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326713BF" w:rsidR="00A04E95" w:rsidRPr="00C9237F" w:rsidRDefault="006A775E" w:rsidP="00C9237F">
      <w:pPr>
        <w:jc w:val="center"/>
        <w:rPr>
          <w:b/>
          <w:bCs/>
          <w:sz w:val="40"/>
          <w:szCs w:val="40"/>
        </w:rPr>
      </w:pPr>
      <w:r>
        <w:rPr>
          <w:b/>
          <w:sz w:val="40"/>
          <w:szCs w:val="40"/>
        </w:rPr>
        <w:t>M Ě S T Y S   S L A V Ě T Í N</w:t>
      </w:r>
    </w:p>
    <w:p w14:paraId="6F55D76C" w14:textId="77777777" w:rsidR="00A04E95" w:rsidRPr="00C9237F" w:rsidRDefault="00A04E95" w:rsidP="00C9237F">
      <w:pPr>
        <w:jc w:val="center"/>
        <w:rPr>
          <w:b/>
          <w:bCs/>
        </w:rPr>
      </w:pPr>
    </w:p>
    <w:p w14:paraId="4B3632E9" w14:textId="59A6240C" w:rsidR="00A04E95" w:rsidRPr="00C9237F" w:rsidRDefault="00A04E95" w:rsidP="00C9237F">
      <w:pPr>
        <w:jc w:val="center"/>
        <w:rPr>
          <w:b/>
          <w:bCs/>
          <w:sz w:val="32"/>
        </w:rPr>
      </w:pPr>
      <w:r w:rsidRPr="00C9237F">
        <w:rPr>
          <w:b/>
          <w:bCs/>
          <w:sz w:val="32"/>
        </w:rPr>
        <w:t xml:space="preserve">ZASTUPITELSTVO </w:t>
      </w:r>
      <w:r w:rsidR="006A775E">
        <w:rPr>
          <w:b/>
          <w:bCs/>
          <w:sz w:val="32"/>
        </w:rPr>
        <w:t>MĚSTYSE SLAVĚTÍN</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13318302" w:rsidR="007A33DE" w:rsidRPr="00366B4F" w:rsidRDefault="007A33DE" w:rsidP="00366B4F">
      <w:pPr>
        <w:pStyle w:val="Zkladntextodsazen"/>
        <w:ind w:left="0" w:firstLine="0"/>
        <w:rPr>
          <w:i/>
        </w:rPr>
      </w:pPr>
      <w:r w:rsidRPr="00C9237F">
        <w:rPr>
          <w:i/>
        </w:rPr>
        <w:t xml:space="preserve">Zastupitelstvo </w:t>
      </w:r>
      <w:r w:rsidR="006A775E">
        <w:rPr>
          <w:i/>
        </w:rPr>
        <w:t>městyse Slavětín</w:t>
      </w:r>
      <w:r w:rsidRPr="00C9237F">
        <w:rPr>
          <w:i/>
        </w:rPr>
        <w:t xml:space="preserve"> se na svém zasedání dne </w:t>
      </w:r>
      <w:r w:rsidR="00F04CDE">
        <w:rPr>
          <w:i/>
        </w:rPr>
        <w:t>18.9.</w:t>
      </w:r>
      <w:r w:rsidRPr="00C9237F">
        <w:rPr>
          <w:i/>
        </w:rPr>
        <w:t xml:space="preserve"> </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637A98F6" w:rsidR="007A4136" w:rsidRPr="000305EC" w:rsidRDefault="00657771" w:rsidP="00C9237F">
      <w:pPr>
        <w:jc w:val="center"/>
        <w:outlineLvl w:val="0"/>
        <w:rPr>
          <w:b/>
        </w:rPr>
      </w:pPr>
      <w:r w:rsidRPr="000305EC">
        <w:rPr>
          <w:b/>
        </w:rPr>
        <w:t xml:space="preserve">Místní koeficient pro </w:t>
      </w:r>
      <w:r w:rsidR="006A775E">
        <w:rPr>
          <w:b/>
        </w:rPr>
        <w:t>městys</w:t>
      </w:r>
    </w:p>
    <w:p w14:paraId="7C102EA5" w14:textId="77777777" w:rsidR="007A4136" w:rsidRPr="000305EC" w:rsidRDefault="007A4136" w:rsidP="00C9237F">
      <w:pPr>
        <w:jc w:val="center"/>
        <w:rPr>
          <w:b/>
        </w:rPr>
      </w:pPr>
    </w:p>
    <w:p w14:paraId="0E209C58" w14:textId="0FB0D48C" w:rsidR="00657771" w:rsidRPr="00366B4F" w:rsidRDefault="00DB31C9" w:rsidP="00C9237F">
      <w:pPr>
        <w:tabs>
          <w:tab w:val="left" w:pos="1134"/>
        </w:tabs>
        <w:jc w:val="both"/>
      </w:pPr>
      <w:r w:rsidRPr="000305EC">
        <w:t xml:space="preserve">Stanovuje se místní koeficient pro </w:t>
      </w:r>
      <w:r w:rsidR="006A775E">
        <w:t>městys</w:t>
      </w:r>
      <w:r w:rsidRPr="000305EC">
        <w:t xml:space="preserve">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145B419A" w14:textId="75D7648A" w:rsidR="00F706F5" w:rsidRDefault="00A30BDF" w:rsidP="00A30BDF">
      <w:pPr>
        <w:pStyle w:val="Odstavecseseznamem"/>
        <w:numPr>
          <w:ilvl w:val="0"/>
          <w:numId w:val="33"/>
        </w:numPr>
        <w:tabs>
          <w:tab w:val="left" w:pos="1134"/>
        </w:tabs>
        <w:jc w:val="both"/>
      </w:pPr>
      <w:r w:rsidRPr="00F706F5">
        <w:t>Stanovuje se místní koeficient pro jednotlivé skupiny pozemků dle § 5a odst. 1 zákona o</w:t>
      </w:r>
      <w:r w:rsidR="00F706F5">
        <w:t> </w:t>
      </w:r>
      <w:r w:rsidRPr="00F706F5">
        <w:t>dani z nemovitých věcí, a to v následující výši: stavební pozemky</w:t>
      </w:r>
      <w:r w:rsidR="00F706F5" w:rsidRPr="00F706F5">
        <w:t xml:space="preserve"> </w:t>
      </w:r>
      <w:r w:rsidRPr="00F706F5">
        <w:t xml:space="preserve">koeficient </w:t>
      </w:r>
      <w:r w:rsidR="00F706F5" w:rsidRPr="00F706F5">
        <w:rPr>
          <w:b/>
          <w:bCs/>
          <w:sz w:val="28"/>
          <w:szCs w:val="28"/>
        </w:rPr>
        <w:t>2,8</w:t>
      </w:r>
      <w:r w:rsidR="00F706F5" w:rsidRPr="00F706F5">
        <w:t>.</w:t>
      </w:r>
    </w:p>
    <w:p w14:paraId="35EB25B0" w14:textId="1883D3A6" w:rsidR="00A30BDF" w:rsidRPr="00F706F5" w:rsidRDefault="00A30BDF" w:rsidP="00A30BDF">
      <w:pPr>
        <w:pStyle w:val="Odstavecseseznamem"/>
        <w:numPr>
          <w:ilvl w:val="0"/>
          <w:numId w:val="33"/>
        </w:numPr>
        <w:tabs>
          <w:tab w:val="left" w:pos="1134"/>
        </w:tabs>
        <w:jc w:val="both"/>
      </w:pPr>
      <w:r w:rsidRPr="00F706F5">
        <w:t xml:space="preserve">Stanovuje se místní koeficient pro jednotlivé skupiny staveb a jednotek dle § 10a odst. 1 zákona o dani z nemovitých věcí, a to v následující výši: </w:t>
      </w:r>
    </w:p>
    <w:p w14:paraId="3A581A6D" w14:textId="77777777" w:rsidR="00F706F5" w:rsidRDefault="00F706F5" w:rsidP="00F706F5">
      <w:pPr>
        <w:pStyle w:val="Odstavecseseznamem"/>
        <w:numPr>
          <w:ilvl w:val="0"/>
          <w:numId w:val="27"/>
        </w:numPr>
        <w:tabs>
          <w:tab w:val="left" w:pos="1134"/>
        </w:tabs>
        <w:jc w:val="both"/>
      </w:pPr>
      <w:r>
        <w:t xml:space="preserve">obytné budovy </w:t>
      </w:r>
      <w:r>
        <w:tab/>
      </w:r>
      <w:r>
        <w:tab/>
      </w:r>
      <w:r>
        <w:tab/>
      </w:r>
      <w:r>
        <w:tab/>
      </w:r>
      <w:r>
        <w:tab/>
      </w:r>
      <w:r>
        <w:tab/>
        <w:t xml:space="preserve">koeficient </w:t>
      </w:r>
      <w:r>
        <w:rPr>
          <w:b/>
          <w:bCs/>
          <w:sz w:val="28"/>
          <w:szCs w:val="28"/>
        </w:rPr>
        <w:t>2,8</w:t>
      </w:r>
      <w:r>
        <w:t>,</w:t>
      </w:r>
    </w:p>
    <w:p w14:paraId="60FAA302"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0A4C74A6"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3223AD84" w14:textId="77777777" w:rsidR="00F706F5" w:rsidRPr="000305EC" w:rsidRDefault="00F706F5" w:rsidP="00F706F5">
      <w:pPr>
        <w:pStyle w:val="Odstavecseseznamem"/>
        <w:numPr>
          <w:ilvl w:val="0"/>
          <w:numId w:val="27"/>
        </w:numPr>
        <w:tabs>
          <w:tab w:val="left" w:pos="1134"/>
        </w:tabs>
        <w:ind w:left="714" w:hanging="357"/>
        <w:contextualSpacing w:val="0"/>
        <w:jc w:val="both"/>
      </w:pPr>
      <w:r w:rsidRPr="000305EC">
        <w:t>zdanitelné stavby a zdanitelné jednotky pro</w:t>
      </w:r>
    </w:p>
    <w:p w14:paraId="1DC4770C" w14:textId="77777777" w:rsidR="00F706F5" w:rsidRPr="000305EC" w:rsidRDefault="00F706F5" w:rsidP="00F706F5">
      <w:pPr>
        <w:pStyle w:val="Odstavecseseznamem"/>
        <w:tabs>
          <w:tab w:val="left" w:pos="1134"/>
        </w:tabs>
        <w:ind w:left="709"/>
        <w:contextualSpacing w:val="0"/>
      </w:pPr>
      <w:r w:rsidRPr="000305EC">
        <w:t>podnikání v zemědělské prvovýrobě, lesním</w:t>
      </w:r>
    </w:p>
    <w:p w14:paraId="1517D5E3" w14:textId="77777777" w:rsidR="00F706F5" w:rsidRPr="000305EC" w:rsidRDefault="00F706F5" w:rsidP="00F706F5">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4E7526BA"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7F5B8F6C" w14:textId="77777777" w:rsidR="00F706F5" w:rsidRPr="000305EC" w:rsidRDefault="00F706F5" w:rsidP="00F706F5">
      <w:pPr>
        <w:pStyle w:val="Odstavecseseznamem"/>
        <w:tabs>
          <w:tab w:val="left" w:pos="1134"/>
        </w:tabs>
        <w:ind w:left="709"/>
        <w:contextualSpacing w:val="0"/>
      </w:pPr>
      <w:r w:rsidRPr="000305EC">
        <w:t>podnikání v průmyslu, stavebnictví, dopravě,</w:t>
      </w:r>
    </w:p>
    <w:p w14:paraId="769A2AFA" w14:textId="77777777" w:rsidR="00F706F5" w:rsidRPr="000305EC" w:rsidRDefault="00F706F5" w:rsidP="00F706F5">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Pr="000305EC">
        <w:rPr>
          <w:b/>
          <w:bCs/>
          <w:sz w:val="28"/>
          <w:szCs w:val="28"/>
        </w:rPr>
        <w:t>3</w:t>
      </w:r>
      <w:r w:rsidRPr="000305EC">
        <w:t>,</w:t>
      </w:r>
    </w:p>
    <w:p w14:paraId="136FA5B2"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3D344E4B" w14:textId="77777777" w:rsidR="00F706F5" w:rsidRDefault="00F706F5" w:rsidP="00F706F5">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Pr="000305EC">
        <w:rPr>
          <w:b/>
          <w:bCs/>
          <w:sz w:val="28"/>
          <w:szCs w:val="28"/>
        </w:rPr>
        <w:t>3</w:t>
      </w:r>
      <w:r>
        <w:t>,</w:t>
      </w:r>
    </w:p>
    <w:p w14:paraId="1AAC68AB" w14:textId="77777777" w:rsidR="00F706F5" w:rsidRDefault="00F706F5" w:rsidP="00F706F5">
      <w:pPr>
        <w:pStyle w:val="Odstavecseseznamem"/>
        <w:numPr>
          <w:ilvl w:val="0"/>
          <w:numId w:val="27"/>
        </w:numPr>
        <w:tabs>
          <w:tab w:val="left" w:pos="1134"/>
        </w:tabs>
      </w:pPr>
      <w:r>
        <w:t>ostatní zdanitelné jednotky</w:t>
      </w:r>
      <w:r>
        <w:tab/>
      </w:r>
      <w:r>
        <w:tab/>
      </w:r>
      <w:r>
        <w:tab/>
      </w:r>
      <w:r>
        <w:tab/>
      </w:r>
      <w:r>
        <w:tab/>
        <w:t xml:space="preserve">koeficient </w:t>
      </w:r>
      <w:r w:rsidRPr="00352E1A">
        <w:rPr>
          <w:b/>
          <w:bCs/>
          <w:sz w:val="28"/>
          <w:szCs w:val="28"/>
        </w:rPr>
        <w:t>2,8</w:t>
      </w:r>
      <w:r>
        <w:t>.</w:t>
      </w:r>
    </w:p>
    <w:p w14:paraId="0556FCBA" w14:textId="77777777" w:rsidR="00F706F5" w:rsidRPr="00F706F5" w:rsidRDefault="00F706F5" w:rsidP="00C9237F">
      <w:pPr>
        <w:tabs>
          <w:tab w:val="left" w:pos="567"/>
        </w:tabs>
        <w:rPr>
          <w:iCs/>
          <w:color w:val="00B0F0"/>
          <w:sz w:val="20"/>
          <w:szCs w:val="20"/>
        </w:rPr>
      </w:pPr>
    </w:p>
    <w:p w14:paraId="6E862D64" w14:textId="1F3B6AA3"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0130AD97" w:rsidR="00C9237F" w:rsidRPr="006A775E" w:rsidRDefault="00C9237F" w:rsidP="009A1A0B">
      <w:pPr>
        <w:jc w:val="both"/>
      </w:pPr>
      <w:r w:rsidRPr="00050882">
        <w:t xml:space="preserve">Zrušuje se obecně závazná vyhláška č. </w:t>
      </w:r>
      <w:r w:rsidR="006A775E" w:rsidRPr="006A775E">
        <w:t>1/2014</w:t>
      </w:r>
      <w:r w:rsidR="00366B4F" w:rsidRPr="006A775E">
        <w:t xml:space="preserve">, </w:t>
      </w:r>
      <w:r w:rsidR="009164D1" w:rsidRPr="006A775E">
        <w:t>o stanovení koeficientů pro výpočet daně z</w:t>
      </w:r>
      <w:r w:rsidR="00050882" w:rsidRPr="006A775E">
        <w:t> nemovitých věcí</w:t>
      </w:r>
      <w:r w:rsidR="00366B4F" w:rsidRPr="006A775E">
        <w:t xml:space="preserve">, ze dne </w:t>
      </w:r>
      <w:r w:rsidR="006A775E" w:rsidRPr="006A775E">
        <w:t>9. 6. 2014</w:t>
      </w:r>
      <w:r w:rsidR="001016D6" w:rsidRPr="006A775E">
        <w:t>.</w:t>
      </w:r>
    </w:p>
    <w:p w14:paraId="6A991876" w14:textId="77777777" w:rsidR="00C9237F" w:rsidRPr="006A775E" w:rsidRDefault="00C9237F" w:rsidP="00C9237F"/>
    <w:p w14:paraId="0E4C49DA" w14:textId="77A77FCB" w:rsidR="00C9237F" w:rsidRPr="00050882" w:rsidRDefault="00C9237F" w:rsidP="00C9237F">
      <w:pPr>
        <w:keepNext/>
        <w:jc w:val="center"/>
        <w:rPr>
          <w:b/>
        </w:rPr>
      </w:pPr>
      <w:r w:rsidRPr="006A775E">
        <w:rPr>
          <w:b/>
        </w:rPr>
        <w:t>Čl</w:t>
      </w:r>
      <w:r w:rsidR="009A1A0B" w:rsidRPr="006A775E">
        <w:rPr>
          <w:b/>
        </w:rPr>
        <w:t>ánek</w:t>
      </w:r>
      <w:r w:rsidRPr="006A775E">
        <w:rPr>
          <w:b/>
        </w:rPr>
        <w:t xml:space="preserve"> </w:t>
      </w:r>
      <w:r w:rsidR="00050882" w:rsidRPr="006A775E">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9281BFD" w14:textId="56762E50" w:rsidR="00DB024E" w:rsidRDefault="00DB024E" w:rsidP="00C9237F">
      <w:pPr>
        <w:tabs>
          <w:tab w:val="left" w:pos="3780"/>
        </w:tabs>
        <w:jc w:val="both"/>
      </w:pPr>
    </w:p>
    <w:p w14:paraId="0EDBA721" w14:textId="77777777" w:rsidR="00262C90" w:rsidRDefault="00262C90"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535"/>
        <w:gridCol w:w="4535"/>
      </w:tblGrid>
      <w:tr w:rsidR="001016D6" w:rsidRPr="006A775E" w14:paraId="5CEFA57F" w14:textId="77777777" w:rsidTr="00E93833">
        <w:trPr>
          <w:jc w:val="center"/>
        </w:trPr>
        <w:tc>
          <w:tcPr>
            <w:tcW w:w="4605" w:type="dxa"/>
          </w:tcPr>
          <w:p w14:paraId="7E440155" w14:textId="77777777" w:rsidR="001016D6" w:rsidRPr="006A775E" w:rsidRDefault="001016D6" w:rsidP="00E93833">
            <w:pPr>
              <w:jc w:val="center"/>
            </w:pPr>
            <w:r w:rsidRPr="006A775E">
              <w:t>____________________________</w:t>
            </w:r>
          </w:p>
        </w:tc>
        <w:tc>
          <w:tcPr>
            <w:tcW w:w="4605" w:type="dxa"/>
          </w:tcPr>
          <w:p w14:paraId="11F41C55" w14:textId="77777777" w:rsidR="001016D6" w:rsidRPr="006A775E" w:rsidRDefault="001016D6" w:rsidP="00E93833">
            <w:pPr>
              <w:jc w:val="center"/>
            </w:pPr>
            <w:r w:rsidRPr="006A775E">
              <w:t>____________________________</w:t>
            </w:r>
          </w:p>
        </w:tc>
      </w:tr>
      <w:tr w:rsidR="001016D6" w:rsidRPr="00DB6336" w14:paraId="2DDED5BB" w14:textId="77777777" w:rsidTr="00E93833">
        <w:trPr>
          <w:jc w:val="center"/>
        </w:trPr>
        <w:tc>
          <w:tcPr>
            <w:tcW w:w="4605" w:type="dxa"/>
          </w:tcPr>
          <w:p w14:paraId="70ACD0F3" w14:textId="5E6481C6" w:rsidR="001016D6" w:rsidRPr="006A775E" w:rsidRDefault="006A775E" w:rsidP="00E93833">
            <w:pPr>
              <w:jc w:val="center"/>
            </w:pPr>
            <w:r w:rsidRPr="006A775E">
              <w:t xml:space="preserve">Miroslav Holub </w:t>
            </w:r>
            <w:r w:rsidR="00262C90" w:rsidRPr="006A775E">
              <w:t>v. r.</w:t>
            </w:r>
          </w:p>
          <w:p w14:paraId="30D8F5FC" w14:textId="76A73C34" w:rsidR="001016D6" w:rsidRPr="006A775E" w:rsidRDefault="001016D6" w:rsidP="00E93833">
            <w:pPr>
              <w:jc w:val="center"/>
            </w:pPr>
            <w:r w:rsidRPr="006A775E">
              <w:t>místostarosta</w:t>
            </w:r>
          </w:p>
        </w:tc>
        <w:tc>
          <w:tcPr>
            <w:tcW w:w="4605" w:type="dxa"/>
          </w:tcPr>
          <w:p w14:paraId="0E619A31" w14:textId="01B5689F" w:rsidR="001016D6" w:rsidRPr="006A775E" w:rsidRDefault="006A775E" w:rsidP="00E93833">
            <w:pPr>
              <w:jc w:val="center"/>
            </w:pPr>
            <w:r w:rsidRPr="006A775E">
              <w:t>Jaroslav Jandl</w:t>
            </w:r>
            <w:r w:rsidR="001016D6" w:rsidRPr="006A775E">
              <w:t xml:space="preserve"> v. r.</w:t>
            </w:r>
          </w:p>
          <w:p w14:paraId="516514E1" w14:textId="77777777" w:rsidR="001016D6" w:rsidRPr="006A775E" w:rsidRDefault="001016D6" w:rsidP="00E93833">
            <w:pPr>
              <w:jc w:val="center"/>
            </w:pPr>
            <w:r w:rsidRPr="006A775E">
              <w:t>starosta</w:t>
            </w:r>
          </w:p>
        </w:tc>
      </w:tr>
    </w:tbl>
    <w:p w14:paraId="0FF5A341" w14:textId="3CEC069D" w:rsidR="00A04E95" w:rsidRPr="001016D6" w:rsidRDefault="00A04E95" w:rsidP="001016D6">
      <w:pPr>
        <w:jc w:val="both"/>
        <w:rPr>
          <w:sz w:val="8"/>
          <w:szCs w:val="8"/>
        </w:rPr>
      </w:pPr>
    </w:p>
    <w:sectPr w:rsidR="00A04E95" w:rsidRPr="001016D6"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A41F7" w14:textId="77777777" w:rsidR="0084646B" w:rsidRDefault="0084646B">
      <w:r>
        <w:separator/>
      </w:r>
    </w:p>
  </w:endnote>
  <w:endnote w:type="continuationSeparator" w:id="0">
    <w:p w14:paraId="53025BAC" w14:textId="77777777" w:rsidR="0084646B" w:rsidRDefault="00846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E85F5" w14:textId="77777777" w:rsidR="0084646B" w:rsidRDefault="0084646B">
      <w:r>
        <w:separator/>
      </w:r>
    </w:p>
  </w:footnote>
  <w:footnote w:type="continuationSeparator" w:id="0">
    <w:p w14:paraId="3F5A992B" w14:textId="77777777" w:rsidR="0084646B" w:rsidRDefault="0084646B">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34048466">
    <w:abstractNumId w:val="30"/>
  </w:num>
  <w:num w:numId="2" w16cid:durableId="1951205913">
    <w:abstractNumId w:val="4"/>
  </w:num>
  <w:num w:numId="3" w16cid:durableId="1401558119">
    <w:abstractNumId w:val="12"/>
  </w:num>
  <w:num w:numId="4" w16cid:durableId="1969701089">
    <w:abstractNumId w:val="23"/>
  </w:num>
  <w:num w:numId="5" w16cid:durableId="931553635">
    <w:abstractNumId w:val="25"/>
  </w:num>
  <w:num w:numId="6" w16cid:durableId="1148548613">
    <w:abstractNumId w:val="26"/>
  </w:num>
  <w:num w:numId="7" w16cid:durableId="791821871">
    <w:abstractNumId w:val="0"/>
  </w:num>
  <w:num w:numId="8" w16cid:durableId="1619947647">
    <w:abstractNumId w:val="8"/>
  </w:num>
  <w:num w:numId="9" w16cid:durableId="1942758448">
    <w:abstractNumId w:val="19"/>
  </w:num>
  <w:num w:numId="10" w16cid:durableId="275868356">
    <w:abstractNumId w:val="15"/>
  </w:num>
  <w:num w:numId="11" w16cid:durableId="566571850">
    <w:abstractNumId w:val="10"/>
  </w:num>
  <w:num w:numId="12" w16cid:durableId="1052846235">
    <w:abstractNumId w:val="22"/>
  </w:num>
  <w:num w:numId="13" w16cid:durableId="1621765672">
    <w:abstractNumId w:val="21"/>
  </w:num>
  <w:num w:numId="14" w16cid:durableId="1371538350">
    <w:abstractNumId w:val="28"/>
  </w:num>
  <w:num w:numId="15" w16cid:durableId="343560505">
    <w:abstractNumId w:val="3"/>
  </w:num>
  <w:num w:numId="16" w16cid:durableId="365180927">
    <w:abstractNumId w:val="2"/>
  </w:num>
  <w:num w:numId="17" w16cid:durableId="1656831856">
    <w:abstractNumId w:val="16"/>
  </w:num>
  <w:num w:numId="18" w16cid:durableId="14116447">
    <w:abstractNumId w:val="7"/>
  </w:num>
  <w:num w:numId="19" w16cid:durableId="1740668537">
    <w:abstractNumId w:val="29"/>
  </w:num>
  <w:num w:numId="20" w16cid:durableId="615719913">
    <w:abstractNumId w:val="5"/>
  </w:num>
  <w:num w:numId="21" w16cid:durableId="418596506">
    <w:abstractNumId w:val="14"/>
  </w:num>
  <w:num w:numId="22" w16cid:durableId="1816028676">
    <w:abstractNumId w:val="24"/>
  </w:num>
  <w:num w:numId="23" w16cid:durableId="254097075">
    <w:abstractNumId w:val="31"/>
  </w:num>
  <w:num w:numId="24" w16cid:durableId="2126534658">
    <w:abstractNumId w:val="11"/>
  </w:num>
  <w:num w:numId="25" w16cid:durableId="1125394120">
    <w:abstractNumId w:val="18"/>
  </w:num>
  <w:num w:numId="26" w16cid:durableId="543955302">
    <w:abstractNumId w:val="6"/>
  </w:num>
  <w:num w:numId="27" w16cid:durableId="1354842899">
    <w:abstractNumId w:val="17"/>
  </w:num>
  <w:num w:numId="28" w16cid:durableId="2122259337">
    <w:abstractNumId w:val="1"/>
  </w:num>
  <w:num w:numId="29" w16cid:durableId="459036048">
    <w:abstractNumId w:val="20"/>
  </w:num>
  <w:num w:numId="30" w16cid:durableId="500852489">
    <w:abstractNumId w:val="9"/>
  </w:num>
  <w:num w:numId="31" w16cid:durableId="876964783">
    <w:abstractNumId w:val="27"/>
  </w:num>
  <w:num w:numId="32" w16cid:durableId="7704669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44499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A775E"/>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46B"/>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367E2"/>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1C45"/>
    <w:rsid w:val="00EA5229"/>
    <w:rsid w:val="00EA606E"/>
    <w:rsid w:val="00EB0CE7"/>
    <w:rsid w:val="00EC5C4D"/>
    <w:rsid w:val="00EC5F10"/>
    <w:rsid w:val="00EC6E98"/>
    <w:rsid w:val="00ED4053"/>
    <w:rsid w:val="00EE3BBF"/>
    <w:rsid w:val="00EF1694"/>
    <w:rsid w:val="00F04CDE"/>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1658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Jaroslav Jandl</cp:lastModifiedBy>
  <cp:revision>3</cp:revision>
  <cp:lastPrinted>2016-11-11T11:32:00Z</cp:lastPrinted>
  <dcterms:created xsi:type="dcterms:W3CDTF">2024-07-24T10:13:00Z</dcterms:created>
  <dcterms:modified xsi:type="dcterms:W3CDTF">2024-09-14T08:54:00Z</dcterms:modified>
</cp:coreProperties>
</file>