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4493" w14:textId="77777777" w:rsidR="00455331" w:rsidRPr="00BA60F2" w:rsidRDefault="00455331" w:rsidP="0045533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  <w:r w:rsidRPr="00BA60F2">
        <w:rPr>
          <w:rFonts w:ascii="Arial" w:eastAsia="MS Mincho" w:hAnsi="Arial" w:cs="Arial"/>
          <w:b/>
          <w:bCs/>
          <w:sz w:val="56"/>
          <w:szCs w:val="56"/>
        </w:rPr>
        <w:t>M Ě S T O   L O U N Y</w:t>
      </w:r>
    </w:p>
    <w:p w14:paraId="41646A9B" w14:textId="77777777" w:rsidR="00455331" w:rsidRPr="00BA60F2" w:rsidRDefault="00455331" w:rsidP="0045533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</w:p>
    <w:p w14:paraId="445AA6C8" w14:textId="77777777" w:rsidR="00455331" w:rsidRPr="00BA60F2" w:rsidRDefault="00455331" w:rsidP="0045533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48"/>
          <w:szCs w:val="56"/>
        </w:rPr>
      </w:pPr>
      <w:r w:rsidRPr="00BA60F2">
        <w:rPr>
          <w:rFonts w:ascii="Arial" w:eastAsia="MS Mincho" w:hAnsi="Arial" w:cs="Arial"/>
          <w:b/>
          <w:bCs/>
          <w:sz w:val="48"/>
          <w:szCs w:val="56"/>
        </w:rPr>
        <w:t>ZASTUPITELSTVO MĚSTA LOUNY</w:t>
      </w:r>
    </w:p>
    <w:p w14:paraId="64BD24C4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47385270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56BF675B" w14:textId="77777777" w:rsidR="00455331" w:rsidRPr="00BA60F2" w:rsidRDefault="00184513" w:rsidP="00455331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object w:dxaOrig="1440" w:dyaOrig="1440" w14:anchorId="60315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6.4pt;margin-top:-12.8pt;width:101.25pt;height:120pt;z-index:251657728;mso-position-horizontal-relative:page" o:allowincell="f">
            <v:imagedata r:id="rId8" o:title=""/>
            <w10:wrap type="square" anchorx="page"/>
          </v:shape>
          <o:OLEObject Type="Embed" ProgID="StaticMetafile" ShapeID="_x0000_s1026" DrawAspect="Content" ObjectID="_1824533273" r:id="rId9"/>
        </w:object>
      </w:r>
    </w:p>
    <w:p w14:paraId="07ECF1A4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27FEE36A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7867343E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2A4C2D74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76434683" w14:textId="6BB0B96C" w:rsidR="00455331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75C6608A" w14:textId="56727528" w:rsidR="004A49F5" w:rsidRDefault="004A49F5" w:rsidP="00455331">
      <w:pPr>
        <w:jc w:val="center"/>
        <w:rPr>
          <w:rFonts w:ascii="Arial" w:hAnsi="Arial" w:cs="Arial"/>
          <w:b/>
          <w:sz w:val="36"/>
        </w:rPr>
      </w:pPr>
    </w:p>
    <w:p w14:paraId="00057672" w14:textId="77777777" w:rsidR="004A49F5" w:rsidRPr="00BA60F2" w:rsidRDefault="004A49F5" w:rsidP="00455331">
      <w:pPr>
        <w:jc w:val="center"/>
        <w:rPr>
          <w:rFonts w:ascii="Arial" w:hAnsi="Arial" w:cs="Arial"/>
          <w:b/>
          <w:sz w:val="36"/>
        </w:rPr>
      </w:pPr>
    </w:p>
    <w:p w14:paraId="0DF4F592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  <w:r w:rsidRPr="00BA60F2">
        <w:rPr>
          <w:rFonts w:ascii="Arial" w:hAnsi="Arial" w:cs="Arial"/>
          <w:b/>
          <w:sz w:val="36"/>
        </w:rPr>
        <w:t>OBECNĚ ZÁVAZNÁ VYHLÁŠKA</w:t>
      </w:r>
    </w:p>
    <w:p w14:paraId="097D9DC3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3319EC66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048EE57E" w14:textId="1F5C5181" w:rsidR="00455331" w:rsidRPr="00BA60F2" w:rsidRDefault="00CC5946" w:rsidP="00455331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č. 11/2025</w:t>
      </w:r>
    </w:p>
    <w:p w14:paraId="7906BD7B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12A0060E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20150FFE" w14:textId="77777777" w:rsidR="00455331" w:rsidRPr="00BA60F2" w:rsidRDefault="00455331" w:rsidP="00455331">
      <w:pPr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BA60F2">
        <w:rPr>
          <w:rFonts w:ascii="Arial" w:hAnsi="Arial" w:cs="Arial"/>
          <w:b/>
          <w:sz w:val="36"/>
          <w:szCs w:val="36"/>
        </w:rPr>
        <w:t>„</w:t>
      </w:r>
      <w:r w:rsidRPr="00455331">
        <w:rPr>
          <w:rFonts w:ascii="Arial" w:hAnsi="Arial" w:cs="Arial"/>
          <w:b/>
          <w:bCs/>
          <w:sz w:val="36"/>
          <w:szCs w:val="36"/>
        </w:rPr>
        <w:t xml:space="preserve">o </w:t>
      </w:r>
      <w:r w:rsidR="00DD2368">
        <w:rPr>
          <w:rFonts w:ascii="Arial" w:hAnsi="Arial" w:cs="Arial"/>
          <w:b/>
          <w:bCs/>
          <w:sz w:val="36"/>
          <w:szCs w:val="36"/>
        </w:rPr>
        <w:t>místním poplatku za odkládání komunálního odpadu z nemovité věci</w:t>
      </w:r>
      <w:r w:rsidRPr="00BA60F2">
        <w:rPr>
          <w:rFonts w:ascii="Arial" w:hAnsi="Arial" w:cs="Arial"/>
          <w:b/>
          <w:sz w:val="36"/>
          <w:szCs w:val="36"/>
        </w:rPr>
        <w:t>“</w:t>
      </w:r>
    </w:p>
    <w:p w14:paraId="631352FF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7763E4AA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4E483A67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43F569F1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38EE2B4D" w14:textId="77777777" w:rsidR="00455331" w:rsidRPr="00BA60F2" w:rsidRDefault="00455331" w:rsidP="00455331">
      <w:pPr>
        <w:rPr>
          <w:rFonts w:ascii="Arial" w:hAnsi="Arial" w:cs="Arial"/>
          <w:b/>
          <w:sz w:val="36"/>
        </w:rPr>
      </w:pPr>
    </w:p>
    <w:p w14:paraId="24000044" w14:textId="77777777" w:rsidR="00455331" w:rsidRPr="00BA60F2" w:rsidRDefault="00455331" w:rsidP="00455331">
      <w:pPr>
        <w:rPr>
          <w:rFonts w:ascii="Arial" w:hAnsi="Arial" w:cs="Arial"/>
          <w:b/>
          <w:sz w:val="36"/>
        </w:rPr>
      </w:pPr>
    </w:p>
    <w:p w14:paraId="2F16FBA2" w14:textId="77777777" w:rsidR="00455331" w:rsidRPr="00BA60F2" w:rsidRDefault="00455331" w:rsidP="00455331">
      <w:pPr>
        <w:jc w:val="center"/>
        <w:rPr>
          <w:rFonts w:ascii="Arial" w:hAnsi="Arial" w:cs="Arial"/>
          <w:b/>
          <w:sz w:val="36"/>
        </w:rPr>
      </w:pPr>
    </w:p>
    <w:p w14:paraId="2DAD22C5" w14:textId="77777777" w:rsidR="00455331" w:rsidRPr="00BA60F2" w:rsidRDefault="00455331" w:rsidP="00D40646">
      <w:pPr>
        <w:rPr>
          <w:rFonts w:ascii="Arial" w:hAnsi="Arial" w:cs="Arial"/>
          <w:b/>
          <w:sz w:val="28"/>
        </w:rPr>
      </w:pPr>
    </w:p>
    <w:p w14:paraId="661BAFF6" w14:textId="77777777"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4F3A6CBF" w14:textId="77777777"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</w:p>
    <w:p w14:paraId="0F6AC94F" w14:textId="77777777" w:rsidR="000429CE" w:rsidRPr="00C2482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0EB9A116" w14:textId="04511891" w:rsidR="006A447D" w:rsidRPr="00D40646" w:rsidRDefault="00D40646" w:rsidP="00D406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D40646">
        <w:rPr>
          <w:rFonts w:ascii="Arial" w:hAnsi="Arial" w:cs="Arial"/>
          <w:b/>
          <w:bCs/>
          <w:sz w:val="36"/>
          <w:szCs w:val="36"/>
        </w:rPr>
        <w:t>Listopad 2025</w:t>
      </w:r>
    </w:p>
    <w:p w14:paraId="0B8A0C14" w14:textId="4A6B9767" w:rsidR="00DD2368" w:rsidRPr="00DD2368" w:rsidRDefault="00DD2368" w:rsidP="00DD2368">
      <w:pPr>
        <w:pStyle w:val="Zkladntextodsazen"/>
        <w:ind w:left="0"/>
        <w:jc w:val="both"/>
        <w:rPr>
          <w:rFonts w:ascii="Arial" w:hAnsi="Arial" w:cs="Arial"/>
          <w:sz w:val="22"/>
        </w:rPr>
      </w:pPr>
      <w:r w:rsidRPr="00DD2368">
        <w:rPr>
          <w:rFonts w:ascii="Arial" w:hAnsi="Arial" w:cs="Arial"/>
          <w:i/>
          <w:sz w:val="22"/>
        </w:rPr>
        <w:lastRenderedPageBreak/>
        <w:t xml:space="preserve">Zastupitelstvo města Louny se na svém zasedání dne </w:t>
      </w:r>
      <w:r w:rsidR="003C6906">
        <w:rPr>
          <w:rFonts w:ascii="Arial" w:hAnsi="Arial" w:cs="Arial"/>
          <w:i/>
          <w:sz w:val="22"/>
        </w:rPr>
        <w:t xml:space="preserve">10.11.2025 </w:t>
      </w:r>
      <w:r w:rsidRPr="00DD2368">
        <w:rPr>
          <w:rFonts w:ascii="Arial" w:hAnsi="Arial" w:cs="Arial"/>
          <w:i/>
          <w:sz w:val="22"/>
        </w:rPr>
        <w:t>usneslo vydat na základě § 14 zákona č. 565/1990 Sb., o místních poplatcích, ve znění pozdějších předpisů (dále jen „zákon o místních poplatcích“), a v souladu s ustanovením § 10 písm. d) a § 84 odst. 2 písm. h) zákona č. 128/2000 Sb., o obcích (obecní zřízení), ve znění pozdějších předpisů, tuto obecně závaznou vyhlášku (dále jen „vyhláška“):</w:t>
      </w:r>
    </w:p>
    <w:p w14:paraId="49FE0FF1" w14:textId="77777777" w:rsidR="00DD2368" w:rsidRPr="00693053" w:rsidRDefault="00DD2368" w:rsidP="00DD2368">
      <w:pPr>
        <w:jc w:val="center"/>
        <w:rPr>
          <w:rFonts w:ascii="Arial" w:hAnsi="Arial" w:cs="Arial"/>
          <w:b/>
          <w:sz w:val="22"/>
        </w:rPr>
      </w:pPr>
    </w:p>
    <w:p w14:paraId="32B6759F" w14:textId="4C9BA037" w:rsidR="00DD2368" w:rsidRPr="00693053" w:rsidRDefault="00DD2368" w:rsidP="00DD2368">
      <w:pPr>
        <w:jc w:val="center"/>
        <w:rPr>
          <w:rFonts w:ascii="Arial" w:hAnsi="Arial" w:cs="Arial"/>
          <w:b/>
        </w:rPr>
      </w:pPr>
      <w:r w:rsidRPr="00693053">
        <w:rPr>
          <w:rFonts w:ascii="Arial" w:hAnsi="Arial" w:cs="Arial"/>
          <w:b/>
        </w:rPr>
        <w:t>Čl</w:t>
      </w:r>
      <w:r w:rsidR="00E912E9">
        <w:rPr>
          <w:rFonts w:ascii="Arial" w:hAnsi="Arial" w:cs="Arial"/>
          <w:b/>
        </w:rPr>
        <w:t>.</w:t>
      </w:r>
      <w:r w:rsidRPr="00693053">
        <w:rPr>
          <w:rFonts w:ascii="Arial" w:hAnsi="Arial" w:cs="Arial"/>
          <w:b/>
        </w:rPr>
        <w:t xml:space="preserve"> 1</w:t>
      </w:r>
    </w:p>
    <w:p w14:paraId="1CCB2097" w14:textId="77777777" w:rsidR="00DD2368" w:rsidRPr="00693053" w:rsidRDefault="00DD2368" w:rsidP="00DF3B00">
      <w:pPr>
        <w:jc w:val="center"/>
        <w:rPr>
          <w:rFonts w:ascii="Arial" w:hAnsi="Arial" w:cs="Arial"/>
          <w:b/>
        </w:rPr>
      </w:pPr>
      <w:r w:rsidRPr="00693053">
        <w:rPr>
          <w:rFonts w:ascii="Arial" w:hAnsi="Arial" w:cs="Arial"/>
          <w:b/>
        </w:rPr>
        <w:t>Úvodní ustanovení</w:t>
      </w:r>
    </w:p>
    <w:p w14:paraId="37AE13CD" w14:textId="77777777" w:rsidR="00693053" w:rsidRPr="00693053" w:rsidRDefault="00693053" w:rsidP="00DF3B00">
      <w:pPr>
        <w:jc w:val="center"/>
        <w:rPr>
          <w:rFonts w:ascii="Arial" w:hAnsi="Arial" w:cs="Arial"/>
          <w:b/>
          <w:sz w:val="22"/>
        </w:rPr>
      </w:pPr>
    </w:p>
    <w:p w14:paraId="2C3A7C3C" w14:textId="1472E162" w:rsidR="00DD2368" w:rsidRPr="00DD2368" w:rsidRDefault="00DD2368" w:rsidP="00DD2368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Louny</w:t>
      </w:r>
      <w:r w:rsidRPr="00DD2368">
        <w:rPr>
          <w:rFonts w:ascii="Arial" w:hAnsi="Arial" w:cs="Arial"/>
          <w:sz w:val="22"/>
          <w:szCs w:val="22"/>
        </w:rPr>
        <w:t xml:space="preserve"> touto vyhláškou </w:t>
      </w:r>
      <w:r w:rsidR="008C72A4">
        <w:rPr>
          <w:rFonts w:ascii="Arial" w:hAnsi="Arial" w:cs="Arial"/>
          <w:sz w:val="22"/>
          <w:szCs w:val="22"/>
        </w:rPr>
        <w:t>upravuje</w:t>
      </w:r>
      <w:r w:rsidRPr="00DD2368">
        <w:rPr>
          <w:rFonts w:ascii="Arial" w:hAnsi="Arial" w:cs="Arial"/>
          <w:sz w:val="22"/>
          <w:szCs w:val="22"/>
        </w:rPr>
        <w:t xml:space="preserve"> místní poplatek za odkládání komunálního odpadu z</w:t>
      </w:r>
      <w:r>
        <w:rPr>
          <w:rFonts w:ascii="Arial" w:hAnsi="Arial" w:cs="Arial"/>
          <w:sz w:val="22"/>
          <w:szCs w:val="22"/>
        </w:rPr>
        <w:t> </w:t>
      </w:r>
      <w:r w:rsidRPr="00DD2368">
        <w:rPr>
          <w:rFonts w:ascii="Arial" w:hAnsi="Arial" w:cs="Arial"/>
          <w:sz w:val="22"/>
          <w:szCs w:val="22"/>
        </w:rPr>
        <w:t>nemovité věci (dále jen „poplatek“).</w:t>
      </w:r>
    </w:p>
    <w:p w14:paraId="5ABCDEB0" w14:textId="53C06DB9" w:rsidR="00DD2368" w:rsidRPr="00DD2368" w:rsidRDefault="00DD2368" w:rsidP="00DD2368">
      <w:pPr>
        <w:pStyle w:val="Zkladntext3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D2368">
        <w:rPr>
          <w:rFonts w:ascii="Arial" w:hAnsi="Arial" w:cs="Arial"/>
          <w:sz w:val="22"/>
          <w:szCs w:val="22"/>
        </w:rPr>
        <w:t xml:space="preserve">Správce poplatku je </w:t>
      </w:r>
      <w:r>
        <w:rPr>
          <w:rFonts w:ascii="Arial" w:hAnsi="Arial" w:cs="Arial"/>
          <w:sz w:val="22"/>
          <w:szCs w:val="22"/>
        </w:rPr>
        <w:t>Městský</w:t>
      </w:r>
      <w:r w:rsidRPr="00DD2368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 xml:space="preserve"> Louny</w:t>
      </w:r>
      <w:r w:rsidRPr="00DD2368">
        <w:rPr>
          <w:rFonts w:ascii="Arial" w:hAnsi="Arial" w:cs="Arial"/>
          <w:sz w:val="22"/>
          <w:szCs w:val="22"/>
        </w:rPr>
        <w:t>.</w:t>
      </w:r>
      <w:r w:rsidRPr="00DD2368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FA85213" w14:textId="0C25AA58" w:rsidR="00693053" w:rsidRPr="00CD5044" w:rsidRDefault="00DD2368" w:rsidP="00CD5044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DD2368">
        <w:rPr>
          <w:rFonts w:ascii="Arial" w:hAnsi="Arial" w:cs="Arial"/>
          <w:sz w:val="22"/>
          <w:szCs w:val="22"/>
        </w:rPr>
        <w:t>Poplatkové období</w:t>
      </w:r>
      <w:r w:rsidRPr="00DD236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D2368">
        <w:rPr>
          <w:rFonts w:ascii="Arial" w:hAnsi="Arial" w:cs="Arial"/>
          <w:sz w:val="22"/>
          <w:szCs w:val="22"/>
        </w:rPr>
        <w:t xml:space="preserve"> a dílčí období</w:t>
      </w:r>
      <w:r w:rsidRPr="00DD236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D2368">
        <w:rPr>
          <w:rFonts w:ascii="Arial" w:hAnsi="Arial" w:cs="Arial"/>
          <w:sz w:val="22"/>
          <w:szCs w:val="22"/>
        </w:rPr>
        <w:t xml:space="preserve"> vymezuje zákon.</w:t>
      </w:r>
    </w:p>
    <w:p w14:paraId="17615867" w14:textId="7BBF83DC" w:rsidR="00DD2368" w:rsidRDefault="00DD2368" w:rsidP="00DD2368">
      <w:pPr>
        <w:rPr>
          <w:rFonts w:ascii="Arial" w:hAnsi="Arial" w:cs="Arial"/>
          <w:sz w:val="22"/>
          <w:szCs w:val="22"/>
        </w:rPr>
      </w:pPr>
    </w:p>
    <w:p w14:paraId="7D327F29" w14:textId="77777777" w:rsidR="001B1078" w:rsidRPr="00DD2368" w:rsidRDefault="001B1078" w:rsidP="00DD2368">
      <w:pPr>
        <w:rPr>
          <w:rFonts w:ascii="Arial" w:hAnsi="Arial" w:cs="Arial"/>
          <w:sz w:val="22"/>
          <w:szCs w:val="22"/>
        </w:rPr>
      </w:pPr>
    </w:p>
    <w:p w14:paraId="0C89356C" w14:textId="1DE26F61" w:rsidR="00DD2368" w:rsidRPr="00693053" w:rsidRDefault="00DD2368" w:rsidP="00DD2368">
      <w:pPr>
        <w:jc w:val="center"/>
        <w:rPr>
          <w:rFonts w:ascii="Arial" w:hAnsi="Arial" w:cs="Arial"/>
          <w:b/>
        </w:rPr>
      </w:pPr>
      <w:r w:rsidRPr="00693053">
        <w:rPr>
          <w:rFonts w:ascii="Arial" w:hAnsi="Arial" w:cs="Arial"/>
          <w:b/>
        </w:rPr>
        <w:t>Čl</w:t>
      </w:r>
      <w:r w:rsidR="00E912E9">
        <w:rPr>
          <w:rFonts w:ascii="Arial" w:hAnsi="Arial" w:cs="Arial"/>
          <w:b/>
        </w:rPr>
        <w:t>.</w:t>
      </w:r>
      <w:r w:rsidRPr="00693053">
        <w:rPr>
          <w:rFonts w:ascii="Arial" w:hAnsi="Arial" w:cs="Arial"/>
          <w:b/>
        </w:rPr>
        <w:t xml:space="preserve"> 2</w:t>
      </w:r>
    </w:p>
    <w:p w14:paraId="06D32716" w14:textId="77777777" w:rsidR="00DD2368" w:rsidRPr="00693053" w:rsidRDefault="00DD2368" w:rsidP="00DF3B00">
      <w:pPr>
        <w:jc w:val="center"/>
        <w:rPr>
          <w:rFonts w:ascii="Arial" w:hAnsi="Arial" w:cs="Arial"/>
          <w:b/>
        </w:rPr>
      </w:pPr>
      <w:r w:rsidRPr="00693053">
        <w:rPr>
          <w:rFonts w:ascii="Arial" w:hAnsi="Arial" w:cs="Arial"/>
          <w:b/>
        </w:rPr>
        <w:t>Poplatník, předmět poplatku, plátce poplatku</w:t>
      </w:r>
    </w:p>
    <w:p w14:paraId="6D8F28F8" w14:textId="77777777" w:rsidR="00693053" w:rsidRPr="00693053" w:rsidRDefault="00693053" w:rsidP="00DF3B00">
      <w:pPr>
        <w:jc w:val="center"/>
        <w:rPr>
          <w:rFonts w:ascii="Arial" w:hAnsi="Arial" w:cs="Arial"/>
          <w:b/>
          <w:sz w:val="22"/>
        </w:rPr>
      </w:pPr>
    </w:p>
    <w:p w14:paraId="282391DB" w14:textId="282ECBDD" w:rsidR="00DD2368" w:rsidRPr="00CD5044" w:rsidRDefault="00DD2368" w:rsidP="00CD5044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DD2368">
        <w:rPr>
          <w:rFonts w:ascii="Arial" w:hAnsi="Arial" w:cs="Arial"/>
          <w:sz w:val="22"/>
          <w:szCs w:val="22"/>
        </w:rPr>
        <w:t>Po</w:t>
      </w:r>
      <w:r w:rsidR="00CD5044">
        <w:rPr>
          <w:rFonts w:ascii="Arial" w:hAnsi="Arial" w:cs="Arial"/>
          <w:sz w:val="22"/>
          <w:szCs w:val="22"/>
        </w:rPr>
        <w:t>platníkem poplatku je</w:t>
      </w:r>
      <w:r w:rsidRPr="00DD2368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E6B87D" w14:textId="74D25D78" w:rsidR="00CD5044" w:rsidRDefault="00CD5044" w:rsidP="00CD5044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osoba, která má v nemovité věci bydliště, nebo</w:t>
      </w:r>
    </w:p>
    <w:p w14:paraId="109FC3E8" w14:textId="753B6934" w:rsidR="00CD5044" w:rsidRPr="00CD5044" w:rsidRDefault="00CD5044" w:rsidP="00CD5044">
      <w:pPr>
        <w:pStyle w:val="Odstavecseseznamem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nemovité věci, ve které nemá bydliště žádná fyzická osoba.</w:t>
      </w:r>
    </w:p>
    <w:p w14:paraId="779F376D" w14:textId="5AEB06D4" w:rsidR="00DD2368" w:rsidRPr="00DD2368" w:rsidRDefault="00CD5044" w:rsidP="00DD2368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</w:t>
      </w:r>
      <w:r w:rsidR="001B1078">
        <w:rPr>
          <w:rFonts w:ascii="Arial" w:hAnsi="Arial" w:cs="Arial"/>
          <w:color w:val="000000"/>
          <w:sz w:val="22"/>
          <w:szCs w:val="22"/>
        </w:rPr>
        <w:br/>
      </w:r>
      <w:r w:rsidRPr="003D427E">
        <w:rPr>
          <w:rFonts w:ascii="Arial" w:hAnsi="Arial" w:cs="Arial"/>
          <w:color w:val="000000"/>
          <w:sz w:val="22"/>
          <w:szCs w:val="22"/>
        </w:rPr>
        <w:t xml:space="preserve">na území </w:t>
      </w:r>
      <w:r>
        <w:rPr>
          <w:rFonts w:ascii="Arial" w:hAnsi="Arial" w:cs="Arial"/>
          <w:color w:val="000000"/>
          <w:sz w:val="22"/>
          <w:szCs w:val="22"/>
        </w:rPr>
        <w:t>města Louny</w:t>
      </w:r>
      <w:r w:rsidR="00DD2368" w:rsidRPr="00DD2368">
        <w:rPr>
          <w:rFonts w:ascii="Arial" w:hAnsi="Arial" w:cs="Arial"/>
          <w:sz w:val="22"/>
          <w:szCs w:val="22"/>
        </w:rPr>
        <w:t>.</w:t>
      </w:r>
      <w:r w:rsidR="00DD2368" w:rsidRPr="00DD2368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21E4BA2" w14:textId="6A06D9B6" w:rsidR="00DD2368" w:rsidRPr="004A6A4B" w:rsidRDefault="00DD2368" w:rsidP="004A6A4B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DD2368">
        <w:rPr>
          <w:rFonts w:ascii="Arial" w:hAnsi="Arial" w:cs="Arial"/>
          <w:sz w:val="22"/>
          <w:szCs w:val="22"/>
        </w:rPr>
        <w:t>Pl</w:t>
      </w:r>
      <w:r w:rsidR="004A6A4B">
        <w:rPr>
          <w:rFonts w:ascii="Arial" w:hAnsi="Arial" w:cs="Arial"/>
          <w:sz w:val="22"/>
          <w:szCs w:val="22"/>
        </w:rPr>
        <w:t>átcem poplatku je</w:t>
      </w:r>
      <w:r w:rsidRPr="00DD2368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2C168F6" w14:textId="51B51FB7" w:rsidR="004A6A4B" w:rsidRDefault="0056671A" w:rsidP="004A6A4B">
      <w:pPr>
        <w:pStyle w:val="Odstavecseseznamem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A6A4B">
        <w:rPr>
          <w:rFonts w:ascii="Arial" w:hAnsi="Arial" w:cs="Arial"/>
          <w:sz w:val="22"/>
          <w:szCs w:val="22"/>
        </w:rPr>
        <w:t>polečenství vlastníků jednotek, pokud pro dům vzniklo, nebo</w:t>
      </w:r>
    </w:p>
    <w:p w14:paraId="5D78E209" w14:textId="740E76C2" w:rsidR="004A6A4B" w:rsidRPr="004A6A4B" w:rsidRDefault="0056671A" w:rsidP="004A6A4B">
      <w:pPr>
        <w:pStyle w:val="Odstavecseseznamem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A6A4B">
        <w:rPr>
          <w:rFonts w:ascii="Arial" w:hAnsi="Arial" w:cs="Arial"/>
          <w:sz w:val="22"/>
          <w:szCs w:val="22"/>
        </w:rPr>
        <w:t>lastník nemovité věci v ostatních případech.</w:t>
      </w:r>
    </w:p>
    <w:p w14:paraId="4F484338" w14:textId="3ECF391C" w:rsidR="00DD2368" w:rsidRPr="004A6A4B" w:rsidRDefault="004A6A4B" w:rsidP="00FF18E2">
      <w:pPr>
        <w:pStyle w:val="Odstavecseseznamem"/>
        <w:numPr>
          <w:ilvl w:val="0"/>
          <w:numId w:val="27"/>
        </w:numPr>
        <w:ind w:left="357"/>
        <w:rPr>
          <w:rFonts w:ascii="Arial" w:hAnsi="Arial" w:cs="Arial"/>
          <w:sz w:val="22"/>
          <w:szCs w:val="22"/>
        </w:rPr>
      </w:pPr>
      <w:r w:rsidRPr="004A6A4B">
        <w:rPr>
          <w:rFonts w:ascii="Arial" w:hAnsi="Arial" w:cs="Arial"/>
          <w:sz w:val="22"/>
          <w:szCs w:val="22"/>
        </w:rPr>
        <w:t>Plátce poplatku je povinen vybrat poplatek od poplatníka</w:t>
      </w:r>
      <w:r w:rsidR="002F113B">
        <w:rPr>
          <w:rFonts w:ascii="Arial" w:hAnsi="Arial" w:cs="Arial"/>
          <w:sz w:val="22"/>
          <w:szCs w:val="22"/>
        </w:rPr>
        <w:t>.</w:t>
      </w:r>
      <w:r w:rsidR="00A15E1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D583C61" w14:textId="09A91C43" w:rsidR="004A6A4B" w:rsidRPr="004A6A4B" w:rsidRDefault="004A6A4B" w:rsidP="00FF18E2">
      <w:pPr>
        <w:numPr>
          <w:ilvl w:val="0"/>
          <w:numId w:val="27"/>
        </w:numPr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A15E15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9900C30" w14:textId="7B900AEC" w:rsidR="004A6A4B" w:rsidRDefault="004A6A4B" w:rsidP="00FF18E2">
      <w:pPr>
        <w:pStyle w:val="Odstavecseseznamem"/>
        <w:ind w:left="357"/>
        <w:rPr>
          <w:rFonts w:ascii="Arial" w:hAnsi="Arial" w:cs="Arial"/>
          <w:sz w:val="22"/>
          <w:szCs w:val="22"/>
        </w:rPr>
      </w:pPr>
    </w:p>
    <w:p w14:paraId="600004A8" w14:textId="77777777" w:rsidR="001B1078" w:rsidRPr="004A6A4B" w:rsidRDefault="001B1078" w:rsidP="00FF18E2">
      <w:pPr>
        <w:pStyle w:val="Odstavecseseznamem"/>
        <w:ind w:left="357"/>
        <w:rPr>
          <w:rFonts w:ascii="Arial" w:hAnsi="Arial" w:cs="Arial"/>
          <w:sz w:val="22"/>
          <w:szCs w:val="22"/>
        </w:rPr>
      </w:pPr>
    </w:p>
    <w:p w14:paraId="22478C1E" w14:textId="694E6DBF" w:rsidR="00DD2368" w:rsidRPr="00693053" w:rsidRDefault="00DD2368" w:rsidP="00DD2368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693053">
        <w:rPr>
          <w:rFonts w:ascii="Arial" w:hAnsi="Arial" w:cs="Arial"/>
          <w:b/>
        </w:rPr>
        <w:t>Čl</w:t>
      </w:r>
      <w:r w:rsidR="00E912E9">
        <w:rPr>
          <w:rFonts w:ascii="Arial" w:hAnsi="Arial" w:cs="Arial"/>
          <w:b/>
        </w:rPr>
        <w:t>.</w:t>
      </w:r>
      <w:r w:rsidRPr="00693053">
        <w:rPr>
          <w:rFonts w:ascii="Arial" w:hAnsi="Arial" w:cs="Arial"/>
          <w:b/>
        </w:rPr>
        <w:t xml:space="preserve"> 3</w:t>
      </w:r>
    </w:p>
    <w:p w14:paraId="2DD72D65" w14:textId="77777777" w:rsidR="00DD2368" w:rsidRPr="00693053" w:rsidRDefault="00DD2368" w:rsidP="00DF3B00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693053">
        <w:rPr>
          <w:rFonts w:ascii="Arial" w:hAnsi="Arial" w:cs="Arial"/>
          <w:b/>
        </w:rPr>
        <w:t>Ohlašovací povinnost</w:t>
      </w:r>
    </w:p>
    <w:p w14:paraId="32F55502" w14:textId="77777777" w:rsidR="00693053" w:rsidRPr="00693053" w:rsidRDefault="00693053" w:rsidP="00DF3B00">
      <w:pPr>
        <w:tabs>
          <w:tab w:val="left" w:pos="3780"/>
        </w:tabs>
        <w:jc w:val="center"/>
        <w:rPr>
          <w:rFonts w:ascii="Arial" w:hAnsi="Arial" w:cs="Arial"/>
          <w:b/>
          <w:sz w:val="20"/>
          <w:szCs w:val="22"/>
        </w:rPr>
      </w:pPr>
    </w:p>
    <w:p w14:paraId="08CAF4FD" w14:textId="244EFB5A" w:rsidR="00DD2368" w:rsidRPr="00693053" w:rsidRDefault="00DD2368" w:rsidP="00E912E9">
      <w:pPr>
        <w:pStyle w:val="Normln1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93053">
        <w:rPr>
          <w:rFonts w:ascii="Arial" w:hAnsi="Arial" w:cs="Arial"/>
          <w:bCs/>
          <w:sz w:val="22"/>
          <w:szCs w:val="22"/>
        </w:rPr>
        <w:t xml:space="preserve">Plátce podává ohlášení do </w:t>
      </w:r>
      <w:r w:rsidR="004A6A4B">
        <w:rPr>
          <w:rFonts w:ascii="Arial" w:hAnsi="Arial" w:cs="Arial"/>
          <w:bCs/>
          <w:sz w:val="22"/>
          <w:szCs w:val="22"/>
        </w:rPr>
        <w:t>15</w:t>
      </w:r>
      <w:r w:rsidR="00E077E1" w:rsidRPr="00693053">
        <w:rPr>
          <w:rFonts w:ascii="Arial" w:hAnsi="Arial" w:cs="Arial"/>
          <w:bCs/>
          <w:sz w:val="22"/>
          <w:szCs w:val="22"/>
        </w:rPr>
        <w:t xml:space="preserve"> </w:t>
      </w:r>
      <w:r w:rsidR="00AA7CF7">
        <w:rPr>
          <w:rFonts w:ascii="Arial" w:hAnsi="Arial" w:cs="Arial"/>
          <w:bCs/>
          <w:sz w:val="22"/>
          <w:szCs w:val="22"/>
        </w:rPr>
        <w:t>dnů</w:t>
      </w:r>
      <w:r w:rsidRPr="00693053">
        <w:rPr>
          <w:rFonts w:ascii="Arial" w:hAnsi="Arial" w:cs="Arial"/>
          <w:bCs/>
          <w:sz w:val="22"/>
          <w:szCs w:val="22"/>
        </w:rPr>
        <w:t xml:space="preserve"> od okamžiku, kdy se stal plátcem</w:t>
      </w:r>
      <w:r w:rsidR="004A6A4B">
        <w:rPr>
          <w:rFonts w:ascii="Arial" w:hAnsi="Arial" w:cs="Arial"/>
          <w:bCs/>
          <w:sz w:val="22"/>
          <w:szCs w:val="22"/>
        </w:rPr>
        <w:t>; údaje uváděné v ohlášení upravuje zákon</w:t>
      </w:r>
      <w:r w:rsidRPr="00693053">
        <w:rPr>
          <w:rFonts w:ascii="Arial" w:hAnsi="Arial" w:cs="Arial"/>
          <w:bCs/>
          <w:sz w:val="22"/>
          <w:szCs w:val="22"/>
        </w:rPr>
        <w:t>.</w:t>
      </w:r>
      <w:r w:rsidR="00A15E15">
        <w:rPr>
          <w:rStyle w:val="Znakapoznpodarou"/>
          <w:rFonts w:ascii="Arial" w:hAnsi="Arial" w:cs="Arial"/>
          <w:bCs/>
          <w:sz w:val="22"/>
          <w:szCs w:val="22"/>
        </w:rPr>
        <w:footnoteReference w:id="9"/>
      </w:r>
    </w:p>
    <w:p w14:paraId="47CBF5D6" w14:textId="0571D89F" w:rsidR="00DD2368" w:rsidRPr="004A6A4B" w:rsidRDefault="004A6A4B" w:rsidP="00E912E9">
      <w:pPr>
        <w:numPr>
          <w:ilvl w:val="0"/>
          <w:numId w:val="2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</w:t>
      </w:r>
      <w:r w:rsidR="001B107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 xml:space="preserve">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</w:t>
      </w:r>
      <w:r w:rsidR="00DD2368" w:rsidRPr="004A6A4B">
        <w:rPr>
          <w:rFonts w:ascii="Arial" w:hAnsi="Arial" w:cs="Arial"/>
          <w:bCs/>
          <w:sz w:val="22"/>
          <w:szCs w:val="22"/>
        </w:rPr>
        <w:t>.</w:t>
      </w:r>
      <w:r w:rsidR="00A15E15">
        <w:rPr>
          <w:rStyle w:val="Znakapoznpodarou"/>
          <w:rFonts w:ascii="Arial" w:hAnsi="Arial" w:cs="Arial"/>
          <w:bCs/>
          <w:sz w:val="22"/>
          <w:szCs w:val="22"/>
        </w:rPr>
        <w:footnoteReference w:id="10"/>
      </w:r>
    </w:p>
    <w:p w14:paraId="76A2F738" w14:textId="77777777" w:rsidR="00AF147D" w:rsidRPr="00E62304" w:rsidRDefault="00AF147D" w:rsidP="00AF147D">
      <w:pPr>
        <w:pStyle w:val="Normln1"/>
        <w:autoSpaceDE w:val="0"/>
        <w:autoSpaceDN w:val="0"/>
        <w:adjustRightInd w:val="0"/>
        <w:ind w:left="357"/>
        <w:jc w:val="both"/>
        <w:rPr>
          <w:rFonts w:ascii="Arial" w:hAnsi="Arial" w:cs="Arial"/>
          <w:bCs/>
          <w:sz w:val="22"/>
          <w:szCs w:val="24"/>
        </w:rPr>
      </w:pPr>
    </w:p>
    <w:p w14:paraId="4ED05F1D" w14:textId="77777777" w:rsidR="002B0C45" w:rsidRDefault="002B0C45" w:rsidP="00406E4D">
      <w:pPr>
        <w:tabs>
          <w:tab w:val="left" w:pos="3780"/>
        </w:tabs>
        <w:jc w:val="center"/>
        <w:rPr>
          <w:rFonts w:ascii="Arial" w:hAnsi="Arial" w:cs="Arial"/>
          <w:b/>
        </w:rPr>
      </w:pPr>
    </w:p>
    <w:p w14:paraId="16DFF169" w14:textId="4750836C" w:rsidR="002B0C45" w:rsidRDefault="002B0C45" w:rsidP="00406E4D">
      <w:pPr>
        <w:tabs>
          <w:tab w:val="left" w:pos="3780"/>
        </w:tabs>
        <w:jc w:val="center"/>
        <w:rPr>
          <w:rFonts w:ascii="Arial" w:hAnsi="Arial" w:cs="Arial"/>
          <w:b/>
        </w:rPr>
      </w:pPr>
    </w:p>
    <w:p w14:paraId="76CE9AC0" w14:textId="0FE85CE9" w:rsidR="00E912E9" w:rsidRDefault="00E912E9" w:rsidP="00406E4D">
      <w:pPr>
        <w:tabs>
          <w:tab w:val="left" w:pos="3780"/>
        </w:tabs>
        <w:jc w:val="center"/>
        <w:rPr>
          <w:rFonts w:ascii="Arial" w:hAnsi="Arial" w:cs="Arial"/>
          <w:b/>
        </w:rPr>
      </w:pPr>
    </w:p>
    <w:p w14:paraId="64F30F6F" w14:textId="4B199CF6" w:rsidR="00406E4D" w:rsidRPr="00DD2368" w:rsidRDefault="00DD2368" w:rsidP="00406E4D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DD2368">
        <w:rPr>
          <w:rFonts w:ascii="Arial" w:hAnsi="Arial" w:cs="Arial"/>
          <w:b/>
        </w:rPr>
        <w:lastRenderedPageBreak/>
        <w:t>Čl</w:t>
      </w:r>
      <w:r w:rsidR="00E912E9">
        <w:rPr>
          <w:rFonts w:ascii="Arial" w:hAnsi="Arial" w:cs="Arial"/>
          <w:b/>
        </w:rPr>
        <w:t>.</w:t>
      </w:r>
      <w:r w:rsidRPr="00DD2368">
        <w:rPr>
          <w:rFonts w:ascii="Arial" w:hAnsi="Arial" w:cs="Arial"/>
          <w:b/>
        </w:rPr>
        <w:t xml:space="preserve"> 4</w:t>
      </w:r>
    </w:p>
    <w:p w14:paraId="5BA40B56" w14:textId="337DD41D" w:rsidR="00406E4D" w:rsidRDefault="00DD2368" w:rsidP="00406E4D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DD2368">
        <w:rPr>
          <w:rFonts w:ascii="Arial" w:hAnsi="Arial" w:cs="Arial"/>
          <w:b/>
        </w:rPr>
        <w:t xml:space="preserve">Základ poplatku, sazba poplatku </w:t>
      </w:r>
    </w:p>
    <w:p w14:paraId="3F53BF4E" w14:textId="77777777" w:rsidR="00693053" w:rsidRPr="00DF3B00" w:rsidRDefault="00693053" w:rsidP="00406E4D">
      <w:pPr>
        <w:tabs>
          <w:tab w:val="left" w:pos="3780"/>
        </w:tabs>
        <w:jc w:val="center"/>
        <w:rPr>
          <w:rFonts w:ascii="Arial" w:hAnsi="Arial" w:cs="Arial"/>
          <w:b/>
        </w:rPr>
      </w:pPr>
    </w:p>
    <w:p w14:paraId="0ADEDDBE" w14:textId="644FF755" w:rsidR="00DD2368" w:rsidRPr="00A15E15" w:rsidRDefault="00DD2368" w:rsidP="00A15E15">
      <w:pPr>
        <w:numPr>
          <w:ilvl w:val="0"/>
          <w:numId w:val="25"/>
        </w:numPr>
        <w:tabs>
          <w:tab w:val="left" w:pos="3780"/>
        </w:tabs>
        <w:jc w:val="both"/>
        <w:rPr>
          <w:rFonts w:ascii="Arial" w:hAnsi="Arial" w:cs="Arial"/>
          <w:sz w:val="22"/>
        </w:rPr>
      </w:pPr>
      <w:r w:rsidRPr="00DD2368">
        <w:rPr>
          <w:rFonts w:ascii="Arial" w:hAnsi="Arial" w:cs="Arial"/>
          <w:sz w:val="22"/>
        </w:rPr>
        <w:t xml:space="preserve">Základem dílčího poplatku </w:t>
      </w:r>
      <w:r w:rsidRPr="00A15E15">
        <w:rPr>
          <w:rFonts w:ascii="Arial" w:hAnsi="Arial" w:cs="Arial"/>
          <w:sz w:val="22"/>
        </w:rPr>
        <w:t xml:space="preserve">je kapacita soustřeďovacích prostředků pro nemovitou věc </w:t>
      </w:r>
      <w:r w:rsidR="0056671A">
        <w:rPr>
          <w:rFonts w:ascii="Arial" w:hAnsi="Arial" w:cs="Arial"/>
          <w:sz w:val="22"/>
        </w:rPr>
        <w:br/>
      </w:r>
      <w:r w:rsidRPr="00A15E15">
        <w:rPr>
          <w:rFonts w:ascii="Arial" w:hAnsi="Arial" w:cs="Arial"/>
          <w:sz w:val="22"/>
        </w:rPr>
        <w:t>na odpad</w:t>
      </w:r>
      <w:r w:rsidR="002769F1" w:rsidRPr="00A15E15">
        <w:rPr>
          <w:rFonts w:ascii="Arial" w:hAnsi="Arial" w:cs="Arial"/>
          <w:sz w:val="22"/>
        </w:rPr>
        <w:t xml:space="preserve"> za kalendářní měsíc v litrech</w:t>
      </w:r>
      <w:r w:rsidRPr="00A15E15">
        <w:rPr>
          <w:rFonts w:ascii="Arial" w:hAnsi="Arial" w:cs="Arial"/>
          <w:sz w:val="22"/>
        </w:rPr>
        <w:t xml:space="preserve"> připadající na poplatníka.</w:t>
      </w:r>
      <w:r w:rsidR="00A15E15">
        <w:rPr>
          <w:rStyle w:val="Znakapoznpodarou"/>
          <w:rFonts w:ascii="Arial" w:hAnsi="Arial" w:cs="Arial"/>
          <w:sz w:val="22"/>
        </w:rPr>
        <w:footnoteReference w:id="11"/>
      </w:r>
    </w:p>
    <w:p w14:paraId="657E5A0F" w14:textId="5CEC420A" w:rsidR="002769F1" w:rsidRDefault="002769F1" w:rsidP="00DD2368">
      <w:pPr>
        <w:numPr>
          <w:ilvl w:val="0"/>
          <w:numId w:val="25"/>
        </w:numPr>
        <w:tabs>
          <w:tab w:val="left" w:pos="37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Objednanou kapacitou soustřeďovacích prostředků pro nemovitou věc na kalendářní měsíc připadající na poplatníka je</w:t>
      </w:r>
    </w:p>
    <w:p w14:paraId="6EAE7051" w14:textId="01DF799F" w:rsidR="002769F1" w:rsidRDefault="00AC1330" w:rsidP="00962BC3">
      <w:pPr>
        <w:pStyle w:val="Odstavecseseznamem"/>
        <w:numPr>
          <w:ilvl w:val="1"/>
          <w:numId w:val="25"/>
        </w:numPr>
        <w:tabs>
          <w:tab w:val="left" w:pos="37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2769F1">
        <w:rPr>
          <w:rFonts w:ascii="Arial" w:hAnsi="Arial" w:cs="Arial"/>
          <w:sz w:val="22"/>
        </w:rPr>
        <w:t xml:space="preserve">odíl objednané kapacity soustřeďovacích prostředků pro tuto nemovitou věc </w:t>
      </w:r>
      <w:r w:rsidR="0056671A">
        <w:rPr>
          <w:rFonts w:ascii="Arial" w:hAnsi="Arial" w:cs="Arial"/>
          <w:sz w:val="22"/>
        </w:rPr>
        <w:br/>
      </w:r>
      <w:r w:rsidR="002769F1">
        <w:rPr>
          <w:rFonts w:ascii="Arial" w:hAnsi="Arial" w:cs="Arial"/>
          <w:sz w:val="22"/>
        </w:rPr>
        <w:t xml:space="preserve">na </w:t>
      </w:r>
      <w:r w:rsidR="00166686">
        <w:rPr>
          <w:rFonts w:ascii="Arial" w:hAnsi="Arial" w:cs="Arial"/>
          <w:sz w:val="22"/>
        </w:rPr>
        <w:t>kalendářní měsíc a počtu fyzických osob, které v této nemovité věci mají bydliště na konci kalendářního měsíce, nebo</w:t>
      </w:r>
    </w:p>
    <w:p w14:paraId="0D4C18D2" w14:textId="77777777" w:rsidR="00166686" w:rsidRPr="00166686" w:rsidRDefault="00166686" w:rsidP="00962BC3">
      <w:pPr>
        <w:pStyle w:val="Odstavecseseznamem"/>
        <w:numPr>
          <w:ilvl w:val="1"/>
          <w:numId w:val="25"/>
        </w:numPr>
        <w:tabs>
          <w:tab w:val="left" w:pos="3780"/>
        </w:tabs>
        <w:jc w:val="both"/>
        <w:rPr>
          <w:rFonts w:ascii="Arial" w:hAnsi="Arial" w:cs="Arial"/>
          <w:sz w:val="22"/>
        </w:rPr>
      </w:pPr>
      <w:r w:rsidRPr="00166686">
        <w:rPr>
          <w:rFonts w:ascii="Arial" w:hAnsi="Arial" w:cs="Arial"/>
          <w:sz w:val="22"/>
        </w:rPr>
        <w:t xml:space="preserve">kapacita soustřeďovacích prostředků pro tuto nemovitou věc na kalendářní měsíc </w:t>
      </w:r>
    </w:p>
    <w:p w14:paraId="7D07F607" w14:textId="039B8EC2" w:rsidR="00166686" w:rsidRPr="00DF0D42" w:rsidRDefault="00166686" w:rsidP="00166686">
      <w:pPr>
        <w:pStyle w:val="Odstavecseseznamem"/>
        <w:tabs>
          <w:tab w:val="left" w:pos="3780"/>
        </w:tabs>
        <w:jc w:val="both"/>
        <w:rPr>
          <w:rFonts w:ascii="Arial" w:hAnsi="Arial" w:cs="Arial"/>
          <w:sz w:val="22"/>
          <w:vertAlign w:val="superscript"/>
        </w:rPr>
      </w:pPr>
      <w:r w:rsidRPr="00166686">
        <w:rPr>
          <w:rFonts w:ascii="Arial" w:hAnsi="Arial" w:cs="Arial"/>
          <w:sz w:val="22"/>
        </w:rPr>
        <w:t>v případě, že v nemovité věci nemá bydliště žádná fyzická osoba</w:t>
      </w:r>
      <w:r w:rsidR="002F113B">
        <w:rPr>
          <w:rFonts w:ascii="Arial" w:hAnsi="Arial" w:cs="Arial"/>
          <w:sz w:val="22"/>
        </w:rPr>
        <w:t>.</w:t>
      </w:r>
      <w:r w:rsidR="00A15E15">
        <w:rPr>
          <w:rStyle w:val="Znakapoznpodarou"/>
          <w:rFonts w:ascii="Arial" w:hAnsi="Arial" w:cs="Arial"/>
          <w:sz w:val="22"/>
        </w:rPr>
        <w:footnoteReference w:id="12"/>
      </w:r>
    </w:p>
    <w:p w14:paraId="22ED83AA" w14:textId="2B3C3FC4" w:rsidR="00DD2368" w:rsidRPr="00BF3E68" w:rsidRDefault="00DD2368" w:rsidP="00DD2368">
      <w:pPr>
        <w:numPr>
          <w:ilvl w:val="0"/>
          <w:numId w:val="25"/>
        </w:numPr>
        <w:tabs>
          <w:tab w:val="left" w:pos="3780"/>
        </w:tabs>
        <w:jc w:val="both"/>
        <w:rPr>
          <w:rFonts w:ascii="Arial" w:hAnsi="Arial" w:cs="Arial"/>
          <w:sz w:val="22"/>
        </w:rPr>
      </w:pPr>
      <w:r w:rsidRPr="00BF3E68">
        <w:rPr>
          <w:rFonts w:ascii="Arial" w:hAnsi="Arial" w:cs="Arial"/>
          <w:sz w:val="22"/>
        </w:rPr>
        <w:t xml:space="preserve">Sazba činí </w:t>
      </w:r>
      <w:r w:rsidR="004E647C" w:rsidRPr="00BF3E68">
        <w:rPr>
          <w:rFonts w:ascii="Arial" w:hAnsi="Arial" w:cs="Arial"/>
          <w:b/>
          <w:sz w:val="22"/>
        </w:rPr>
        <w:t>0,</w:t>
      </w:r>
      <w:r w:rsidR="003C6906">
        <w:rPr>
          <w:rFonts w:ascii="Arial" w:hAnsi="Arial" w:cs="Arial"/>
          <w:b/>
          <w:sz w:val="22"/>
        </w:rPr>
        <w:t>7</w:t>
      </w:r>
      <w:r w:rsidR="00D93E2C">
        <w:rPr>
          <w:rFonts w:ascii="Arial" w:hAnsi="Arial" w:cs="Arial"/>
          <w:b/>
          <w:sz w:val="22"/>
        </w:rPr>
        <w:t>0</w:t>
      </w:r>
      <w:r w:rsidRPr="00BF3E68">
        <w:rPr>
          <w:rFonts w:ascii="Arial" w:hAnsi="Arial" w:cs="Arial"/>
          <w:sz w:val="22"/>
        </w:rPr>
        <w:t xml:space="preserve"> Kč za litr.</w:t>
      </w:r>
    </w:p>
    <w:p w14:paraId="0CE0C8BC" w14:textId="77777777" w:rsidR="00DD2368" w:rsidRPr="00BF3E68" w:rsidRDefault="00DD2368" w:rsidP="00DD2368">
      <w:pPr>
        <w:numPr>
          <w:ilvl w:val="0"/>
          <w:numId w:val="25"/>
        </w:numPr>
        <w:tabs>
          <w:tab w:val="left" w:pos="3780"/>
        </w:tabs>
        <w:jc w:val="both"/>
        <w:rPr>
          <w:rFonts w:ascii="Arial" w:hAnsi="Arial" w:cs="Arial"/>
          <w:sz w:val="22"/>
        </w:rPr>
      </w:pPr>
      <w:r w:rsidRPr="00BF3E68">
        <w:rPr>
          <w:rFonts w:ascii="Arial" w:hAnsi="Arial" w:cs="Arial"/>
          <w:sz w:val="22"/>
        </w:rPr>
        <w:t xml:space="preserve">Obec určuje minimální základ dílčího poplatku ve výši </w:t>
      </w:r>
      <w:r w:rsidRPr="00B17116">
        <w:rPr>
          <w:rFonts w:ascii="Arial" w:hAnsi="Arial" w:cs="Arial"/>
          <w:b/>
          <w:sz w:val="22"/>
        </w:rPr>
        <w:t>60 litrů</w:t>
      </w:r>
      <w:r w:rsidRPr="00BF3E68">
        <w:rPr>
          <w:rFonts w:ascii="Arial" w:hAnsi="Arial" w:cs="Arial"/>
          <w:sz w:val="22"/>
        </w:rPr>
        <w:t>.</w:t>
      </w:r>
    </w:p>
    <w:p w14:paraId="28FEECE1" w14:textId="56D23034" w:rsidR="00A15E15" w:rsidRDefault="00A15E15" w:rsidP="00A15E15">
      <w:pPr>
        <w:tabs>
          <w:tab w:val="left" w:pos="3780"/>
        </w:tabs>
        <w:jc w:val="both"/>
        <w:rPr>
          <w:rFonts w:ascii="Arial" w:hAnsi="Arial" w:cs="Arial"/>
          <w:sz w:val="22"/>
        </w:rPr>
      </w:pPr>
    </w:p>
    <w:p w14:paraId="58902B22" w14:textId="2DD394F0" w:rsidR="00A15E15" w:rsidRDefault="00A15E15" w:rsidP="00A15E15">
      <w:pPr>
        <w:tabs>
          <w:tab w:val="left" w:pos="3780"/>
        </w:tabs>
        <w:jc w:val="both"/>
        <w:rPr>
          <w:rFonts w:ascii="Arial" w:hAnsi="Arial" w:cs="Arial"/>
          <w:sz w:val="22"/>
        </w:rPr>
      </w:pPr>
    </w:p>
    <w:p w14:paraId="29059002" w14:textId="26B0AB44" w:rsidR="00A15E15" w:rsidRPr="00A15E15" w:rsidRDefault="00A15E15" w:rsidP="00A15E15">
      <w:pPr>
        <w:tabs>
          <w:tab w:val="left" w:pos="3780"/>
        </w:tabs>
        <w:jc w:val="center"/>
        <w:rPr>
          <w:rFonts w:ascii="Arial" w:hAnsi="Arial" w:cs="Arial"/>
          <w:b/>
          <w:bCs/>
          <w:sz w:val="22"/>
        </w:rPr>
      </w:pPr>
      <w:r w:rsidRPr="00A15E15">
        <w:rPr>
          <w:rFonts w:ascii="Arial" w:hAnsi="Arial" w:cs="Arial"/>
          <w:b/>
          <w:bCs/>
          <w:sz w:val="22"/>
        </w:rPr>
        <w:t>Čl. 5</w:t>
      </w:r>
    </w:p>
    <w:p w14:paraId="62A7190E" w14:textId="0C4260CC" w:rsidR="00A15E15" w:rsidRPr="00E912E9" w:rsidRDefault="00A15E15" w:rsidP="00A15E15">
      <w:pPr>
        <w:tabs>
          <w:tab w:val="left" w:pos="3780"/>
        </w:tabs>
        <w:jc w:val="center"/>
        <w:rPr>
          <w:rFonts w:ascii="Arial" w:hAnsi="Arial" w:cs="Arial"/>
          <w:b/>
          <w:bCs/>
        </w:rPr>
      </w:pPr>
      <w:r w:rsidRPr="00E912E9">
        <w:rPr>
          <w:rFonts w:ascii="Arial" w:hAnsi="Arial" w:cs="Arial"/>
          <w:b/>
          <w:bCs/>
        </w:rPr>
        <w:t>Výpočet poplatku</w:t>
      </w:r>
    </w:p>
    <w:p w14:paraId="698836AB" w14:textId="29A61FAE" w:rsidR="00A15E15" w:rsidRDefault="00A15E15" w:rsidP="00A15E15">
      <w:pPr>
        <w:tabs>
          <w:tab w:val="left" w:pos="3780"/>
        </w:tabs>
        <w:jc w:val="center"/>
        <w:rPr>
          <w:rFonts w:ascii="Arial" w:hAnsi="Arial" w:cs="Arial"/>
          <w:b/>
          <w:bCs/>
          <w:sz w:val="22"/>
        </w:rPr>
      </w:pPr>
    </w:p>
    <w:p w14:paraId="65DC126B" w14:textId="08CAB3DA" w:rsidR="00A15E15" w:rsidRPr="00A15E15" w:rsidRDefault="00A15E15" w:rsidP="00962BC3">
      <w:pPr>
        <w:pStyle w:val="Odstavecseseznamem"/>
        <w:numPr>
          <w:ilvl w:val="0"/>
          <w:numId w:val="38"/>
        </w:num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15E15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</w:t>
      </w:r>
      <w:r w:rsidR="0056671A">
        <w:rPr>
          <w:rFonts w:ascii="Arial" w:hAnsi="Arial" w:cs="Arial"/>
          <w:sz w:val="22"/>
          <w:szCs w:val="22"/>
        </w:rPr>
        <w:br/>
      </w:r>
      <w:r w:rsidRPr="00A15E15">
        <w:rPr>
          <w:rFonts w:ascii="Arial" w:hAnsi="Arial" w:cs="Arial"/>
          <w:sz w:val="22"/>
          <w:szCs w:val="22"/>
        </w:rPr>
        <w:t xml:space="preserve">na jejichž konci </w:t>
      </w:r>
    </w:p>
    <w:p w14:paraId="46BB6F7B" w14:textId="72FAE70A" w:rsidR="00A15E15" w:rsidRPr="00601AB9" w:rsidRDefault="00A15E15" w:rsidP="00962BC3">
      <w:pPr>
        <w:spacing w:line="264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</w:t>
      </w:r>
      <w:r w:rsidR="00962BC3">
        <w:rPr>
          <w:rFonts w:ascii="Arial" w:hAnsi="Arial" w:cs="Arial"/>
          <w:sz w:val="22"/>
          <w:szCs w:val="22"/>
        </w:rPr>
        <w:t xml:space="preserve">   </w:t>
      </w:r>
      <w:r w:rsidRPr="00601AB9">
        <w:rPr>
          <w:rFonts w:ascii="Arial" w:hAnsi="Arial" w:cs="Arial"/>
          <w:sz w:val="22"/>
          <w:szCs w:val="22"/>
        </w:rPr>
        <w:t xml:space="preserve">měl poplatník v nemovité věci bydliště, nebo </w:t>
      </w:r>
    </w:p>
    <w:p w14:paraId="1FB0AF02" w14:textId="6D911C63" w:rsidR="00A15E15" w:rsidRDefault="00A15E15" w:rsidP="00962BC3">
      <w:pPr>
        <w:spacing w:line="264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</w:t>
      </w:r>
      <w:r w:rsidR="00962BC3">
        <w:rPr>
          <w:rFonts w:ascii="Arial" w:hAnsi="Arial" w:cs="Arial"/>
          <w:sz w:val="22"/>
          <w:szCs w:val="22"/>
        </w:rPr>
        <w:t xml:space="preserve"> </w:t>
      </w:r>
      <w:r w:rsidRPr="00601AB9">
        <w:rPr>
          <w:rFonts w:ascii="Arial" w:hAnsi="Arial" w:cs="Arial"/>
          <w:sz w:val="22"/>
          <w:szCs w:val="22"/>
        </w:rPr>
        <w:t xml:space="preserve"> </w:t>
      </w:r>
      <w:r w:rsidR="00962BC3">
        <w:rPr>
          <w:rFonts w:ascii="Arial" w:hAnsi="Arial" w:cs="Arial"/>
          <w:sz w:val="22"/>
          <w:szCs w:val="22"/>
        </w:rPr>
        <w:t xml:space="preserve">  </w:t>
      </w:r>
      <w:r w:rsidRPr="00601AB9">
        <w:rPr>
          <w:rFonts w:ascii="Arial" w:hAnsi="Arial" w:cs="Arial"/>
          <w:sz w:val="22"/>
          <w:szCs w:val="22"/>
        </w:rPr>
        <w:t xml:space="preserve">neměla v nemovité věci bydliště žádná fyzická osoba v případě, že poplatníkem je </w:t>
      </w:r>
      <w:r w:rsidR="00962BC3">
        <w:rPr>
          <w:rFonts w:ascii="Arial" w:hAnsi="Arial" w:cs="Arial"/>
          <w:sz w:val="22"/>
          <w:szCs w:val="22"/>
        </w:rPr>
        <w:t xml:space="preserve">  </w:t>
      </w:r>
    </w:p>
    <w:p w14:paraId="6B1DC805" w14:textId="1E7E6C30" w:rsidR="00962BC3" w:rsidRDefault="00962BC3" w:rsidP="00962BC3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01AB9">
        <w:rPr>
          <w:rFonts w:ascii="Arial" w:hAnsi="Arial" w:cs="Arial"/>
          <w:sz w:val="22"/>
          <w:szCs w:val="22"/>
        </w:rPr>
        <w:t>vlastník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83693BA" w14:textId="3286469E" w:rsidR="00A15E15" w:rsidRPr="00A15E15" w:rsidRDefault="00A15E15" w:rsidP="002F113B">
      <w:pPr>
        <w:pStyle w:val="Odstavecseseznamem"/>
        <w:numPr>
          <w:ilvl w:val="0"/>
          <w:numId w:val="38"/>
        </w:numPr>
        <w:spacing w:line="264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15E15"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litry nahoru a sazby pro tento základ.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51A1CB7" w14:textId="77777777" w:rsidR="00A15E15" w:rsidRPr="00A15E15" w:rsidRDefault="00A15E15" w:rsidP="00A15E15">
      <w:pPr>
        <w:tabs>
          <w:tab w:val="left" w:pos="3780"/>
        </w:tabs>
        <w:jc w:val="center"/>
        <w:rPr>
          <w:rFonts w:ascii="Arial" w:hAnsi="Arial" w:cs="Arial"/>
          <w:b/>
          <w:bCs/>
          <w:sz w:val="22"/>
        </w:rPr>
      </w:pPr>
    </w:p>
    <w:p w14:paraId="5073BD6C" w14:textId="77777777" w:rsidR="00DD2368" w:rsidRPr="00DD2368" w:rsidRDefault="00DD2368" w:rsidP="00DD2368">
      <w:pPr>
        <w:rPr>
          <w:rFonts w:ascii="Arial" w:hAnsi="Arial" w:cs="Arial"/>
          <w:sz w:val="22"/>
        </w:rPr>
      </w:pPr>
    </w:p>
    <w:p w14:paraId="0336BCF1" w14:textId="78F86031" w:rsidR="00406E4D" w:rsidRPr="00DD2368" w:rsidRDefault="00DD2368" w:rsidP="00406E4D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DD2368">
        <w:rPr>
          <w:rFonts w:ascii="Arial" w:hAnsi="Arial" w:cs="Arial"/>
          <w:b/>
          <w:bCs/>
        </w:rPr>
        <w:t>Čl</w:t>
      </w:r>
      <w:r w:rsidR="00E912E9">
        <w:rPr>
          <w:rFonts w:ascii="Arial" w:hAnsi="Arial" w:cs="Arial"/>
          <w:b/>
          <w:bCs/>
          <w:lang w:val="cs-CZ"/>
        </w:rPr>
        <w:t>.</w:t>
      </w:r>
      <w:r w:rsidR="00E912E9">
        <w:rPr>
          <w:rFonts w:ascii="Arial" w:hAnsi="Arial" w:cs="Arial"/>
          <w:b/>
          <w:bCs/>
        </w:rPr>
        <w:t xml:space="preserve"> 6</w:t>
      </w:r>
    </w:p>
    <w:p w14:paraId="65FB21D2" w14:textId="77777777" w:rsidR="00406E4D" w:rsidRDefault="00DD2368" w:rsidP="00406E4D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BF3E68">
        <w:rPr>
          <w:rFonts w:ascii="Arial" w:hAnsi="Arial" w:cs="Arial"/>
          <w:b/>
          <w:bCs/>
        </w:rPr>
        <w:t>Splatnost poplatku</w:t>
      </w:r>
    </w:p>
    <w:p w14:paraId="6E4D5EF0" w14:textId="77777777" w:rsidR="00693053" w:rsidRPr="00BF3E68" w:rsidRDefault="00693053" w:rsidP="00406E4D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29401261" w14:textId="77777777" w:rsidR="00085798" w:rsidRDefault="00085798" w:rsidP="005D4AB7">
      <w:pPr>
        <w:pStyle w:val="Odstavecseseznamem"/>
        <w:numPr>
          <w:ilvl w:val="0"/>
          <w:numId w:val="32"/>
        </w:numPr>
        <w:tabs>
          <w:tab w:val="left" w:pos="3780"/>
        </w:tabs>
        <w:rPr>
          <w:rFonts w:ascii="Arial" w:hAnsi="Arial" w:cs="Arial"/>
          <w:sz w:val="22"/>
          <w:szCs w:val="22"/>
        </w:rPr>
      </w:pPr>
      <w:r w:rsidRPr="005D4AB7">
        <w:rPr>
          <w:rFonts w:ascii="Arial" w:hAnsi="Arial" w:cs="Arial"/>
          <w:sz w:val="22"/>
          <w:szCs w:val="22"/>
        </w:rPr>
        <w:t>Plátce poplatku odvede vybraný poplatek správci poplatku v</w:t>
      </w:r>
      <w:r w:rsidR="00A52B28" w:rsidRPr="005D4AB7">
        <w:rPr>
          <w:rFonts w:ascii="Arial" w:hAnsi="Arial" w:cs="Arial"/>
          <w:sz w:val="22"/>
          <w:szCs w:val="22"/>
        </w:rPr>
        <w:t> </w:t>
      </w:r>
      <w:r w:rsidRPr="005D4AB7">
        <w:rPr>
          <w:rFonts w:ascii="Arial" w:hAnsi="Arial" w:cs="Arial"/>
          <w:sz w:val="22"/>
          <w:szCs w:val="22"/>
        </w:rPr>
        <w:t>termí</w:t>
      </w:r>
      <w:r w:rsidR="00AF147D" w:rsidRPr="005D4AB7">
        <w:rPr>
          <w:rFonts w:ascii="Arial" w:hAnsi="Arial" w:cs="Arial"/>
          <w:sz w:val="22"/>
          <w:szCs w:val="22"/>
        </w:rPr>
        <w:t>nech</w:t>
      </w:r>
      <w:r w:rsidR="00A52B28" w:rsidRPr="005D4AB7">
        <w:rPr>
          <w:rFonts w:ascii="Arial" w:hAnsi="Arial" w:cs="Arial"/>
          <w:sz w:val="22"/>
          <w:szCs w:val="22"/>
        </w:rPr>
        <w:t xml:space="preserve"> </w:t>
      </w:r>
      <w:r w:rsidRPr="005D4AB7">
        <w:rPr>
          <w:rFonts w:ascii="Arial" w:hAnsi="Arial" w:cs="Arial"/>
          <w:sz w:val="22"/>
          <w:szCs w:val="22"/>
        </w:rPr>
        <w:t>podle následující tabulky:</w:t>
      </w:r>
    </w:p>
    <w:p w14:paraId="1A0DCA03" w14:textId="77777777" w:rsidR="005D4AB7" w:rsidRPr="005D4AB7" w:rsidRDefault="005D4AB7" w:rsidP="005D4AB7">
      <w:pPr>
        <w:pStyle w:val="Odstavecseseznamem"/>
        <w:tabs>
          <w:tab w:val="left" w:pos="378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111"/>
      </w:tblGrid>
      <w:tr w:rsidR="005D4AB7" w:rsidRPr="00C05995" w14:paraId="09A3DE1A" w14:textId="77777777" w:rsidTr="00D60BEB">
        <w:trPr>
          <w:trHeight w:val="608"/>
        </w:trPr>
        <w:tc>
          <w:tcPr>
            <w:tcW w:w="4394" w:type="dxa"/>
            <w:shd w:val="clear" w:color="auto" w:fill="auto"/>
            <w:vAlign w:val="center"/>
          </w:tcPr>
          <w:p w14:paraId="1E0BA677" w14:textId="77777777" w:rsidR="005D4AB7" w:rsidRPr="00C05995" w:rsidRDefault="005D4AB7" w:rsidP="004F611C">
            <w:pPr>
              <w:tabs>
                <w:tab w:val="left" w:pos="37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05995">
              <w:rPr>
                <w:rFonts w:ascii="Arial" w:hAnsi="Arial" w:cs="Arial"/>
                <w:b/>
                <w:sz w:val="22"/>
                <w:szCs w:val="22"/>
              </w:rPr>
              <w:t>termín splatnosti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FDE0BF" w14:textId="77777777" w:rsidR="005D4AB7" w:rsidRPr="00C05995" w:rsidRDefault="005D4AB7" w:rsidP="004F611C">
            <w:pPr>
              <w:tabs>
                <w:tab w:val="left" w:pos="37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05995">
              <w:rPr>
                <w:rFonts w:ascii="Arial" w:hAnsi="Arial" w:cs="Arial"/>
                <w:b/>
                <w:sz w:val="22"/>
                <w:szCs w:val="22"/>
              </w:rPr>
              <w:t>období, za které je poplatek hrazen</w:t>
            </w:r>
          </w:p>
        </w:tc>
      </w:tr>
      <w:tr w:rsidR="005D4AB7" w:rsidRPr="00C05995" w14:paraId="21442711" w14:textId="77777777" w:rsidTr="00D60BEB">
        <w:trPr>
          <w:trHeight w:val="608"/>
        </w:trPr>
        <w:tc>
          <w:tcPr>
            <w:tcW w:w="4394" w:type="dxa"/>
            <w:shd w:val="clear" w:color="auto" w:fill="auto"/>
            <w:vAlign w:val="center"/>
          </w:tcPr>
          <w:p w14:paraId="6E8C2F55" w14:textId="77777777" w:rsidR="005D4AB7" w:rsidRPr="00C05995" w:rsidRDefault="005D4AB7" w:rsidP="004F611C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</w:rPr>
            </w:pPr>
            <w:r w:rsidRPr="00C05995">
              <w:rPr>
                <w:rFonts w:ascii="Arial" w:hAnsi="Arial" w:cs="Arial"/>
                <w:sz w:val="22"/>
                <w:szCs w:val="22"/>
              </w:rPr>
              <w:t>do 15. července kalendářního roku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00D04F" w14:textId="77777777" w:rsidR="005D4AB7" w:rsidRPr="00C05995" w:rsidRDefault="005D4AB7" w:rsidP="004F611C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</w:rPr>
            </w:pPr>
            <w:r w:rsidRPr="00C05995">
              <w:rPr>
                <w:rFonts w:ascii="Arial" w:hAnsi="Arial" w:cs="Arial"/>
                <w:sz w:val="22"/>
                <w:szCs w:val="22"/>
              </w:rPr>
              <w:t xml:space="preserve">od 1. ledna do </w:t>
            </w:r>
            <w:r>
              <w:rPr>
                <w:rFonts w:ascii="Arial" w:hAnsi="Arial" w:cs="Arial"/>
                <w:sz w:val="22"/>
                <w:szCs w:val="22"/>
              </w:rPr>
              <w:t>30. června kalendářního roku</w:t>
            </w:r>
          </w:p>
        </w:tc>
      </w:tr>
      <w:tr w:rsidR="005D4AB7" w:rsidRPr="00C05995" w14:paraId="1751C95C" w14:textId="77777777" w:rsidTr="00D60BEB">
        <w:trPr>
          <w:trHeight w:val="608"/>
        </w:trPr>
        <w:tc>
          <w:tcPr>
            <w:tcW w:w="4394" w:type="dxa"/>
            <w:shd w:val="clear" w:color="auto" w:fill="auto"/>
            <w:vAlign w:val="center"/>
          </w:tcPr>
          <w:p w14:paraId="4E9B6BC6" w14:textId="77777777" w:rsidR="005D4AB7" w:rsidRPr="00C05995" w:rsidRDefault="005D4AB7" w:rsidP="004F611C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15. ledna následujícího kalendářního roku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827867" w14:textId="77777777" w:rsidR="005D4AB7" w:rsidRPr="00C05995" w:rsidRDefault="005D4AB7" w:rsidP="004F611C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1. července do 31. prosince kalendářního roku</w:t>
            </w:r>
          </w:p>
        </w:tc>
      </w:tr>
    </w:tbl>
    <w:p w14:paraId="60CA219C" w14:textId="5FFC6F6E" w:rsidR="008C72A4" w:rsidRDefault="008C72A4" w:rsidP="008C72A4">
      <w:pPr>
        <w:pStyle w:val="Odstavecseseznamem"/>
        <w:tabs>
          <w:tab w:val="left" w:pos="3780"/>
        </w:tabs>
        <w:ind w:left="360"/>
        <w:rPr>
          <w:rFonts w:ascii="Arial" w:hAnsi="Arial" w:cs="Arial"/>
          <w:sz w:val="22"/>
          <w:szCs w:val="22"/>
        </w:rPr>
      </w:pPr>
    </w:p>
    <w:p w14:paraId="37A67BE7" w14:textId="1C04B555" w:rsidR="005D4AB7" w:rsidRDefault="005D4AB7" w:rsidP="005D4AB7">
      <w:pPr>
        <w:pStyle w:val="Odstavecseseznamem"/>
        <w:numPr>
          <w:ilvl w:val="0"/>
          <w:numId w:val="32"/>
        </w:numPr>
        <w:tabs>
          <w:tab w:val="left" w:pos="3780"/>
        </w:tabs>
        <w:rPr>
          <w:rFonts w:ascii="Arial" w:hAnsi="Arial" w:cs="Arial"/>
          <w:sz w:val="22"/>
          <w:szCs w:val="22"/>
        </w:rPr>
      </w:pPr>
      <w:r w:rsidRPr="005D4AB7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</w:p>
    <w:p w14:paraId="062A589B" w14:textId="75496BFA" w:rsidR="00A15E15" w:rsidRDefault="00A15E15" w:rsidP="00A15E15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p w14:paraId="1CC03DE7" w14:textId="16137680" w:rsidR="00AC1330" w:rsidRDefault="00AC1330" w:rsidP="00A15E15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p w14:paraId="03B5CD18" w14:textId="7089B4DC" w:rsidR="00AC1330" w:rsidRDefault="00AC1330" w:rsidP="00A15E15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p w14:paraId="6DEC3D07" w14:textId="77777777" w:rsidR="00AC1330" w:rsidRPr="00A15E15" w:rsidRDefault="00AC1330" w:rsidP="00A15E15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p w14:paraId="08EC3094" w14:textId="77777777" w:rsidR="005D4AB7" w:rsidRPr="005D4AB7" w:rsidRDefault="005D4AB7" w:rsidP="005D4AB7">
      <w:pPr>
        <w:tabs>
          <w:tab w:val="left" w:pos="3780"/>
        </w:tabs>
        <w:rPr>
          <w:rFonts w:ascii="Arial" w:hAnsi="Arial" w:cs="Arial"/>
          <w:sz w:val="22"/>
          <w:szCs w:val="22"/>
        </w:rPr>
      </w:pPr>
    </w:p>
    <w:p w14:paraId="68104134" w14:textId="5430A22F" w:rsidR="00CD63FE" w:rsidRPr="00406E4D" w:rsidRDefault="00E62304" w:rsidP="00406E4D">
      <w:pPr>
        <w:tabs>
          <w:tab w:val="left" w:pos="37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</w:t>
      </w:r>
      <w:r w:rsidR="00E912E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E912E9">
        <w:rPr>
          <w:rFonts w:ascii="Arial" w:hAnsi="Arial" w:cs="Arial"/>
          <w:b/>
        </w:rPr>
        <w:t>7</w:t>
      </w:r>
    </w:p>
    <w:p w14:paraId="52A264DF" w14:textId="77777777" w:rsidR="008D1F25" w:rsidRDefault="008D1F25" w:rsidP="008D1F25">
      <w:pPr>
        <w:tabs>
          <w:tab w:val="left" w:pos="3780"/>
        </w:tabs>
        <w:jc w:val="center"/>
        <w:rPr>
          <w:rFonts w:ascii="Arial" w:hAnsi="Arial" w:cs="Arial"/>
          <w:b/>
        </w:rPr>
      </w:pPr>
      <w:r w:rsidRPr="00DD2368">
        <w:rPr>
          <w:rFonts w:ascii="Arial" w:hAnsi="Arial" w:cs="Arial"/>
          <w:b/>
        </w:rPr>
        <w:t>Zrušovací ustanovení</w:t>
      </w:r>
    </w:p>
    <w:p w14:paraId="3B0497F4" w14:textId="77777777" w:rsidR="00693053" w:rsidRPr="00DF3B00" w:rsidRDefault="00693053" w:rsidP="008D1F25">
      <w:pPr>
        <w:tabs>
          <w:tab w:val="left" w:pos="3780"/>
        </w:tabs>
        <w:jc w:val="center"/>
        <w:rPr>
          <w:rFonts w:ascii="Arial" w:hAnsi="Arial" w:cs="Arial"/>
          <w:b/>
        </w:rPr>
      </w:pPr>
    </w:p>
    <w:p w14:paraId="3A46366B" w14:textId="7ADC2CD4" w:rsidR="008D1F25" w:rsidRPr="00166686" w:rsidRDefault="008D1F25" w:rsidP="008D1F25">
      <w:pPr>
        <w:tabs>
          <w:tab w:val="left" w:pos="3780"/>
        </w:tabs>
        <w:jc w:val="both"/>
        <w:rPr>
          <w:rFonts w:ascii="Arial" w:hAnsi="Arial" w:cs="Arial"/>
          <w:sz w:val="22"/>
          <w:vertAlign w:val="superscript"/>
        </w:rPr>
      </w:pPr>
      <w:r w:rsidRPr="00DD2368">
        <w:rPr>
          <w:rFonts w:ascii="Arial" w:hAnsi="Arial" w:cs="Arial"/>
          <w:sz w:val="22"/>
        </w:rPr>
        <w:t>Zrušuje se obecně závazná vyhláška</w:t>
      </w:r>
      <w:r w:rsidR="00D93E2C">
        <w:rPr>
          <w:rFonts w:ascii="Arial" w:hAnsi="Arial" w:cs="Arial"/>
          <w:sz w:val="22"/>
        </w:rPr>
        <w:t xml:space="preserve"> </w:t>
      </w:r>
      <w:r w:rsidR="00FF0823">
        <w:rPr>
          <w:rFonts w:ascii="Arial" w:hAnsi="Arial" w:cs="Arial"/>
          <w:sz w:val="22"/>
        </w:rPr>
        <w:t>č. 7/202</w:t>
      </w:r>
      <w:r w:rsidR="00DF0D42">
        <w:rPr>
          <w:rFonts w:ascii="Arial" w:hAnsi="Arial" w:cs="Arial"/>
          <w:sz w:val="22"/>
        </w:rPr>
        <w:t>3</w:t>
      </w:r>
      <w:r w:rsidRPr="00DD2368">
        <w:rPr>
          <w:rFonts w:ascii="Arial" w:hAnsi="Arial" w:cs="Arial"/>
          <w:sz w:val="22"/>
        </w:rPr>
        <w:t>, o místním poplatku za odkládání komunálního odpadu z nemovité věci.</w:t>
      </w:r>
    </w:p>
    <w:p w14:paraId="32A28B5A" w14:textId="77777777" w:rsidR="00CD63FE" w:rsidRDefault="00CD63FE" w:rsidP="00CD63FE">
      <w:pPr>
        <w:tabs>
          <w:tab w:val="left" w:pos="3780"/>
        </w:tabs>
        <w:jc w:val="both"/>
        <w:rPr>
          <w:rFonts w:ascii="Arial" w:hAnsi="Arial" w:cs="Arial"/>
          <w:sz w:val="22"/>
          <w:szCs w:val="20"/>
        </w:rPr>
      </w:pPr>
    </w:p>
    <w:p w14:paraId="78328CBA" w14:textId="464DC237" w:rsidR="00166686" w:rsidRDefault="00166686" w:rsidP="00CD63FE">
      <w:pPr>
        <w:tabs>
          <w:tab w:val="left" w:pos="3780"/>
        </w:tabs>
        <w:jc w:val="both"/>
        <w:rPr>
          <w:rFonts w:ascii="Arial" w:hAnsi="Arial" w:cs="Arial"/>
          <w:sz w:val="22"/>
          <w:szCs w:val="20"/>
        </w:rPr>
      </w:pPr>
    </w:p>
    <w:p w14:paraId="3020A18E" w14:textId="77777777" w:rsidR="00166686" w:rsidRPr="00CD63FE" w:rsidRDefault="00166686" w:rsidP="00CD63FE">
      <w:pPr>
        <w:tabs>
          <w:tab w:val="left" w:pos="3780"/>
        </w:tabs>
        <w:jc w:val="both"/>
        <w:rPr>
          <w:rFonts w:ascii="Arial" w:hAnsi="Arial" w:cs="Arial"/>
          <w:sz w:val="22"/>
          <w:szCs w:val="20"/>
        </w:rPr>
      </w:pPr>
    </w:p>
    <w:p w14:paraId="514AB63F" w14:textId="452D8538" w:rsidR="00DD2368" w:rsidRPr="00DD2368" w:rsidRDefault="00E62304" w:rsidP="00DD2368">
      <w:pPr>
        <w:tabs>
          <w:tab w:val="left" w:pos="37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</w:t>
      </w:r>
      <w:r w:rsidR="00E912E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E912E9">
        <w:rPr>
          <w:rFonts w:ascii="Arial" w:hAnsi="Arial" w:cs="Arial"/>
          <w:b/>
        </w:rPr>
        <w:t>8</w:t>
      </w:r>
    </w:p>
    <w:p w14:paraId="3A3E6BF3" w14:textId="77777777" w:rsidR="00701570" w:rsidRPr="00455331" w:rsidRDefault="00701570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  <w:r w:rsidRPr="00455331">
        <w:rPr>
          <w:rFonts w:ascii="Arial" w:hAnsi="Arial" w:cs="Arial"/>
          <w:b/>
          <w:bCs/>
          <w:szCs w:val="22"/>
        </w:rPr>
        <w:t>Účinnost</w:t>
      </w:r>
    </w:p>
    <w:p w14:paraId="07C013AF" w14:textId="77777777" w:rsidR="006B290F" w:rsidRPr="00455331" w:rsidRDefault="006B290F" w:rsidP="00F656E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BFE235" w14:textId="133CE087" w:rsidR="00D75A50" w:rsidRDefault="00D75A50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5331">
        <w:rPr>
          <w:rFonts w:ascii="Arial" w:hAnsi="Arial" w:cs="Arial"/>
          <w:sz w:val="22"/>
          <w:szCs w:val="22"/>
        </w:rPr>
        <w:t xml:space="preserve">Tato vyhláška nabývá </w:t>
      </w:r>
      <w:r w:rsidR="00C2482E" w:rsidRPr="00455331">
        <w:rPr>
          <w:rFonts w:ascii="Arial" w:hAnsi="Arial" w:cs="Arial"/>
          <w:sz w:val="22"/>
          <w:szCs w:val="22"/>
        </w:rPr>
        <w:t>účinnosti dnem 1.</w:t>
      </w:r>
      <w:r w:rsidR="001B1078">
        <w:rPr>
          <w:rFonts w:ascii="Arial" w:hAnsi="Arial" w:cs="Arial"/>
          <w:sz w:val="22"/>
          <w:szCs w:val="22"/>
        </w:rPr>
        <w:t xml:space="preserve"> </w:t>
      </w:r>
      <w:r w:rsidR="00C2482E" w:rsidRPr="00455331">
        <w:rPr>
          <w:rFonts w:ascii="Arial" w:hAnsi="Arial" w:cs="Arial"/>
          <w:sz w:val="22"/>
          <w:szCs w:val="22"/>
        </w:rPr>
        <w:t>1.</w:t>
      </w:r>
      <w:r w:rsidR="001B1078">
        <w:rPr>
          <w:rFonts w:ascii="Arial" w:hAnsi="Arial" w:cs="Arial"/>
          <w:sz w:val="22"/>
          <w:szCs w:val="22"/>
        </w:rPr>
        <w:t xml:space="preserve"> </w:t>
      </w:r>
      <w:r w:rsidR="00C2482E" w:rsidRPr="00455331">
        <w:rPr>
          <w:rFonts w:ascii="Arial" w:hAnsi="Arial" w:cs="Arial"/>
          <w:sz w:val="22"/>
          <w:szCs w:val="22"/>
        </w:rPr>
        <w:t>202</w:t>
      </w:r>
      <w:r w:rsidR="00D93E2C">
        <w:rPr>
          <w:rFonts w:ascii="Arial" w:hAnsi="Arial" w:cs="Arial"/>
          <w:sz w:val="22"/>
          <w:szCs w:val="22"/>
        </w:rPr>
        <w:t>6</w:t>
      </w:r>
      <w:r w:rsidRPr="00455331">
        <w:rPr>
          <w:rFonts w:ascii="Arial" w:hAnsi="Arial" w:cs="Arial"/>
          <w:sz w:val="22"/>
          <w:szCs w:val="22"/>
        </w:rPr>
        <w:t>.</w:t>
      </w:r>
    </w:p>
    <w:p w14:paraId="52560FF3" w14:textId="77777777" w:rsidR="00406E4D" w:rsidRDefault="00406E4D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AED17E" w14:textId="77777777" w:rsidR="00406E4D" w:rsidRDefault="00406E4D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A79E0D" w14:textId="14FDBACA" w:rsidR="00693053" w:rsidRDefault="00693053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F3A1C9" w14:textId="71928404" w:rsidR="00FF0823" w:rsidRDefault="00FF0823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DF9227" w14:textId="47F6B005" w:rsidR="00FF0823" w:rsidRDefault="00FF0823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6712F1" w14:textId="77777777" w:rsidR="00693053" w:rsidRDefault="00693053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4E8690" w14:textId="77777777" w:rsidR="00693053" w:rsidRDefault="00693053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10918" w:type="dxa"/>
        <w:jc w:val="center"/>
        <w:tblLook w:val="04A0" w:firstRow="1" w:lastRow="0" w:firstColumn="1" w:lastColumn="0" w:noHBand="0" w:noVBand="1"/>
      </w:tblPr>
      <w:tblGrid>
        <w:gridCol w:w="10918"/>
      </w:tblGrid>
      <w:tr w:rsidR="00693053" w:rsidRPr="00DF3B00" w14:paraId="1B9A1700" w14:textId="77777777" w:rsidTr="00D40646">
        <w:trPr>
          <w:trHeight w:val="313"/>
          <w:jc w:val="center"/>
        </w:trPr>
        <w:tc>
          <w:tcPr>
            <w:tcW w:w="10918" w:type="dxa"/>
          </w:tcPr>
          <w:p w14:paraId="32C9808C" w14:textId="6D4EA264" w:rsidR="00693053" w:rsidRPr="00D40646" w:rsidRDefault="00D40646" w:rsidP="00D4064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693053" w:rsidRPr="00D40646">
              <w:rPr>
                <w:rFonts w:ascii="Arial" w:hAnsi="Arial" w:cs="Arial"/>
                <w:b/>
                <w:bCs/>
                <w:sz w:val="22"/>
                <w:szCs w:val="22"/>
              </w:rPr>
              <w:t>Mgr. et Bc. Milan Rychtařík</w:t>
            </w:r>
            <w:r w:rsidR="00CC5946">
              <w:rPr>
                <w:rFonts w:ascii="Arial" w:hAnsi="Arial" w:cs="Arial"/>
                <w:b/>
                <w:bCs/>
                <w:sz w:val="22"/>
                <w:szCs w:val="22"/>
              </w:rPr>
              <w:t>, v. r.</w:t>
            </w:r>
            <w:r w:rsidR="00693053" w:rsidRPr="00D406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406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Bc. Pavel Csonka</w:t>
            </w:r>
            <w:r w:rsidR="00CC5946">
              <w:rPr>
                <w:rFonts w:ascii="Arial" w:hAnsi="Arial" w:cs="Arial"/>
                <w:b/>
                <w:bCs/>
                <w:sz w:val="22"/>
                <w:szCs w:val="22"/>
              </w:rPr>
              <w:t>, v. r.</w:t>
            </w:r>
          </w:p>
          <w:p w14:paraId="775539DF" w14:textId="3E6F752D" w:rsidR="00693053" w:rsidRPr="00DF3B00" w:rsidRDefault="00D40646" w:rsidP="00D40646">
            <w:pPr>
              <w:rPr>
                <w:rFonts w:ascii="Arial" w:hAnsi="Arial" w:cs="Arial"/>
                <w:sz w:val="20"/>
                <w:szCs w:val="22"/>
              </w:rPr>
            </w:pPr>
            <w:r w:rsidRPr="00D406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s</w:t>
            </w:r>
            <w:r w:rsidR="00693053" w:rsidRPr="00D40646">
              <w:rPr>
                <w:rFonts w:ascii="Arial" w:hAnsi="Arial" w:cs="Arial"/>
                <w:b/>
                <w:bCs/>
                <w:sz w:val="22"/>
                <w:szCs w:val="22"/>
              </w:rPr>
              <w:t>tarosta</w:t>
            </w:r>
            <w:r w:rsidRPr="00D406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města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D40646">
              <w:rPr>
                <w:rFonts w:ascii="Arial" w:hAnsi="Arial" w:cs="Arial"/>
                <w:b/>
                <w:bCs/>
                <w:sz w:val="22"/>
                <w:szCs w:val="22"/>
              </w:rPr>
              <w:t>místostarosta</w:t>
            </w:r>
          </w:p>
        </w:tc>
      </w:tr>
      <w:tr w:rsidR="00D40646" w:rsidRPr="00DF3B00" w14:paraId="6E8C6359" w14:textId="77777777" w:rsidTr="00D40646">
        <w:trPr>
          <w:trHeight w:val="313"/>
          <w:jc w:val="center"/>
        </w:trPr>
        <w:tc>
          <w:tcPr>
            <w:tcW w:w="10918" w:type="dxa"/>
          </w:tcPr>
          <w:p w14:paraId="37B9D0CF" w14:textId="77777777" w:rsidR="00D40646" w:rsidRPr="00DF3B00" w:rsidRDefault="00D40646" w:rsidP="00D406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646" w:rsidRPr="00DF3B00" w14:paraId="664AA736" w14:textId="77777777" w:rsidTr="00D40646">
        <w:trPr>
          <w:trHeight w:val="313"/>
          <w:jc w:val="center"/>
        </w:trPr>
        <w:tc>
          <w:tcPr>
            <w:tcW w:w="10918" w:type="dxa"/>
          </w:tcPr>
          <w:p w14:paraId="679550D3" w14:textId="77777777" w:rsidR="00D40646" w:rsidRPr="00DF3B00" w:rsidRDefault="00D40646" w:rsidP="00D406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646" w:rsidRPr="00DF3B00" w14:paraId="4056C932" w14:textId="77777777" w:rsidTr="00D40646">
        <w:trPr>
          <w:trHeight w:val="313"/>
          <w:jc w:val="center"/>
        </w:trPr>
        <w:tc>
          <w:tcPr>
            <w:tcW w:w="10918" w:type="dxa"/>
          </w:tcPr>
          <w:p w14:paraId="15E654FA" w14:textId="77777777" w:rsidR="00D40646" w:rsidRPr="00DF3B00" w:rsidRDefault="00D40646" w:rsidP="00D406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711F90" w14:textId="77777777" w:rsidR="00DF3B00" w:rsidRDefault="00DF3B00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D49281" w14:textId="77777777" w:rsidR="00693053" w:rsidRDefault="00693053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054BBC" w14:textId="77777777" w:rsidR="00DF3B00" w:rsidRPr="00455331" w:rsidRDefault="00DF3B00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374DD4" w14:textId="77777777" w:rsidR="00DF3B00" w:rsidRPr="00455331" w:rsidRDefault="00DF3B00" w:rsidP="00D75A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B19263" w14:textId="77777777" w:rsidR="00455331" w:rsidRPr="00455331" w:rsidRDefault="00455331" w:rsidP="00455331">
      <w:pPr>
        <w:pStyle w:val="ZkladntextIMP"/>
        <w:spacing w:line="240" w:lineRule="auto"/>
        <w:ind w:left="0"/>
        <w:jc w:val="both"/>
        <w:rPr>
          <w:rFonts w:cs="Arial"/>
          <w:sz w:val="22"/>
          <w:szCs w:val="22"/>
        </w:rPr>
      </w:pPr>
    </w:p>
    <w:tbl>
      <w:tblPr>
        <w:tblW w:w="5459" w:type="dxa"/>
        <w:jc w:val="center"/>
        <w:tblLook w:val="04A0" w:firstRow="1" w:lastRow="0" w:firstColumn="1" w:lastColumn="0" w:noHBand="0" w:noVBand="1"/>
      </w:tblPr>
      <w:tblGrid>
        <w:gridCol w:w="5459"/>
      </w:tblGrid>
      <w:tr w:rsidR="00D40646" w:rsidRPr="00455331" w14:paraId="00066C14" w14:textId="77777777" w:rsidTr="00D40646">
        <w:trPr>
          <w:trHeight w:val="156"/>
          <w:jc w:val="center"/>
        </w:trPr>
        <w:tc>
          <w:tcPr>
            <w:tcW w:w="5459" w:type="dxa"/>
          </w:tcPr>
          <w:p w14:paraId="06B244CF" w14:textId="685B38A7" w:rsidR="00D40646" w:rsidRPr="00455331" w:rsidRDefault="00D40646" w:rsidP="00C43A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646" w:rsidRPr="00DF3B00" w14:paraId="2421B085" w14:textId="77777777" w:rsidTr="00D40646">
        <w:trPr>
          <w:trHeight w:val="313"/>
          <w:jc w:val="center"/>
        </w:trPr>
        <w:tc>
          <w:tcPr>
            <w:tcW w:w="5459" w:type="dxa"/>
          </w:tcPr>
          <w:p w14:paraId="2C71C866" w14:textId="0E9951FC" w:rsidR="00D40646" w:rsidRPr="00DF3B00" w:rsidRDefault="00D40646" w:rsidP="0069305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40646" w:rsidRPr="00455331" w14:paraId="2A926667" w14:textId="77777777" w:rsidTr="00D40646">
        <w:trPr>
          <w:trHeight w:val="313"/>
          <w:jc w:val="center"/>
        </w:trPr>
        <w:tc>
          <w:tcPr>
            <w:tcW w:w="5459" w:type="dxa"/>
          </w:tcPr>
          <w:p w14:paraId="28F06D00" w14:textId="0618C795" w:rsidR="00D40646" w:rsidRPr="00D40646" w:rsidRDefault="00D40646" w:rsidP="00285AF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40646" w:rsidRPr="00DF3B00" w14:paraId="2C7A7024" w14:textId="77777777" w:rsidTr="00D40646">
        <w:trPr>
          <w:trHeight w:val="313"/>
          <w:jc w:val="center"/>
        </w:trPr>
        <w:tc>
          <w:tcPr>
            <w:tcW w:w="5459" w:type="dxa"/>
          </w:tcPr>
          <w:p w14:paraId="4159C8D5" w14:textId="44E25E31" w:rsidR="00D40646" w:rsidRPr="00DF3B00" w:rsidRDefault="00D40646" w:rsidP="00285AF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B7DB263" w14:textId="77777777" w:rsidR="00DF3B00" w:rsidRPr="00455331" w:rsidRDefault="00DF3B00" w:rsidP="00DF3B00">
      <w:pPr>
        <w:rPr>
          <w:rFonts w:ascii="Arial" w:hAnsi="Arial" w:cs="Arial"/>
          <w:sz w:val="22"/>
          <w:szCs w:val="22"/>
        </w:rPr>
      </w:pPr>
    </w:p>
    <w:sectPr w:rsidR="00DF3B00" w:rsidRPr="00455331" w:rsidSect="00166686">
      <w:headerReference w:type="defaul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47A2" w14:textId="77777777" w:rsidR="00184513" w:rsidRDefault="00184513">
      <w:r>
        <w:separator/>
      </w:r>
    </w:p>
  </w:endnote>
  <w:endnote w:type="continuationSeparator" w:id="0">
    <w:p w14:paraId="5CCE44FF" w14:textId="77777777" w:rsidR="00184513" w:rsidRDefault="0018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5E20" w14:textId="77777777" w:rsidR="00184513" w:rsidRDefault="00184513">
      <w:r>
        <w:separator/>
      </w:r>
    </w:p>
  </w:footnote>
  <w:footnote w:type="continuationSeparator" w:id="0">
    <w:p w14:paraId="0C96937C" w14:textId="77777777" w:rsidR="00184513" w:rsidRDefault="00184513">
      <w:r>
        <w:continuationSeparator/>
      </w:r>
    </w:p>
  </w:footnote>
  <w:footnote w:id="1">
    <w:p w14:paraId="0B338F95" w14:textId="16608792" w:rsidR="00DD2368" w:rsidRPr="0056671A" w:rsidRDefault="00DD2368" w:rsidP="00DD2368">
      <w:pPr>
        <w:pStyle w:val="Textpoznpodarou"/>
        <w:jc w:val="both"/>
        <w:rPr>
          <w:rFonts w:ascii="Arial" w:hAnsi="Arial" w:cs="Arial"/>
          <w:sz w:val="18"/>
          <w:szCs w:val="18"/>
          <w:highlight w:val="green"/>
        </w:rPr>
      </w:pPr>
      <w:r w:rsidRPr="0056671A">
        <w:rPr>
          <w:rStyle w:val="Znakapoznpodarou"/>
          <w:rFonts w:ascii="Arial" w:hAnsi="Arial" w:cs="Arial"/>
          <w:sz w:val="18"/>
          <w:szCs w:val="18"/>
        </w:rPr>
        <w:footnoteRef/>
      </w:r>
      <w:r w:rsidRPr="0056671A">
        <w:rPr>
          <w:rFonts w:ascii="Arial" w:hAnsi="Arial" w:cs="Arial"/>
          <w:sz w:val="18"/>
          <w:szCs w:val="18"/>
          <w:vertAlign w:val="superscript"/>
        </w:rPr>
        <w:t>)</w:t>
      </w:r>
      <w:r w:rsidRPr="0056671A">
        <w:rPr>
          <w:rFonts w:ascii="Arial" w:hAnsi="Arial" w:cs="Arial"/>
          <w:sz w:val="18"/>
          <w:szCs w:val="18"/>
        </w:rPr>
        <w:t xml:space="preserve"> § 15 odst.</w:t>
      </w:r>
      <w:r w:rsidR="00E912E9">
        <w:rPr>
          <w:rFonts w:ascii="Arial" w:hAnsi="Arial" w:cs="Arial"/>
          <w:sz w:val="18"/>
          <w:szCs w:val="18"/>
        </w:rPr>
        <w:t xml:space="preserve"> </w:t>
      </w:r>
      <w:r w:rsidRPr="0056671A">
        <w:rPr>
          <w:rFonts w:ascii="Arial" w:hAnsi="Arial" w:cs="Arial"/>
          <w:sz w:val="18"/>
          <w:szCs w:val="18"/>
        </w:rPr>
        <w:t xml:space="preserve">1 zákona o místních poplatcích </w:t>
      </w:r>
    </w:p>
  </w:footnote>
  <w:footnote w:id="2">
    <w:p w14:paraId="5417F67C" w14:textId="1A349F16" w:rsidR="00DD2368" w:rsidRPr="0056671A" w:rsidRDefault="00DD2368" w:rsidP="00DD2368">
      <w:pPr>
        <w:ind w:left="198" w:hanging="198"/>
        <w:rPr>
          <w:rFonts w:ascii="Arial" w:hAnsi="Arial" w:cs="Arial"/>
          <w:i/>
          <w:sz w:val="18"/>
          <w:szCs w:val="18"/>
        </w:rPr>
      </w:pPr>
      <w:r w:rsidRPr="0056671A">
        <w:rPr>
          <w:rStyle w:val="Znakapoznpodarou"/>
          <w:rFonts w:ascii="Arial" w:hAnsi="Arial" w:cs="Arial"/>
          <w:sz w:val="18"/>
          <w:szCs w:val="18"/>
        </w:rPr>
        <w:footnoteRef/>
      </w:r>
      <w:r w:rsidRPr="0056671A">
        <w:rPr>
          <w:rFonts w:ascii="Arial" w:hAnsi="Arial" w:cs="Arial"/>
          <w:sz w:val="18"/>
          <w:szCs w:val="18"/>
          <w:vertAlign w:val="superscript"/>
        </w:rPr>
        <w:t>)</w:t>
      </w:r>
      <w:r w:rsidRPr="0056671A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3">
    <w:p w14:paraId="3657C518" w14:textId="77777777" w:rsidR="00DD2368" w:rsidRPr="0056671A" w:rsidRDefault="00DD2368" w:rsidP="00DD2368">
      <w:pPr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56671A">
        <w:rPr>
          <w:rStyle w:val="Znakapoznpodarou"/>
          <w:rFonts w:ascii="Arial" w:hAnsi="Arial" w:cs="Arial"/>
          <w:sz w:val="18"/>
          <w:szCs w:val="18"/>
        </w:rPr>
        <w:footnoteRef/>
      </w:r>
      <w:r w:rsidRPr="0056671A">
        <w:rPr>
          <w:rFonts w:ascii="Arial" w:hAnsi="Arial" w:cs="Arial"/>
          <w:sz w:val="18"/>
          <w:szCs w:val="18"/>
          <w:vertAlign w:val="superscript"/>
        </w:rPr>
        <w:t>)</w:t>
      </w:r>
      <w:r w:rsidRPr="0056671A">
        <w:rPr>
          <w:rFonts w:ascii="Arial" w:hAnsi="Arial" w:cs="Arial"/>
          <w:sz w:val="18"/>
          <w:szCs w:val="18"/>
        </w:rPr>
        <w:t xml:space="preserve"> § 10o odst. 2 zákona o místních poplatcích (</w:t>
      </w:r>
      <w:r w:rsidRPr="0056671A">
        <w:rPr>
          <w:rFonts w:ascii="Arial" w:hAnsi="Arial" w:cs="Arial"/>
          <w:i/>
          <w:sz w:val="18"/>
          <w:szCs w:val="18"/>
        </w:rPr>
        <w:t>Dílčím obdobím poplatků za komunální odpad je kalendářní měsíc.)</w:t>
      </w:r>
    </w:p>
  </w:footnote>
  <w:footnote w:id="4">
    <w:p w14:paraId="265F6A80" w14:textId="5C062FE9" w:rsidR="00DD2368" w:rsidRPr="0056671A" w:rsidRDefault="00DD2368" w:rsidP="00CD5044">
      <w:pPr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56671A">
        <w:rPr>
          <w:rStyle w:val="Znakapoznpodarou"/>
          <w:rFonts w:ascii="Arial" w:hAnsi="Arial" w:cs="Arial"/>
          <w:sz w:val="18"/>
          <w:szCs w:val="18"/>
        </w:rPr>
        <w:footnoteRef/>
      </w:r>
      <w:r w:rsidRPr="0056671A">
        <w:rPr>
          <w:rFonts w:ascii="Arial" w:hAnsi="Arial" w:cs="Arial"/>
          <w:sz w:val="18"/>
          <w:szCs w:val="18"/>
          <w:vertAlign w:val="superscript"/>
        </w:rPr>
        <w:t>)</w:t>
      </w:r>
      <w:r w:rsidRPr="0056671A">
        <w:rPr>
          <w:rFonts w:ascii="Arial" w:hAnsi="Arial" w:cs="Arial"/>
          <w:sz w:val="18"/>
          <w:szCs w:val="18"/>
        </w:rPr>
        <w:t xml:space="preserve"> § 10</w:t>
      </w:r>
      <w:r w:rsidR="00670E85" w:rsidRPr="0056671A">
        <w:rPr>
          <w:rFonts w:ascii="Arial" w:hAnsi="Arial" w:cs="Arial"/>
          <w:sz w:val="18"/>
          <w:szCs w:val="18"/>
        </w:rPr>
        <w:t>i</w:t>
      </w:r>
      <w:r w:rsidRPr="0056671A">
        <w:rPr>
          <w:rFonts w:ascii="Arial" w:hAnsi="Arial" w:cs="Arial"/>
          <w:sz w:val="18"/>
          <w:szCs w:val="18"/>
        </w:rPr>
        <w:t xml:space="preserve"> zákona o místních poplatcích </w:t>
      </w:r>
    </w:p>
  </w:footnote>
  <w:footnote w:id="5">
    <w:p w14:paraId="358588C4" w14:textId="51C042B3" w:rsidR="00DD2368" w:rsidRPr="0056671A" w:rsidRDefault="00DD2368" w:rsidP="00DD2368">
      <w:pPr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56671A">
        <w:rPr>
          <w:rStyle w:val="Znakapoznpodarou"/>
          <w:rFonts w:ascii="Arial" w:hAnsi="Arial" w:cs="Arial"/>
          <w:sz w:val="18"/>
          <w:szCs w:val="18"/>
        </w:rPr>
        <w:footnoteRef/>
      </w:r>
      <w:r w:rsidRPr="0056671A">
        <w:rPr>
          <w:rFonts w:ascii="Arial" w:hAnsi="Arial" w:cs="Arial"/>
          <w:sz w:val="18"/>
          <w:szCs w:val="18"/>
          <w:vertAlign w:val="superscript"/>
        </w:rPr>
        <w:t>)</w:t>
      </w:r>
      <w:r w:rsidRPr="0056671A">
        <w:rPr>
          <w:rFonts w:ascii="Arial" w:hAnsi="Arial" w:cs="Arial"/>
          <w:sz w:val="18"/>
          <w:szCs w:val="18"/>
        </w:rPr>
        <w:t xml:space="preserve"> § 10</w:t>
      </w:r>
      <w:r w:rsidR="00670E85" w:rsidRPr="0056671A">
        <w:rPr>
          <w:rFonts w:ascii="Arial" w:hAnsi="Arial" w:cs="Arial"/>
          <w:sz w:val="18"/>
          <w:szCs w:val="18"/>
        </w:rPr>
        <w:t>j</w:t>
      </w:r>
      <w:r w:rsidRPr="0056671A">
        <w:rPr>
          <w:rFonts w:ascii="Arial" w:hAnsi="Arial" w:cs="Arial"/>
          <w:sz w:val="18"/>
          <w:szCs w:val="18"/>
        </w:rPr>
        <w:t xml:space="preserve"> zákona o místních poplatcích </w:t>
      </w:r>
    </w:p>
  </w:footnote>
  <w:footnote w:id="6">
    <w:p w14:paraId="66A1B404" w14:textId="254B9E98" w:rsidR="004A6A4B" w:rsidRPr="0056671A" w:rsidRDefault="00DD2368" w:rsidP="00A15E15">
      <w:pPr>
        <w:ind w:left="198" w:hanging="198"/>
        <w:jc w:val="both"/>
        <w:rPr>
          <w:rFonts w:ascii="Arial" w:hAnsi="Arial" w:cs="Arial"/>
          <w:i/>
          <w:sz w:val="18"/>
          <w:szCs w:val="18"/>
        </w:rPr>
      </w:pPr>
      <w:r w:rsidRPr="0056671A">
        <w:rPr>
          <w:rStyle w:val="Znakapoznpodarou"/>
          <w:rFonts w:ascii="Arial" w:hAnsi="Arial" w:cs="Arial"/>
          <w:sz w:val="18"/>
          <w:szCs w:val="18"/>
        </w:rPr>
        <w:footnoteRef/>
      </w:r>
      <w:r w:rsidRPr="0056671A">
        <w:rPr>
          <w:rFonts w:ascii="Arial" w:hAnsi="Arial" w:cs="Arial"/>
          <w:sz w:val="18"/>
          <w:szCs w:val="18"/>
          <w:vertAlign w:val="superscript"/>
        </w:rPr>
        <w:t>)</w:t>
      </w:r>
      <w:r w:rsidRPr="0056671A">
        <w:rPr>
          <w:rFonts w:ascii="Arial" w:hAnsi="Arial" w:cs="Arial"/>
          <w:sz w:val="18"/>
          <w:szCs w:val="18"/>
        </w:rPr>
        <w:t xml:space="preserve"> § 10n odst. 1 zákona o místních poplatcích </w:t>
      </w:r>
    </w:p>
  </w:footnote>
  <w:footnote w:id="7">
    <w:p w14:paraId="15CF560D" w14:textId="4B5759DE" w:rsidR="00A15E15" w:rsidRPr="0056671A" w:rsidRDefault="00E912E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7)</w:t>
      </w:r>
      <w:r w:rsidR="00A15E15" w:rsidRPr="0056671A">
        <w:rPr>
          <w:rFonts w:ascii="Arial" w:hAnsi="Arial" w:cs="Arial"/>
          <w:sz w:val="18"/>
          <w:szCs w:val="18"/>
        </w:rPr>
        <w:t xml:space="preserve"> § 10n odst. 2  zákona o místních poplatcích</w:t>
      </w:r>
    </w:p>
  </w:footnote>
  <w:footnote w:id="8">
    <w:p w14:paraId="3C9896E4" w14:textId="048D1279" w:rsidR="00A15E15" w:rsidRPr="0056671A" w:rsidRDefault="00E912E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8)</w:t>
      </w:r>
      <w:r w:rsidR="00A15E15" w:rsidRPr="0056671A">
        <w:rPr>
          <w:rFonts w:ascii="Arial" w:hAnsi="Arial" w:cs="Arial"/>
          <w:sz w:val="18"/>
          <w:szCs w:val="18"/>
        </w:rPr>
        <w:t xml:space="preserve"> § 10p zákona o místních poplatcích</w:t>
      </w:r>
    </w:p>
  </w:footnote>
  <w:footnote w:id="9">
    <w:p w14:paraId="51CC65EA" w14:textId="0F480688" w:rsidR="00A15E15" w:rsidRPr="0056671A" w:rsidRDefault="00E912E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9)</w:t>
      </w:r>
      <w:r>
        <w:rPr>
          <w:rFonts w:ascii="Arial" w:hAnsi="Arial" w:cs="Arial"/>
          <w:sz w:val="18"/>
          <w:szCs w:val="18"/>
        </w:rPr>
        <w:t xml:space="preserve"> </w:t>
      </w:r>
      <w:r w:rsidR="00A15E15" w:rsidRPr="0056671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 skutečnosti rozhodné pro stanovení poplatku</w:t>
      </w:r>
    </w:p>
  </w:footnote>
  <w:footnote w:id="10">
    <w:p w14:paraId="02508749" w14:textId="5955B012" w:rsidR="00A15E15" w:rsidRDefault="00E912E9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t>10)</w:t>
      </w:r>
      <w:r>
        <w:rPr>
          <w:rFonts w:ascii="Arial" w:hAnsi="Arial" w:cs="Arial"/>
          <w:sz w:val="18"/>
          <w:szCs w:val="18"/>
        </w:rPr>
        <w:t>§</w:t>
      </w:r>
      <w:r w:rsidR="00A15E15" w:rsidRPr="0056671A">
        <w:rPr>
          <w:rFonts w:ascii="Arial" w:hAnsi="Arial" w:cs="Arial"/>
          <w:sz w:val="18"/>
          <w:szCs w:val="18"/>
        </w:rPr>
        <w:t xml:space="preserve"> 14a odst. 4 zákona o místních poplatcích</w:t>
      </w:r>
    </w:p>
  </w:footnote>
  <w:footnote w:id="11">
    <w:p w14:paraId="0332D713" w14:textId="058B6A4C" w:rsidR="00A15E15" w:rsidRPr="004A49F5" w:rsidRDefault="002F113B">
      <w:pPr>
        <w:pStyle w:val="Textpoznpodarou"/>
        <w:rPr>
          <w:rFonts w:ascii="Arial" w:hAnsi="Arial" w:cs="Arial"/>
        </w:rPr>
      </w:pPr>
      <w:r w:rsidRPr="004A49F5">
        <w:rPr>
          <w:rStyle w:val="Znakapoznpodarou"/>
          <w:rFonts w:ascii="Arial" w:hAnsi="Arial" w:cs="Arial"/>
        </w:rPr>
        <w:t>11)</w:t>
      </w:r>
      <w:r w:rsidR="00A15E15" w:rsidRPr="004A49F5">
        <w:rPr>
          <w:rFonts w:ascii="Arial" w:hAnsi="Arial" w:cs="Arial"/>
        </w:rPr>
        <w:t xml:space="preserve"> </w:t>
      </w:r>
      <w:bookmarkStart w:id="0" w:name="_Hlk207786329"/>
      <w:r w:rsidR="00A15E15" w:rsidRPr="004A49F5">
        <w:rPr>
          <w:rFonts w:ascii="Arial" w:hAnsi="Arial" w:cs="Arial"/>
          <w:sz w:val="18"/>
          <w:szCs w:val="18"/>
        </w:rPr>
        <w:t>§ 10k odst.</w:t>
      </w:r>
      <w:r w:rsidR="00E912E9" w:rsidRPr="004A49F5">
        <w:rPr>
          <w:rFonts w:ascii="Arial" w:hAnsi="Arial" w:cs="Arial"/>
          <w:sz w:val="18"/>
          <w:szCs w:val="18"/>
        </w:rPr>
        <w:t xml:space="preserve"> </w:t>
      </w:r>
      <w:r w:rsidR="00A15E15" w:rsidRPr="004A49F5">
        <w:rPr>
          <w:rFonts w:ascii="Arial" w:hAnsi="Arial" w:cs="Arial"/>
          <w:sz w:val="18"/>
          <w:szCs w:val="18"/>
        </w:rPr>
        <w:t>1 zákona o místních poplatcích</w:t>
      </w:r>
      <w:bookmarkEnd w:id="0"/>
    </w:p>
  </w:footnote>
  <w:footnote w:id="12">
    <w:p w14:paraId="01FA4623" w14:textId="56911A55" w:rsidR="00A15E15" w:rsidRPr="004A49F5" w:rsidRDefault="002F113B">
      <w:pPr>
        <w:pStyle w:val="Textpoznpodarou"/>
        <w:rPr>
          <w:rFonts w:ascii="Arial" w:hAnsi="Arial" w:cs="Arial"/>
        </w:rPr>
      </w:pPr>
      <w:bookmarkStart w:id="1" w:name="_Hlk207785975"/>
      <w:r w:rsidRPr="004A49F5">
        <w:rPr>
          <w:rStyle w:val="Znakapoznpodarou"/>
          <w:rFonts w:ascii="Arial" w:hAnsi="Arial" w:cs="Arial"/>
        </w:rPr>
        <w:t xml:space="preserve">12) </w:t>
      </w:r>
      <w:r w:rsidR="00A15E15" w:rsidRPr="004A49F5">
        <w:rPr>
          <w:rFonts w:ascii="Arial" w:hAnsi="Arial" w:cs="Arial"/>
          <w:sz w:val="18"/>
          <w:szCs w:val="18"/>
        </w:rPr>
        <w:t>§ 10k odst.</w:t>
      </w:r>
      <w:r w:rsidR="00E912E9" w:rsidRPr="004A49F5">
        <w:rPr>
          <w:rFonts w:ascii="Arial" w:hAnsi="Arial" w:cs="Arial"/>
          <w:sz w:val="18"/>
          <w:szCs w:val="18"/>
        </w:rPr>
        <w:t xml:space="preserve"> </w:t>
      </w:r>
      <w:r w:rsidR="00A15E15" w:rsidRPr="004A49F5">
        <w:rPr>
          <w:rFonts w:ascii="Arial" w:hAnsi="Arial" w:cs="Arial"/>
          <w:sz w:val="18"/>
          <w:szCs w:val="18"/>
        </w:rPr>
        <w:t>3 zákona o místních poplatcích</w:t>
      </w:r>
      <w:bookmarkEnd w:id="1"/>
    </w:p>
  </w:footnote>
  <w:footnote w:id="13">
    <w:p w14:paraId="73092329" w14:textId="77777777" w:rsidR="00962BC3" w:rsidRPr="004A49F5" w:rsidRDefault="00962BC3" w:rsidP="00962BC3">
      <w:pPr>
        <w:pStyle w:val="Textpoznpodarou"/>
        <w:rPr>
          <w:rFonts w:ascii="Arial" w:hAnsi="Arial" w:cs="Arial"/>
          <w:sz w:val="18"/>
          <w:szCs w:val="18"/>
        </w:rPr>
      </w:pPr>
      <w:bookmarkStart w:id="2" w:name="_Hlk207788666"/>
      <w:r w:rsidRPr="004A49F5">
        <w:rPr>
          <w:rStyle w:val="Znakapoznpodarou"/>
          <w:rFonts w:ascii="Arial" w:hAnsi="Arial" w:cs="Arial"/>
          <w:sz w:val="18"/>
          <w:szCs w:val="18"/>
        </w:rPr>
        <w:t xml:space="preserve">13) </w:t>
      </w:r>
      <w:r w:rsidRPr="004A49F5">
        <w:rPr>
          <w:rFonts w:ascii="Arial" w:hAnsi="Arial" w:cs="Arial"/>
          <w:sz w:val="18"/>
          <w:szCs w:val="18"/>
        </w:rPr>
        <w:t>§ 10m odst. 1 zákona o místních poplatcích</w:t>
      </w:r>
      <w:bookmarkEnd w:id="2"/>
    </w:p>
  </w:footnote>
  <w:footnote w:id="14">
    <w:p w14:paraId="3F1469F0" w14:textId="7CB0EA74" w:rsidR="00A15E15" w:rsidRPr="004A49F5" w:rsidRDefault="002F113B" w:rsidP="00A15E15">
      <w:pPr>
        <w:pStyle w:val="Textpoznpodarou"/>
        <w:rPr>
          <w:rFonts w:ascii="Arial" w:hAnsi="Arial" w:cs="Arial"/>
          <w:sz w:val="18"/>
          <w:szCs w:val="18"/>
        </w:rPr>
      </w:pPr>
      <w:r w:rsidRPr="004A49F5">
        <w:rPr>
          <w:rStyle w:val="Znakapoznpodarou"/>
          <w:rFonts w:ascii="Arial" w:hAnsi="Arial" w:cs="Arial"/>
          <w:sz w:val="18"/>
          <w:szCs w:val="18"/>
        </w:rPr>
        <w:t>14)</w:t>
      </w:r>
      <w:r w:rsidRPr="004A49F5">
        <w:rPr>
          <w:rFonts w:ascii="Arial" w:hAnsi="Arial" w:cs="Arial"/>
          <w:sz w:val="18"/>
          <w:szCs w:val="18"/>
        </w:rPr>
        <w:t xml:space="preserve"> </w:t>
      </w:r>
      <w:r w:rsidR="00A15E15" w:rsidRPr="004A49F5">
        <w:rPr>
          <w:rFonts w:ascii="Arial" w:hAnsi="Arial" w:cs="Arial"/>
          <w:sz w:val="18"/>
          <w:szCs w:val="18"/>
        </w:rPr>
        <w:t>§ 10m odst.</w:t>
      </w:r>
      <w:r w:rsidR="00E912E9" w:rsidRPr="004A49F5">
        <w:rPr>
          <w:rFonts w:ascii="Arial" w:hAnsi="Arial" w:cs="Arial"/>
          <w:sz w:val="18"/>
          <w:szCs w:val="18"/>
        </w:rPr>
        <w:t xml:space="preserve"> </w:t>
      </w:r>
      <w:r w:rsidR="00A15E15" w:rsidRPr="004A49F5">
        <w:rPr>
          <w:rFonts w:ascii="Arial" w:hAnsi="Arial" w:cs="Arial"/>
          <w:sz w:val="18"/>
          <w:szCs w:val="18"/>
        </w:rPr>
        <w:t>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C596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B38A4"/>
    <w:multiLevelType w:val="hybridMultilevel"/>
    <w:tmpl w:val="759429CE"/>
    <w:lvl w:ilvl="0" w:tplc="3F146EA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97979"/>
    <w:multiLevelType w:val="hybridMultilevel"/>
    <w:tmpl w:val="652A82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4737FA"/>
    <w:multiLevelType w:val="hybridMultilevel"/>
    <w:tmpl w:val="0D527E44"/>
    <w:lvl w:ilvl="0" w:tplc="573041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011218"/>
    <w:multiLevelType w:val="hybridMultilevel"/>
    <w:tmpl w:val="BBD8DC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42173A"/>
    <w:multiLevelType w:val="hybridMultilevel"/>
    <w:tmpl w:val="EF32D4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BB29F3"/>
    <w:multiLevelType w:val="hybridMultilevel"/>
    <w:tmpl w:val="84E266B8"/>
    <w:lvl w:ilvl="0" w:tplc="27A68674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67D5"/>
    <w:multiLevelType w:val="hybridMultilevel"/>
    <w:tmpl w:val="297A8606"/>
    <w:lvl w:ilvl="0" w:tplc="7E40EFD4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5D443B"/>
    <w:multiLevelType w:val="hybridMultilevel"/>
    <w:tmpl w:val="7DD4B2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B94975"/>
    <w:multiLevelType w:val="hybridMultilevel"/>
    <w:tmpl w:val="1A5820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D339B"/>
    <w:multiLevelType w:val="hybridMultilevel"/>
    <w:tmpl w:val="616E0DAC"/>
    <w:lvl w:ilvl="0" w:tplc="2CD42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15"/>
  </w:num>
  <w:num w:numId="4">
    <w:abstractNumId w:val="29"/>
  </w:num>
  <w:num w:numId="5">
    <w:abstractNumId w:val="3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30"/>
  </w:num>
  <w:num w:numId="10">
    <w:abstractNumId w:val="26"/>
  </w:num>
  <w:num w:numId="11">
    <w:abstractNumId w:val="35"/>
  </w:num>
  <w:num w:numId="12">
    <w:abstractNumId w:val="11"/>
  </w:num>
  <w:num w:numId="13">
    <w:abstractNumId w:val="7"/>
  </w:num>
  <w:num w:numId="14">
    <w:abstractNumId w:val="5"/>
  </w:num>
  <w:num w:numId="15">
    <w:abstractNumId w:val="0"/>
  </w:num>
  <w:num w:numId="16">
    <w:abstractNumId w:val="24"/>
  </w:num>
  <w:num w:numId="17">
    <w:abstractNumId w:val="20"/>
  </w:num>
  <w:num w:numId="18">
    <w:abstractNumId w:val="33"/>
  </w:num>
  <w:num w:numId="19">
    <w:abstractNumId w:val="34"/>
  </w:num>
  <w:num w:numId="20">
    <w:abstractNumId w:val="6"/>
  </w:num>
  <w:num w:numId="21">
    <w:abstractNumId w:val="18"/>
  </w:num>
  <w:num w:numId="22">
    <w:abstractNumId w:val="12"/>
  </w:num>
  <w:num w:numId="23">
    <w:abstractNumId w:val="9"/>
  </w:num>
  <w:num w:numId="24">
    <w:abstractNumId w:val="36"/>
  </w:num>
  <w:num w:numId="25">
    <w:abstractNumId w:val="2"/>
  </w:num>
  <w:num w:numId="26">
    <w:abstractNumId w:val="8"/>
  </w:num>
  <w:num w:numId="27">
    <w:abstractNumId w:val="16"/>
  </w:num>
  <w:num w:numId="28">
    <w:abstractNumId w:val="32"/>
  </w:num>
  <w:num w:numId="29">
    <w:abstractNumId w:val="25"/>
  </w:num>
  <w:num w:numId="30">
    <w:abstractNumId w:val="17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4"/>
  </w:num>
  <w:num w:numId="34">
    <w:abstractNumId w:val="27"/>
  </w:num>
  <w:num w:numId="35">
    <w:abstractNumId w:val="21"/>
  </w:num>
  <w:num w:numId="36">
    <w:abstractNumId w:val="22"/>
  </w:num>
  <w:num w:numId="37">
    <w:abstractNumId w:val="23"/>
  </w:num>
  <w:num w:numId="38">
    <w:abstractNumId w:val="3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2A85"/>
    <w:rsid w:val="00007FDA"/>
    <w:rsid w:val="00017270"/>
    <w:rsid w:val="00032F69"/>
    <w:rsid w:val="000429CE"/>
    <w:rsid w:val="0006461A"/>
    <w:rsid w:val="000804DD"/>
    <w:rsid w:val="0008567C"/>
    <w:rsid w:val="00085798"/>
    <w:rsid w:val="000B15A6"/>
    <w:rsid w:val="000C087F"/>
    <w:rsid w:val="000C7EC0"/>
    <w:rsid w:val="000D20B8"/>
    <w:rsid w:val="000D4198"/>
    <w:rsid w:val="000D523D"/>
    <w:rsid w:val="00100573"/>
    <w:rsid w:val="00100F78"/>
    <w:rsid w:val="0010625B"/>
    <w:rsid w:val="00115196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66686"/>
    <w:rsid w:val="00170DC8"/>
    <w:rsid w:val="00184513"/>
    <w:rsid w:val="001A2450"/>
    <w:rsid w:val="001A6441"/>
    <w:rsid w:val="001B1078"/>
    <w:rsid w:val="001B1CB3"/>
    <w:rsid w:val="001B2ABE"/>
    <w:rsid w:val="001B48E8"/>
    <w:rsid w:val="001B560F"/>
    <w:rsid w:val="001B77E0"/>
    <w:rsid w:val="001C1C69"/>
    <w:rsid w:val="001C65E0"/>
    <w:rsid w:val="001C72C0"/>
    <w:rsid w:val="001D559A"/>
    <w:rsid w:val="001E214E"/>
    <w:rsid w:val="001F5B5B"/>
    <w:rsid w:val="0020539D"/>
    <w:rsid w:val="0021535F"/>
    <w:rsid w:val="002157AB"/>
    <w:rsid w:val="00224885"/>
    <w:rsid w:val="00242F11"/>
    <w:rsid w:val="002506AE"/>
    <w:rsid w:val="00260293"/>
    <w:rsid w:val="00263387"/>
    <w:rsid w:val="002769F1"/>
    <w:rsid w:val="00281266"/>
    <w:rsid w:val="0028298B"/>
    <w:rsid w:val="0029038E"/>
    <w:rsid w:val="00294B87"/>
    <w:rsid w:val="00297D27"/>
    <w:rsid w:val="002A29E9"/>
    <w:rsid w:val="002B0C45"/>
    <w:rsid w:val="002B4D33"/>
    <w:rsid w:val="002D59B7"/>
    <w:rsid w:val="002D6309"/>
    <w:rsid w:val="002E2A39"/>
    <w:rsid w:val="002E47CB"/>
    <w:rsid w:val="002F113B"/>
    <w:rsid w:val="002F72A3"/>
    <w:rsid w:val="00300B4D"/>
    <w:rsid w:val="003011AE"/>
    <w:rsid w:val="00302A39"/>
    <w:rsid w:val="00303171"/>
    <w:rsid w:val="00306A4C"/>
    <w:rsid w:val="00306AD0"/>
    <w:rsid w:val="0032003E"/>
    <w:rsid w:val="00320806"/>
    <w:rsid w:val="00337467"/>
    <w:rsid w:val="00354D5D"/>
    <w:rsid w:val="00380864"/>
    <w:rsid w:val="003869F8"/>
    <w:rsid w:val="003974C6"/>
    <w:rsid w:val="003A7EDB"/>
    <w:rsid w:val="003B6696"/>
    <w:rsid w:val="003C1939"/>
    <w:rsid w:val="003C198E"/>
    <w:rsid w:val="003C3D12"/>
    <w:rsid w:val="003C6906"/>
    <w:rsid w:val="003F1AC7"/>
    <w:rsid w:val="0040334F"/>
    <w:rsid w:val="004053C2"/>
    <w:rsid w:val="00406E4D"/>
    <w:rsid w:val="00407233"/>
    <w:rsid w:val="00421C51"/>
    <w:rsid w:val="004430B6"/>
    <w:rsid w:val="004451CF"/>
    <w:rsid w:val="0045393A"/>
    <w:rsid w:val="004552DE"/>
    <w:rsid w:val="00455331"/>
    <w:rsid w:val="00461069"/>
    <w:rsid w:val="004717AB"/>
    <w:rsid w:val="00497DAF"/>
    <w:rsid w:val="004A49F5"/>
    <w:rsid w:val="004A6A4B"/>
    <w:rsid w:val="004B5268"/>
    <w:rsid w:val="004C4367"/>
    <w:rsid w:val="004D0F7C"/>
    <w:rsid w:val="004D27C2"/>
    <w:rsid w:val="004E5A66"/>
    <w:rsid w:val="004E647C"/>
    <w:rsid w:val="004F468E"/>
    <w:rsid w:val="004F69BC"/>
    <w:rsid w:val="00510FC6"/>
    <w:rsid w:val="00514365"/>
    <w:rsid w:val="0051662D"/>
    <w:rsid w:val="00525713"/>
    <w:rsid w:val="00530F86"/>
    <w:rsid w:val="005646DF"/>
    <w:rsid w:val="0056671A"/>
    <w:rsid w:val="005748E2"/>
    <w:rsid w:val="00580867"/>
    <w:rsid w:val="005B4E5F"/>
    <w:rsid w:val="005D1BCD"/>
    <w:rsid w:val="005D1C7C"/>
    <w:rsid w:val="005D4501"/>
    <w:rsid w:val="005D4566"/>
    <w:rsid w:val="005D4AB7"/>
    <w:rsid w:val="005E6BF3"/>
    <w:rsid w:val="005F58D0"/>
    <w:rsid w:val="00605EAD"/>
    <w:rsid w:val="006073C5"/>
    <w:rsid w:val="0061257E"/>
    <w:rsid w:val="00616122"/>
    <w:rsid w:val="00616698"/>
    <w:rsid w:val="00616D1A"/>
    <w:rsid w:val="006174AA"/>
    <w:rsid w:val="0062147E"/>
    <w:rsid w:val="0062167B"/>
    <w:rsid w:val="00625AF9"/>
    <w:rsid w:val="00631382"/>
    <w:rsid w:val="00631A5D"/>
    <w:rsid w:val="00644345"/>
    <w:rsid w:val="00652D7F"/>
    <w:rsid w:val="00652DA8"/>
    <w:rsid w:val="00654AD7"/>
    <w:rsid w:val="00663E70"/>
    <w:rsid w:val="00670E85"/>
    <w:rsid w:val="006801E1"/>
    <w:rsid w:val="00680656"/>
    <w:rsid w:val="00683FB8"/>
    <w:rsid w:val="0068540F"/>
    <w:rsid w:val="00687FB3"/>
    <w:rsid w:val="00693053"/>
    <w:rsid w:val="006A447D"/>
    <w:rsid w:val="006A59DA"/>
    <w:rsid w:val="006B290F"/>
    <w:rsid w:val="006C4D4B"/>
    <w:rsid w:val="006F0A2E"/>
    <w:rsid w:val="006F39AC"/>
    <w:rsid w:val="006F6CDF"/>
    <w:rsid w:val="00701570"/>
    <w:rsid w:val="007150CE"/>
    <w:rsid w:val="007226DB"/>
    <w:rsid w:val="007457FB"/>
    <w:rsid w:val="007510E7"/>
    <w:rsid w:val="00753BC0"/>
    <w:rsid w:val="007544AD"/>
    <w:rsid w:val="007679EF"/>
    <w:rsid w:val="00786D07"/>
    <w:rsid w:val="00791C06"/>
    <w:rsid w:val="00796C20"/>
    <w:rsid w:val="007B0050"/>
    <w:rsid w:val="007B1130"/>
    <w:rsid w:val="007B2E6D"/>
    <w:rsid w:val="007D26E0"/>
    <w:rsid w:val="00812B3E"/>
    <w:rsid w:val="0083287C"/>
    <w:rsid w:val="00833E0B"/>
    <w:rsid w:val="008400E4"/>
    <w:rsid w:val="008428BF"/>
    <w:rsid w:val="008512E9"/>
    <w:rsid w:val="00854DED"/>
    <w:rsid w:val="00855478"/>
    <w:rsid w:val="008668AF"/>
    <w:rsid w:val="0087324A"/>
    <w:rsid w:val="0088426B"/>
    <w:rsid w:val="008A0943"/>
    <w:rsid w:val="008A47E6"/>
    <w:rsid w:val="008A69C6"/>
    <w:rsid w:val="008B2126"/>
    <w:rsid w:val="008C72A4"/>
    <w:rsid w:val="008D19ED"/>
    <w:rsid w:val="008D1F25"/>
    <w:rsid w:val="008D39F0"/>
    <w:rsid w:val="008D4E3C"/>
    <w:rsid w:val="008D7A5C"/>
    <w:rsid w:val="008E2BD2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2BC3"/>
    <w:rsid w:val="00964963"/>
    <w:rsid w:val="00967DD8"/>
    <w:rsid w:val="00977EFC"/>
    <w:rsid w:val="00985456"/>
    <w:rsid w:val="009872C0"/>
    <w:rsid w:val="0099723A"/>
    <w:rsid w:val="009A4044"/>
    <w:rsid w:val="009D01A3"/>
    <w:rsid w:val="009D1107"/>
    <w:rsid w:val="009D7554"/>
    <w:rsid w:val="009E4A14"/>
    <w:rsid w:val="00A03F5B"/>
    <w:rsid w:val="00A103B6"/>
    <w:rsid w:val="00A12713"/>
    <w:rsid w:val="00A129F9"/>
    <w:rsid w:val="00A14D4E"/>
    <w:rsid w:val="00A15E15"/>
    <w:rsid w:val="00A338E1"/>
    <w:rsid w:val="00A477D8"/>
    <w:rsid w:val="00A47FBF"/>
    <w:rsid w:val="00A526E3"/>
    <w:rsid w:val="00A52B28"/>
    <w:rsid w:val="00A556A3"/>
    <w:rsid w:val="00A5779B"/>
    <w:rsid w:val="00A61ADB"/>
    <w:rsid w:val="00A733CB"/>
    <w:rsid w:val="00A95353"/>
    <w:rsid w:val="00A96B91"/>
    <w:rsid w:val="00AA7CF7"/>
    <w:rsid w:val="00AA7D8D"/>
    <w:rsid w:val="00AB13A3"/>
    <w:rsid w:val="00AC1330"/>
    <w:rsid w:val="00AC18CD"/>
    <w:rsid w:val="00AC5681"/>
    <w:rsid w:val="00AD57A2"/>
    <w:rsid w:val="00AD757E"/>
    <w:rsid w:val="00AE4D92"/>
    <w:rsid w:val="00AF147D"/>
    <w:rsid w:val="00AF2AC5"/>
    <w:rsid w:val="00B119D3"/>
    <w:rsid w:val="00B1553D"/>
    <w:rsid w:val="00B1670A"/>
    <w:rsid w:val="00B17116"/>
    <w:rsid w:val="00B17182"/>
    <w:rsid w:val="00B2405D"/>
    <w:rsid w:val="00B26217"/>
    <w:rsid w:val="00B26F37"/>
    <w:rsid w:val="00B37D5F"/>
    <w:rsid w:val="00B46075"/>
    <w:rsid w:val="00B473F9"/>
    <w:rsid w:val="00B607A2"/>
    <w:rsid w:val="00B715B1"/>
    <w:rsid w:val="00B84619"/>
    <w:rsid w:val="00B97DC6"/>
    <w:rsid w:val="00BA1E3C"/>
    <w:rsid w:val="00BA6BD3"/>
    <w:rsid w:val="00BB0432"/>
    <w:rsid w:val="00BC602D"/>
    <w:rsid w:val="00BC69EA"/>
    <w:rsid w:val="00BD377D"/>
    <w:rsid w:val="00BE2A4B"/>
    <w:rsid w:val="00BE3836"/>
    <w:rsid w:val="00BE6107"/>
    <w:rsid w:val="00BF3E68"/>
    <w:rsid w:val="00C05995"/>
    <w:rsid w:val="00C152CF"/>
    <w:rsid w:val="00C211B3"/>
    <w:rsid w:val="00C2142E"/>
    <w:rsid w:val="00C2482E"/>
    <w:rsid w:val="00C24B8C"/>
    <w:rsid w:val="00C4389A"/>
    <w:rsid w:val="00C47753"/>
    <w:rsid w:val="00C47B81"/>
    <w:rsid w:val="00C562C6"/>
    <w:rsid w:val="00C574D4"/>
    <w:rsid w:val="00C7109A"/>
    <w:rsid w:val="00CC38E8"/>
    <w:rsid w:val="00CC5946"/>
    <w:rsid w:val="00CC6881"/>
    <w:rsid w:val="00CD42E9"/>
    <w:rsid w:val="00CD48E0"/>
    <w:rsid w:val="00CD4B65"/>
    <w:rsid w:val="00CD5044"/>
    <w:rsid w:val="00CD63FE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40646"/>
    <w:rsid w:val="00D54F6D"/>
    <w:rsid w:val="00D56392"/>
    <w:rsid w:val="00D60BEB"/>
    <w:rsid w:val="00D642C7"/>
    <w:rsid w:val="00D75A50"/>
    <w:rsid w:val="00D76214"/>
    <w:rsid w:val="00D82EF8"/>
    <w:rsid w:val="00D875D7"/>
    <w:rsid w:val="00D912DD"/>
    <w:rsid w:val="00D91BF6"/>
    <w:rsid w:val="00D93E2C"/>
    <w:rsid w:val="00D97FED"/>
    <w:rsid w:val="00DA2E9A"/>
    <w:rsid w:val="00DA33FA"/>
    <w:rsid w:val="00DC3B50"/>
    <w:rsid w:val="00DD2368"/>
    <w:rsid w:val="00DD50FD"/>
    <w:rsid w:val="00DE175A"/>
    <w:rsid w:val="00DE63BA"/>
    <w:rsid w:val="00DF0D42"/>
    <w:rsid w:val="00DF38A7"/>
    <w:rsid w:val="00DF3B00"/>
    <w:rsid w:val="00DF61CA"/>
    <w:rsid w:val="00E0264F"/>
    <w:rsid w:val="00E06C36"/>
    <w:rsid w:val="00E077E1"/>
    <w:rsid w:val="00E16A68"/>
    <w:rsid w:val="00E22566"/>
    <w:rsid w:val="00E23A87"/>
    <w:rsid w:val="00E30F4D"/>
    <w:rsid w:val="00E34962"/>
    <w:rsid w:val="00E55BB8"/>
    <w:rsid w:val="00E57ACC"/>
    <w:rsid w:val="00E62304"/>
    <w:rsid w:val="00E63554"/>
    <w:rsid w:val="00E76DBC"/>
    <w:rsid w:val="00E90AA8"/>
    <w:rsid w:val="00E912E9"/>
    <w:rsid w:val="00E93261"/>
    <w:rsid w:val="00E934AA"/>
    <w:rsid w:val="00E955A1"/>
    <w:rsid w:val="00EA4F18"/>
    <w:rsid w:val="00EA5381"/>
    <w:rsid w:val="00EC0162"/>
    <w:rsid w:val="00F008DB"/>
    <w:rsid w:val="00F070EF"/>
    <w:rsid w:val="00F57176"/>
    <w:rsid w:val="00F60FD1"/>
    <w:rsid w:val="00F61B6D"/>
    <w:rsid w:val="00F65495"/>
    <w:rsid w:val="00F656ED"/>
    <w:rsid w:val="00F75E01"/>
    <w:rsid w:val="00F80993"/>
    <w:rsid w:val="00F855C2"/>
    <w:rsid w:val="00FB44CC"/>
    <w:rsid w:val="00FD124F"/>
    <w:rsid w:val="00FD77B4"/>
    <w:rsid w:val="00FD7E3D"/>
    <w:rsid w:val="00FE21BD"/>
    <w:rsid w:val="00FF0823"/>
    <w:rsid w:val="00FF18E2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4FADB3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  <w:style w:type="paragraph" w:styleId="Zkladntextodsazen">
    <w:name w:val="Body Text Indent"/>
    <w:basedOn w:val="Normln"/>
    <w:link w:val="ZkladntextodsazenChar"/>
    <w:rsid w:val="00DD236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D2368"/>
    <w:rPr>
      <w:sz w:val="24"/>
      <w:szCs w:val="24"/>
    </w:rPr>
  </w:style>
  <w:style w:type="paragraph" w:customStyle="1" w:styleId="Normln1">
    <w:name w:val="Normální1"/>
    <w:rsid w:val="00DD2368"/>
    <w:pPr>
      <w:widowControl w:val="0"/>
    </w:pPr>
    <w:rPr>
      <w:snapToGrid w:val="0"/>
      <w:sz w:val="24"/>
    </w:rPr>
  </w:style>
  <w:style w:type="table" w:styleId="Mkatabulky">
    <w:name w:val="Table Grid"/>
    <w:basedOn w:val="Normlntabulka"/>
    <w:rsid w:val="00085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D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AB399F0-A76E-4A6E-9626-D808CF5A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Ovšonka Michal</cp:lastModifiedBy>
  <cp:revision>3</cp:revision>
  <cp:lastPrinted>2025-11-13T09:00:00Z</cp:lastPrinted>
  <dcterms:created xsi:type="dcterms:W3CDTF">2025-11-13T09:00:00Z</dcterms:created>
  <dcterms:modified xsi:type="dcterms:W3CDTF">2025-11-13T09:01:00Z</dcterms:modified>
</cp:coreProperties>
</file>