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113E" w:rsidRPr="0001113E" w:rsidRDefault="0001113E" w:rsidP="0001113E">
      <w:pPr>
        <w:jc w:val="right"/>
        <w:rPr>
          <w:rFonts w:ascii="Arial" w:hAnsi="Arial" w:cs="Arial"/>
          <w:b/>
          <w:bCs/>
          <w:sz w:val="32"/>
        </w:rPr>
      </w:pPr>
      <w:r w:rsidRPr="0001113E">
        <w:rPr>
          <w:rFonts w:ascii="Arial" w:hAnsi="Arial" w:cs="Arial"/>
          <w:b/>
          <w:bCs/>
          <w:sz w:val="32"/>
        </w:rPr>
        <w:t>2/2005</w:t>
      </w:r>
    </w:p>
    <w:p w:rsidR="0001113E" w:rsidRPr="0001113E" w:rsidRDefault="0001113E" w:rsidP="0001113E">
      <w:pPr>
        <w:jc w:val="both"/>
        <w:rPr>
          <w:rFonts w:ascii="Bookman Old Style" w:hAnsi="Bookman Old Style"/>
        </w:rPr>
      </w:pPr>
    </w:p>
    <w:p w:rsidR="0001113E" w:rsidRPr="0001113E" w:rsidRDefault="0001113E" w:rsidP="0001113E">
      <w:pPr>
        <w:jc w:val="center"/>
        <w:rPr>
          <w:rFonts w:ascii="Arial" w:hAnsi="Arial" w:cs="Arial"/>
          <w:sz w:val="28"/>
        </w:rPr>
      </w:pPr>
      <w:r w:rsidRPr="0001113E">
        <w:rPr>
          <w:rFonts w:ascii="Arial" w:hAnsi="Arial" w:cs="Arial"/>
          <w:sz w:val="28"/>
        </w:rPr>
        <w:t>NAŘÍZENÍ</w:t>
      </w:r>
    </w:p>
    <w:p w:rsidR="0001113E" w:rsidRPr="0001113E" w:rsidRDefault="0001113E" w:rsidP="0001113E">
      <w:pPr>
        <w:jc w:val="center"/>
        <w:rPr>
          <w:rFonts w:ascii="Arial" w:hAnsi="Arial" w:cs="Arial"/>
          <w:b/>
        </w:rPr>
      </w:pPr>
      <w:r w:rsidRPr="0001113E">
        <w:rPr>
          <w:rFonts w:ascii="Arial" w:hAnsi="Arial" w:cs="Arial"/>
          <w:b/>
        </w:rPr>
        <w:t>Města Jablonce nad Nisou</w:t>
      </w:r>
    </w:p>
    <w:p w:rsidR="0001113E" w:rsidRPr="0001113E" w:rsidRDefault="0001113E" w:rsidP="0001113E">
      <w:pPr>
        <w:rPr>
          <w:rFonts w:ascii="Bookman Old Style" w:hAnsi="Bookman Old Style"/>
        </w:rPr>
      </w:pPr>
    </w:p>
    <w:p w:rsidR="0001113E" w:rsidRPr="0001113E" w:rsidRDefault="0001113E" w:rsidP="0001113E">
      <w:pPr>
        <w:jc w:val="center"/>
        <w:rPr>
          <w:rFonts w:ascii="Arial" w:hAnsi="Arial" w:cs="Arial"/>
          <w:b/>
          <w:caps/>
          <w:sz w:val="36"/>
        </w:rPr>
      </w:pPr>
      <w:r w:rsidRPr="0001113E">
        <w:rPr>
          <w:rFonts w:ascii="Arial" w:hAnsi="Arial" w:cs="Arial"/>
          <w:b/>
          <w:caps/>
          <w:sz w:val="36"/>
        </w:rPr>
        <w:t>o vymezení úseků silnic a místních komunikací, na kterých se pro jejich malý dopravní význam nezajišťuje sjízdnost a schůdnost odstraňováním sněhu a náledí</w:t>
      </w:r>
    </w:p>
    <w:p w:rsidR="0001113E" w:rsidRPr="0001113E" w:rsidRDefault="0001113E" w:rsidP="0001113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1113E">
        <w:rPr>
          <w:rFonts w:ascii="Arial" w:hAnsi="Arial" w:cs="Arial"/>
          <w:b/>
          <w:caps/>
          <w:sz w:val="32"/>
          <w:szCs w:val="32"/>
        </w:rPr>
        <w:t>(naŘízení o zimní údržbě komunikací)</w:t>
      </w:r>
    </w:p>
    <w:p w:rsidR="0001113E" w:rsidRPr="0001113E" w:rsidRDefault="0001113E" w:rsidP="0001113E">
      <w:pPr>
        <w:jc w:val="center"/>
        <w:rPr>
          <w:rFonts w:ascii="Arial" w:hAnsi="Arial" w:cs="Arial"/>
        </w:rPr>
      </w:pPr>
    </w:p>
    <w:p w:rsidR="0001113E" w:rsidRPr="0001113E" w:rsidRDefault="0001113E" w:rsidP="0001113E">
      <w:pPr>
        <w:jc w:val="center"/>
        <w:rPr>
          <w:rFonts w:ascii="Arial" w:hAnsi="Arial" w:cs="Arial"/>
        </w:rPr>
      </w:pPr>
    </w:p>
    <w:p w:rsidR="0001113E" w:rsidRPr="0001113E" w:rsidRDefault="0001113E" w:rsidP="0001113E">
      <w:pPr>
        <w:jc w:val="both"/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>Rada města Jablonec nad Nisou se dne 20.10.2005 usnesla vydat v souladu s § 27 odstavci 6 zákona č. 13/1997 Sb., o pozemních komunikacích, ve znění pozdějších předpisů a podle ustanovení § 11 a dále  § 102 odst. 2 písm. d) zákona č. 128/2000 Sb., o obcích (obecní zřízení), ve znění pozdějších předpisů, toto nařízení:</w:t>
      </w:r>
    </w:p>
    <w:p w:rsidR="0001113E" w:rsidRPr="0001113E" w:rsidRDefault="0001113E" w:rsidP="0001113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113E" w:rsidRPr="0001113E" w:rsidRDefault="0001113E" w:rsidP="0001113E">
      <w:pPr>
        <w:jc w:val="center"/>
        <w:rPr>
          <w:rFonts w:ascii="Arial" w:hAnsi="Arial" w:cs="Arial"/>
          <w:b/>
          <w:sz w:val="22"/>
          <w:szCs w:val="22"/>
        </w:rPr>
      </w:pPr>
    </w:p>
    <w:p w:rsidR="0001113E" w:rsidRPr="0001113E" w:rsidRDefault="0001113E" w:rsidP="0001113E">
      <w:pPr>
        <w:jc w:val="center"/>
        <w:rPr>
          <w:rFonts w:ascii="Arial" w:hAnsi="Arial" w:cs="Arial"/>
          <w:b/>
          <w:sz w:val="22"/>
          <w:szCs w:val="22"/>
        </w:rPr>
      </w:pPr>
      <w:r w:rsidRPr="0001113E">
        <w:rPr>
          <w:rFonts w:ascii="Arial" w:hAnsi="Arial" w:cs="Arial"/>
          <w:b/>
          <w:sz w:val="22"/>
          <w:szCs w:val="22"/>
        </w:rPr>
        <w:t>Článek 1</w:t>
      </w:r>
    </w:p>
    <w:p w:rsidR="0001113E" w:rsidRPr="0001113E" w:rsidRDefault="0001113E" w:rsidP="000111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1113E">
        <w:rPr>
          <w:rFonts w:ascii="Arial" w:hAnsi="Arial" w:cs="Arial"/>
          <w:b/>
          <w:snapToGrid w:val="0"/>
          <w:sz w:val="22"/>
          <w:szCs w:val="22"/>
        </w:rPr>
        <w:t>Vymezení úseků silnic a místních komunikací, na kterých se pro jejich malý dopravní význam nezajišťuje sjízdnost a schůdnost odstraňováním sněhu a náledí</w:t>
      </w:r>
    </w:p>
    <w:p w:rsidR="0001113E" w:rsidRPr="0001113E" w:rsidRDefault="0001113E" w:rsidP="0001113E">
      <w:pPr>
        <w:jc w:val="center"/>
        <w:rPr>
          <w:rFonts w:ascii="Arial" w:hAnsi="Arial" w:cs="Arial"/>
          <w:b/>
          <w:snapToGrid w:val="0"/>
        </w:rPr>
      </w:pPr>
    </w:p>
    <w:p w:rsidR="0001113E" w:rsidRPr="0001113E" w:rsidRDefault="0001113E" w:rsidP="0001113E">
      <w:pPr>
        <w:rPr>
          <w:rFonts w:ascii="Arial" w:hAnsi="Arial" w:cs="Arial"/>
          <w:snapToGrid w:val="0"/>
          <w:sz w:val="22"/>
          <w:szCs w:val="22"/>
        </w:rPr>
      </w:pPr>
      <w:r w:rsidRPr="0001113E">
        <w:rPr>
          <w:rFonts w:ascii="Arial" w:hAnsi="Arial" w:cs="Arial"/>
          <w:snapToGrid w:val="0"/>
          <w:sz w:val="22"/>
          <w:szCs w:val="22"/>
        </w:rPr>
        <w:t>Odstraňování sněhu a náledí se neprovádí na těchto místních komunikacích či vymezených úsecích:</w:t>
      </w:r>
    </w:p>
    <w:p w:rsidR="0001113E" w:rsidRPr="0001113E" w:rsidRDefault="0001113E" w:rsidP="0001113E">
      <w:pPr>
        <w:rPr>
          <w:rFonts w:ascii="Arial" w:hAnsi="Arial" w:cs="Arial"/>
          <w:snapToGrid w:val="0"/>
          <w:sz w:val="22"/>
          <w:szCs w:val="22"/>
        </w:rPr>
      </w:pPr>
    </w:p>
    <w:tbl>
      <w:tblPr>
        <w:tblW w:w="75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1175"/>
        <w:gridCol w:w="2520"/>
      </w:tblGrid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01113E">
            <w:pPr>
              <w:jc w:val="center"/>
              <w:rPr>
                <w:rFonts w:ascii="Arial" w:hAnsi="Arial" w:cs="Arial"/>
                <w:b/>
                <w:i/>
              </w:rPr>
            </w:pPr>
            <w:r w:rsidRPr="0001113E">
              <w:rPr>
                <w:rFonts w:ascii="Arial" w:hAnsi="Arial" w:cs="Arial"/>
                <w:b/>
                <w:i/>
                <w:snapToGrid w:val="0"/>
                <w:sz w:val="22"/>
                <w:szCs w:val="22"/>
              </w:rPr>
              <w:t>MÍSTNÍ KOMUNIKACE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01113E">
            <w:pPr>
              <w:jc w:val="center"/>
              <w:rPr>
                <w:rFonts w:ascii="Arial" w:hAnsi="Arial" w:cs="Arial"/>
                <w:b/>
                <w:i/>
              </w:rPr>
            </w:pPr>
            <w:r w:rsidRPr="0001113E">
              <w:rPr>
                <w:rFonts w:ascii="Arial" w:hAnsi="Arial" w:cs="Arial"/>
                <w:b/>
                <w:i/>
                <w:snapToGrid w:val="0"/>
                <w:sz w:val="22"/>
                <w:szCs w:val="22"/>
              </w:rPr>
              <w:t>DÉLKA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01113E">
            <w:pPr>
              <w:jc w:val="center"/>
              <w:rPr>
                <w:rFonts w:ascii="Arial" w:hAnsi="Arial" w:cs="Arial"/>
                <w:b/>
                <w:i/>
              </w:rPr>
            </w:pPr>
            <w:r w:rsidRPr="0001113E">
              <w:rPr>
                <w:rFonts w:ascii="Arial" w:hAnsi="Arial" w:cs="Arial"/>
                <w:b/>
                <w:i/>
                <w:snapToGrid w:val="0"/>
                <w:sz w:val="22"/>
                <w:szCs w:val="22"/>
              </w:rPr>
              <w:t>VYMEZENÍ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Na Kopečku/Horní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405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Arbesovy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950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č.p. 17 Horní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258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Horní u skládky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375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hřbitova Horní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715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Turistické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-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ul. U Družiny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917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od ul. Za Hrází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243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u č.p. 160 Horní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212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u č.p. 18 Prosečská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U Tenisu/V Lukách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1057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od domu č.p. 173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cesta u Vrcholové Horní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206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Cvrčkova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E. Floriánové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ke schodišti za ÚP 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Fügnerova - plocha u Nisy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-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Březová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Finské domky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172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Hluboká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Horská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Liberecká/U Nisy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Lípová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Na Úbočí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Na Vyhlídce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Na Výšině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lastRenderedPageBreak/>
              <w:t>garáže na začátku Jindřichovské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nad Panenskou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173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pod bytovkami Nerudova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Pod Tratí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Průmyslová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Puškinova/Bousova dolní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198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Puškinova/Bousova horní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155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Rooseveltova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Skřivánčí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Tovární/Na Roli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501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bytovek Na Roli (Hřbitovní)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č.p. 2260 Na Roli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EDEKY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Erbenovy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Jindřichovské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Ladovy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669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Liliové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Lučanské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Mlýnské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Nákladní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236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Nisy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Nisy 1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Nisy 2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Petra Bezruče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Plynární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321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Podhorské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Riegrovy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Růžové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S.K.Neumanna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Smetanovy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u Větrné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V Nivách 1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V Nivách 2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Vlaštovčí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Vodní nad tratí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Žitná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garáže Žitná/Na Čihadle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Ivana </w:t>
            </w:r>
            <w:r w:rsidRPr="0001113E">
              <w:rPr>
                <w:rFonts w:ascii="Arial" w:hAnsi="Arial" w:cs="Arial"/>
              </w:rPr>
              <w:t>Olbrachta-spojka u č.p. 4212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Jedlová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AKT od Želivského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areálu na přehradě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areálu u Průmyslové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areálu zdraví za Jateční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456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areálům od Ladovy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218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blokům č.p. 3242 a 3293 Průmyslová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bytovkám od Havlíčkovy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bytovkám Rybářská/Smetanova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125 od Prosečské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20 Podhorská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202 Horní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462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227 Zlatá ulička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149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2335 Na Hutích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lastRenderedPageBreak/>
              <w:t>k č.p. 2435 Podhorská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2459 Podhorská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26 od Jabloňové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236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261,262 u Vlaštovčí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139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2691 V Nivách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2742 Ještědská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-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284 Růžová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29 Prosečská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2994 Růžová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3 a 5 Prosečská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30 Prosečská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3117 Alešova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351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327 u Dělnické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3632-33 Petra Bezruče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3706 a 3913 Kokonínská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k č.p. 3709-3711 a pekařství od Pasířské 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201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4038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435 a 437 Arbesova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4405 Pražského povstání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94 a 111 (od 1. máje)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 975 Raisova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č.p.22 a 79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domkům u nádrže Novoveská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-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halovým garážím U Hřiště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132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jatkám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lyžařskému vleku od Turnovské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358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nádrži Novoveská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298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obchodnímu centru od Březové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141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prostranství u Květinové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provozovně č.p. 3299 Pasířská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provozovně Vysoká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vým. stanici u Liberecké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zahradám u Široké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246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 zahradám u Zlaté uličky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293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ke hřišti Skelná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ke skládce u M</w:t>
            </w:r>
            <w:r>
              <w:rPr>
                <w:rFonts w:ascii="Arial" w:hAnsi="Arial" w:cs="Arial"/>
              </w:rPr>
              <w:t>axe</w:t>
            </w:r>
            <w:r w:rsidRPr="0001113E">
              <w:rPr>
                <w:rFonts w:ascii="Arial" w:hAnsi="Arial" w:cs="Arial"/>
              </w:rPr>
              <w:t xml:space="preserve"> Švabinského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ke staré vile Na Roli 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ke statku Horní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– cesta Maršovice/Dalešice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505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cesta nad č.p. 371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191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cesta od Dubové na Maršovice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540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cesta u č.p. 4630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Kokonín </w:t>
            </w:r>
            <w:r>
              <w:rPr>
                <w:rFonts w:ascii="Arial" w:hAnsi="Arial" w:cs="Arial"/>
              </w:rPr>
              <w:t>–</w:t>
            </w:r>
            <w:r w:rsidRPr="0001113E">
              <w:rPr>
                <w:rFonts w:ascii="Arial" w:hAnsi="Arial" w:cs="Arial"/>
              </w:rPr>
              <w:t xml:space="preserve"> k č.p. 121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Kokonín </w:t>
            </w:r>
            <w:r>
              <w:rPr>
                <w:rFonts w:ascii="Arial" w:hAnsi="Arial" w:cs="Arial"/>
              </w:rPr>
              <w:t>–</w:t>
            </w:r>
            <w:r w:rsidRPr="0001113E">
              <w:rPr>
                <w:rFonts w:ascii="Arial" w:hAnsi="Arial" w:cs="Arial"/>
              </w:rPr>
              <w:t xml:space="preserve"> k č.p. 198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k č.p. 287 u IMP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k č.p. 4330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k č.p. 4546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k č.p. 465 a 466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k č.p. 91,93,129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148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ke hřbitovu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od Rychnovské u č.p. 258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159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parkoviště u IMP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lastRenderedPageBreak/>
              <w:t>Kokonín - spojka u č.p. 63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 - u č.p. 331 Tyr</w:t>
            </w:r>
            <w:r>
              <w:rPr>
                <w:rFonts w:ascii="Arial" w:hAnsi="Arial" w:cs="Arial"/>
              </w:rPr>
              <w:t>šova</w:t>
            </w:r>
            <w:r w:rsidRPr="000111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01113E">
              <w:rPr>
                <w:rFonts w:ascii="Arial" w:hAnsi="Arial" w:cs="Arial"/>
              </w:rPr>
              <w:t>tezka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193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Raisova-PodHájem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Kokonínská – k č.p. 3021,3002,3028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        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Květinová – vjezd k</w:t>
            </w:r>
            <w:r>
              <w:rPr>
                <w:rFonts w:ascii="Arial" w:hAnsi="Arial" w:cs="Arial"/>
              </w:rPr>
              <w:t> </w:t>
            </w:r>
            <w:r w:rsidRPr="0001113E">
              <w:rPr>
                <w:rFonts w:ascii="Arial" w:hAnsi="Arial" w:cs="Arial"/>
              </w:rPr>
              <w:t>areálu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Lukášov – cesta u č.p. 49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Lukášov – k č.p. 39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Lukášov – k č.p. 52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Lukášov – k č.p. 77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Lukášov – k</w:t>
            </w:r>
            <w:r>
              <w:rPr>
                <w:rFonts w:ascii="Arial" w:hAnsi="Arial" w:cs="Arial"/>
              </w:rPr>
              <w:t> </w:t>
            </w:r>
            <w:r w:rsidRPr="0001113E">
              <w:rPr>
                <w:rFonts w:ascii="Arial" w:hAnsi="Arial" w:cs="Arial"/>
              </w:rPr>
              <w:t>provozovně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Lukášov – u č.p. 23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Máchova – k</w:t>
            </w:r>
            <w:r>
              <w:rPr>
                <w:rFonts w:ascii="Arial" w:hAnsi="Arial" w:cs="Arial"/>
              </w:rPr>
              <w:t> </w:t>
            </w:r>
            <w:r w:rsidRPr="0001113E">
              <w:rPr>
                <w:rFonts w:ascii="Arial" w:hAnsi="Arial" w:cs="Arial"/>
              </w:rPr>
              <w:t>modlitebně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Na Kopečku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144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Na Můstku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obslužná PENNY/JET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169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mimo trasy MHD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Opletalova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Korejská-28.října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Pod Petřínem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podél Nisy u ul. V</w:t>
            </w:r>
            <w:r>
              <w:rPr>
                <w:rFonts w:ascii="Arial" w:hAnsi="Arial" w:cs="Arial"/>
              </w:rPr>
              <w:t> </w:t>
            </w:r>
            <w:r w:rsidRPr="0001113E">
              <w:rPr>
                <w:rFonts w:ascii="Arial" w:hAnsi="Arial" w:cs="Arial"/>
              </w:rPr>
              <w:t>Nivách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propojení Na Ostrohu/Na Roli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Průběžná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155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úsek na hrázi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přes Nisu od Prosečské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162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Příkrá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Skalka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Sokolí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Novoveská-Jánská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Čs. Armády/Zemědělská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Jasanová/Kavanova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379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Krkonošská/Turistická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235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Lovecká/Jarní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 xml:space="preserve">spojka Lukášovská/Zemědělská 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313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M</w:t>
            </w:r>
            <w:r>
              <w:rPr>
                <w:rFonts w:ascii="Arial" w:hAnsi="Arial" w:cs="Arial"/>
              </w:rPr>
              <w:t xml:space="preserve">axe </w:t>
            </w:r>
            <w:r w:rsidRPr="0001113E">
              <w:rPr>
                <w:rFonts w:ascii="Arial" w:hAnsi="Arial" w:cs="Arial"/>
              </w:rPr>
              <w:t>Švabinského/Horní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955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na Dolní Lučany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161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Plynární/Pasířská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Pod Kynastem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1412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Podhorská/Mlýnská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135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Tyršova stezka/Rychnovská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236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u č.p. 1206 Lidická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spojka u č.p. 51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Studená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193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bloků 3715-3717 Liberecká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bloku 4244-45 Jitřní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bloku 4253-54 Jitřní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bloku č.p. 3921 Na Vršku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býv.prodejny Čs. Armády/Pod Vodárnou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1424 Jarní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177 Krkonošská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2328 Rýnovická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274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4613 od Belgické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362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4663 Horská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č.p. 791 Komenského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Družiny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106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garáží Nákladní/Skřivánčí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175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lastRenderedPageBreak/>
              <w:t>u hřbitova Horní Proseč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kostela Pod Vodárnou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44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provozovny Želivského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sportovní haly – vozovky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165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 zahrad Arbesova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362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ulička u č.p. 1458 Pražská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ulička u Panenské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68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Úzká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</w:t>
            </w:r>
            <w:r w:rsidR="00B01487">
              <w:rPr>
                <w:rFonts w:ascii="Arial" w:hAnsi="Arial" w:cs="Arial"/>
              </w:rPr>
              <w:t xml:space="preserve">ítězslava </w:t>
            </w:r>
            <w:r w:rsidRPr="0001113E">
              <w:rPr>
                <w:rFonts w:ascii="Arial" w:hAnsi="Arial" w:cs="Arial"/>
              </w:rPr>
              <w:t>Nezvala – u bloku č.p. 4046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93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</w:t>
            </w:r>
            <w:r w:rsidR="00B01487">
              <w:rPr>
                <w:rFonts w:ascii="Arial" w:hAnsi="Arial" w:cs="Arial"/>
              </w:rPr>
              <w:t xml:space="preserve">ítězslava </w:t>
            </w:r>
            <w:r w:rsidRPr="0001113E">
              <w:rPr>
                <w:rFonts w:ascii="Arial" w:hAnsi="Arial" w:cs="Arial"/>
              </w:rPr>
              <w:t>Nezvala – u bloku č.p. 4498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Vedlejší – k Elitexu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458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vjezd u č.p. 163 Prosečská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vjezd u hřiště Dr. Randy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vjezd za č.p. 1975 U Zel. Stromu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vnitroblok Máchova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vnitroblok Podskalí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80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vnitroblok u Anenské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vnitroblok u objezdu Pražská/5.května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vnitroblok z Anenského náměstí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48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vnitroblok za Lidickou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Vrcholová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278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Prosečská-rozcestí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Vrkoslavice – cesta od ul. V Úvozu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Vrkoslavice – k č.p. 4625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55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Vrkoslavice - k č.p. 98,53,271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137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Vrkoslavice - k č.p.376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90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Vzdušná ulička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72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za bloky č.p. 3123-3127 Opletalova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119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Za Hrází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322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za řadovými domky Stavební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125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zahrady u M</w:t>
            </w:r>
            <w:r w:rsidR="00B01487">
              <w:rPr>
                <w:rFonts w:ascii="Arial" w:hAnsi="Arial" w:cs="Arial"/>
              </w:rPr>
              <w:t>axe</w:t>
            </w:r>
            <w:r w:rsidRPr="0001113E">
              <w:rPr>
                <w:rFonts w:ascii="Arial" w:hAnsi="Arial" w:cs="Arial"/>
              </w:rPr>
              <w:t xml:space="preserve"> Švabinského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129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</w:rPr>
            </w:pPr>
            <w:r w:rsidRPr="0001113E">
              <w:rPr>
                <w:rFonts w:ascii="Arial" w:hAnsi="Arial" w:cs="Arial"/>
              </w:rPr>
              <w:t>celý úsek</w:t>
            </w:r>
          </w:p>
        </w:tc>
      </w:tr>
      <w:tr w:rsidR="0001113E" w:rsidRPr="0001113E">
        <w:trPr>
          <w:trHeight w:val="255"/>
        </w:trPr>
        <w:tc>
          <w:tcPr>
            <w:tcW w:w="3880" w:type="dxa"/>
            <w:noWrap/>
            <w:vAlign w:val="bottom"/>
          </w:tcPr>
          <w:p w:rsidR="0001113E" w:rsidRPr="0001113E" w:rsidRDefault="0001113E" w:rsidP="00653F5B">
            <w:pPr>
              <w:rPr>
                <w:rFonts w:ascii="Arial" w:hAnsi="Arial" w:cs="Arial"/>
                <w:b/>
                <w:i/>
              </w:rPr>
            </w:pPr>
            <w:r w:rsidRPr="0001113E">
              <w:rPr>
                <w:rFonts w:ascii="Arial" w:hAnsi="Arial" w:cs="Arial"/>
                <w:b/>
                <w:i/>
              </w:rPr>
              <w:t>Celkem délka</w:t>
            </w:r>
          </w:p>
        </w:tc>
        <w:tc>
          <w:tcPr>
            <w:tcW w:w="1175" w:type="dxa"/>
            <w:noWrap/>
            <w:vAlign w:val="bottom"/>
          </w:tcPr>
          <w:p w:rsidR="0001113E" w:rsidRPr="0001113E" w:rsidRDefault="0001113E" w:rsidP="00653F5B">
            <w:pPr>
              <w:jc w:val="right"/>
              <w:rPr>
                <w:rFonts w:ascii="Arial" w:hAnsi="Arial" w:cs="Arial"/>
                <w:b/>
                <w:i/>
              </w:rPr>
            </w:pPr>
            <w:r w:rsidRPr="0001113E">
              <w:rPr>
                <w:rFonts w:ascii="Arial" w:hAnsi="Arial" w:cs="Arial"/>
                <w:b/>
                <w:i/>
              </w:rPr>
              <w:t>29 740 m</w:t>
            </w:r>
          </w:p>
        </w:tc>
        <w:tc>
          <w:tcPr>
            <w:tcW w:w="2520" w:type="dxa"/>
            <w:noWrap/>
            <w:vAlign w:val="bottom"/>
          </w:tcPr>
          <w:p w:rsidR="0001113E" w:rsidRPr="0001113E" w:rsidRDefault="0001113E" w:rsidP="00653F5B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01113E" w:rsidRPr="0001113E" w:rsidRDefault="0001113E" w:rsidP="0001113E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01113E" w:rsidRPr="0001113E" w:rsidRDefault="0001113E" w:rsidP="0001113E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01113E" w:rsidRPr="0001113E" w:rsidRDefault="0001113E" w:rsidP="0001113E">
      <w:pPr>
        <w:jc w:val="center"/>
        <w:rPr>
          <w:rFonts w:ascii="Arial" w:hAnsi="Arial" w:cs="Arial"/>
          <w:b/>
          <w:sz w:val="22"/>
          <w:szCs w:val="22"/>
        </w:rPr>
      </w:pPr>
      <w:r w:rsidRPr="0001113E">
        <w:rPr>
          <w:rFonts w:ascii="Arial" w:hAnsi="Arial" w:cs="Arial"/>
          <w:b/>
          <w:sz w:val="22"/>
          <w:szCs w:val="22"/>
        </w:rPr>
        <w:t>Článek 2</w:t>
      </w:r>
    </w:p>
    <w:p w:rsidR="0001113E" w:rsidRPr="0001113E" w:rsidRDefault="0001113E" w:rsidP="000111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1113E">
        <w:rPr>
          <w:rFonts w:ascii="Arial" w:hAnsi="Arial" w:cs="Arial"/>
          <w:b/>
          <w:snapToGrid w:val="0"/>
          <w:sz w:val="22"/>
          <w:szCs w:val="22"/>
        </w:rPr>
        <w:t>Závěrečná ustanovení</w:t>
      </w:r>
    </w:p>
    <w:p w:rsidR="0001113E" w:rsidRPr="0001113E" w:rsidRDefault="0001113E" w:rsidP="0001113E">
      <w:pPr>
        <w:rPr>
          <w:rFonts w:ascii="Arial" w:hAnsi="Arial" w:cs="Arial"/>
          <w:b/>
          <w:snapToGrid w:val="0"/>
        </w:rPr>
      </w:pPr>
    </w:p>
    <w:p w:rsidR="0001113E" w:rsidRPr="0001113E" w:rsidRDefault="0001113E" w:rsidP="0001113E">
      <w:pPr>
        <w:jc w:val="both"/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>Dnem účinnosti tohoto nařízení se zrušuje nařízení č. 3/2004 ze dne 4.11.2004, o vymezení úseků místních komunikací, kde se nezajišťuje sjízdnost a schůdnost.</w:t>
      </w:r>
    </w:p>
    <w:p w:rsidR="0001113E" w:rsidRPr="0001113E" w:rsidRDefault="0001113E" w:rsidP="0001113E">
      <w:pPr>
        <w:jc w:val="both"/>
        <w:rPr>
          <w:rFonts w:ascii="Arial" w:hAnsi="Arial" w:cs="Arial"/>
          <w:sz w:val="22"/>
          <w:szCs w:val="22"/>
        </w:rPr>
      </w:pPr>
    </w:p>
    <w:p w:rsidR="0001113E" w:rsidRPr="0001113E" w:rsidRDefault="0001113E" w:rsidP="0001113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</w:rPr>
      </w:pPr>
      <w:r w:rsidRPr="0001113E">
        <w:rPr>
          <w:rFonts w:ascii="Arial" w:hAnsi="Arial" w:cs="Arial"/>
          <w:sz w:val="22"/>
        </w:rPr>
        <w:t>Toto nařízení nabývá účinnosti 15. dnem po vyhlášení na úřední desce Městského úřadu v Jablonci nad Nisou.</w:t>
      </w:r>
    </w:p>
    <w:p w:rsidR="0001113E" w:rsidRDefault="0001113E" w:rsidP="0001113E">
      <w:pPr>
        <w:rPr>
          <w:rFonts w:ascii="Arial" w:hAnsi="Arial" w:cs="Arial"/>
          <w:snapToGrid w:val="0"/>
          <w:sz w:val="22"/>
          <w:szCs w:val="22"/>
        </w:rPr>
      </w:pPr>
    </w:p>
    <w:p w:rsidR="00B01487" w:rsidRDefault="00B01487" w:rsidP="0001113E">
      <w:pPr>
        <w:rPr>
          <w:rFonts w:ascii="Arial" w:hAnsi="Arial" w:cs="Arial"/>
          <w:snapToGrid w:val="0"/>
          <w:sz w:val="22"/>
          <w:szCs w:val="22"/>
        </w:rPr>
      </w:pPr>
    </w:p>
    <w:p w:rsidR="0001113E" w:rsidRPr="0001113E" w:rsidRDefault="0001113E" w:rsidP="0001113E">
      <w:pPr>
        <w:tabs>
          <w:tab w:val="center" w:pos="6732"/>
        </w:tabs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:rsidR="0001113E" w:rsidRPr="0001113E" w:rsidRDefault="0001113E" w:rsidP="0001113E">
      <w:pPr>
        <w:tabs>
          <w:tab w:val="center" w:pos="6732"/>
        </w:tabs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ab/>
        <w:t>RNDr. Jiří Čeřovský</w:t>
      </w:r>
    </w:p>
    <w:p w:rsidR="0001113E" w:rsidRPr="0001113E" w:rsidRDefault="0001113E" w:rsidP="0001113E">
      <w:pPr>
        <w:tabs>
          <w:tab w:val="center" w:pos="6732"/>
        </w:tabs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ab/>
        <w:t>starosta města</w:t>
      </w:r>
    </w:p>
    <w:p w:rsidR="0001113E" w:rsidRPr="0001113E" w:rsidRDefault="0001113E" w:rsidP="0001113E">
      <w:pPr>
        <w:rPr>
          <w:rFonts w:ascii="Arial" w:hAnsi="Arial" w:cs="Arial"/>
          <w:sz w:val="22"/>
          <w:szCs w:val="22"/>
        </w:rPr>
      </w:pPr>
    </w:p>
    <w:p w:rsidR="0001113E" w:rsidRPr="0001113E" w:rsidRDefault="0001113E" w:rsidP="0001113E">
      <w:pPr>
        <w:rPr>
          <w:rFonts w:ascii="Arial" w:hAnsi="Arial" w:cs="Arial"/>
          <w:sz w:val="22"/>
          <w:szCs w:val="22"/>
        </w:rPr>
      </w:pPr>
    </w:p>
    <w:p w:rsidR="0001113E" w:rsidRPr="0001113E" w:rsidRDefault="0001113E" w:rsidP="0001113E">
      <w:pPr>
        <w:tabs>
          <w:tab w:val="center" w:pos="6732"/>
        </w:tabs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01113E" w:rsidRPr="0001113E" w:rsidRDefault="0001113E" w:rsidP="0001113E">
      <w:pPr>
        <w:tabs>
          <w:tab w:val="center" w:pos="6732"/>
        </w:tabs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ab/>
        <w:t>Ing. Radovan Louda</w:t>
      </w:r>
    </w:p>
    <w:p w:rsidR="0001113E" w:rsidRPr="0001113E" w:rsidRDefault="0001113E" w:rsidP="0001113E">
      <w:pPr>
        <w:tabs>
          <w:tab w:val="center" w:pos="6732"/>
        </w:tabs>
        <w:rPr>
          <w:rFonts w:ascii="Arial" w:hAnsi="Arial" w:cs="Arial"/>
          <w:sz w:val="22"/>
          <w:szCs w:val="22"/>
        </w:rPr>
      </w:pPr>
      <w:r w:rsidRPr="0001113E">
        <w:rPr>
          <w:rFonts w:ascii="Arial" w:hAnsi="Arial" w:cs="Arial"/>
          <w:sz w:val="22"/>
          <w:szCs w:val="22"/>
        </w:rPr>
        <w:tab/>
        <w:t>místostarosta města</w:t>
      </w:r>
    </w:p>
    <w:p w:rsidR="0001113E" w:rsidRPr="0001113E" w:rsidRDefault="0001113E" w:rsidP="0001113E">
      <w:pPr>
        <w:ind w:left="1134" w:hanging="1134"/>
        <w:jc w:val="both"/>
        <w:rPr>
          <w:rFonts w:ascii="Arial" w:hAnsi="Arial" w:cs="Arial"/>
          <w:sz w:val="16"/>
        </w:rPr>
      </w:pPr>
      <w:r w:rsidRPr="0001113E">
        <w:rPr>
          <w:rFonts w:ascii="Arial" w:hAnsi="Arial" w:cs="Arial"/>
          <w:sz w:val="16"/>
        </w:rPr>
        <w:t xml:space="preserve">Nařízení č. </w:t>
      </w:r>
      <w:r w:rsidR="00C35517">
        <w:rPr>
          <w:rFonts w:ascii="Arial" w:hAnsi="Arial" w:cs="Arial"/>
          <w:sz w:val="16"/>
        </w:rPr>
        <w:t>2</w:t>
      </w:r>
      <w:r w:rsidRPr="0001113E">
        <w:rPr>
          <w:rFonts w:ascii="Arial" w:hAnsi="Arial" w:cs="Arial"/>
          <w:sz w:val="16"/>
        </w:rPr>
        <w:t xml:space="preserve">/2005 bylo vydáno na  </w:t>
      </w:r>
      <w:r w:rsidR="00C35517">
        <w:rPr>
          <w:rFonts w:ascii="Arial" w:hAnsi="Arial" w:cs="Arial"/>
          <w:sz w:val="16"/>
        </w:rPr>
        <w:t>13.</w:t>
      </w:r>
      <w:r w:rsidRPr="0001113E">
        <w:rPr>
          <w:rFonts w:ascii="Arial" w:hAnsi="Arial" w:cs="Arial"/>
          <w:sz w:val="16"/>
        </w:rPr>
        <w:t xml:space="preserve"> schůzi RM dne </w:t>
      </w:r>
      <w:r w:rsidR="00C35517">
        <w:rPr>
          <w:rFonts w:ascii="Arial" w:hAnsi="Arial" w:cs="Arial"/>
          <w:sz w:val="16"/>
        </w:rPr>
        <w:t>20</w:t>
      </w:r>
      <w:r w:rsidRPr="0001113E">
        <w:rPr>
          <w:rFonts w:ascii="Arial" w:hAnsi="Arial" w:cs="Arial"/>
          <w:sz w:val="16"/>
        </w:rPr>
        <w:t>.1</w:t>
      </w:r>
      <w:r w:rsidR="00C35517">
        <w:rPr>
          <w:rFonts w:ascii="Arial" w:hAnsi="Arial" w:cs="Arial"/>
          <w:sz w:val="16"/>
        </w:rPr>
        <w:t>0</w:t>
      </w:r>
      <w:r w:rsidRPr="0001113E">
        <w:rPr>
          <w:rFonts w:ascii="Arial" w:hAnsi="Arial" w:cs="Arial"/>
          <w:sz w:val="16"/>
        </w:rPr>
        <w:t>.2005</w:t>
      </w:r>
    </w:p>
    <w:p w:rsidR="0001113E" w:rsidRPr="0001113E" w:rsidRDefault="0001113E" w:rsidP="0001113E">
      <w:pPr>
        <w:ind w:left="1134" w:hanging="1134"/>
        <w:jc w:val="both"/>
        <w:rPr>
          <w:rFonts w:ascii="Arial" w:hAnsi="Arial" w:cs="Arial"/>
          <w:b/>
          <w:sz w:val="16"/>
        </w:rPr>
      </w:pPr>
      <w:r w:rsidRPr="0001113E">
        <w:rPr>
          <w:rFonts w:ascii="Arial" w:hAnsi="Arial" w:cs="Arial"/>
          <w:sz w:val="16"/>
        </w:rPr>
        <w:t xml:space="preserve">             a nabývá </w:t>
      </w:r>
      <w:r w:rsidRPr="0001113E">
        <w:rPr>
          <w:rFonts w:ascii="Arial" w:hAnsi="Arial" w:cs="Arial"/>
          <w:b/>
          <w:sz w:val="16"/>
        </w:rPr>
        <w:t xml:space="preserve">účinnosti: </w:t>
      </w:r>
      <w:r w:rsidR="00D25580">
        <w:rPr>
          <w:rFonts w:ascii="Arial" w:hAnsi="Arial" w:cs="Arial"/>
          <w:b/>
          <w:sz w:val="16"/>
        </w:rPr>
        <w:t>11.11.</w:t>
      </w:r>
      <w:r w:rsidR="00C35517">
        <w:rPr>
          <w:rFonts w:ascii="Arial" w:hAnsi="Arial" w:cs="Arial"/>
          <w:b/>
          <w:sz w:val="16"/>
        </w:rPr>
        <w:t>2</w:t>
      </w:r>
      <w:r w:rsidRPr="0001113E">
        <w:rPr>
          <w:rFonts w:ascii="Arial" w:hAnsi="Arial" w:cs="Arial"/>
          <w:b/>
          <w:sz w:val="16"/>
        </w:rPr>
        <w:t>005</w:t>
      </w:r>
    </w:p>
    <w:p w:rsidR="00E121D2" w:rsidRPr="0001113E" w:rsidRDefault="0001113E" w:rsidP="0001113E">
      <w:pPr>
        <w:ind w:left="1134" w:hanging="1134"/>
        <w:jc w:val="both"/>
        <w:rPr>
          <w:rFonts w:ascii="Arial" w:hAnsi="Arial" w:cs="Arial"/>
          <w:szCs w:val="16"/>
        </w:rPr>
      </w:pPr>
      <w:r w:rsidRPr="0001113E">
        <w:rPr>
          <w:rFonts w:ascii="Arial" w:hAnsi="Arial" w:cs="Arial"/>
          <w:sz w:val="16"/>
        </w:rPr>
        <w:t xml:space="preserve">(vyvěšeno na úřední desce </w:t>
      </w:r>
      <w:r w:rsidR="00D25580">
        <w:rPr>
          <w:rFonts w:ascii="Arial" w:hAnsi="Arial" w:cs="Arial"/>
          <w:sz w:val="16"/>
        </w:rPr>
        <w:t>26.10.-10.11.</w:t>
      </w:r>
      <w:r w:rsidRPr="0001113E">
        <w:rPr>
          <w:rFonts w:ascii="Arial" w:hAnsi="Arial" w:cs="Arial"/>
          <w:sz w:val="16"/>
        </w:rPr>
        <w:t>2005f)</w:t>
      </w:r>
    </w:p>
    <w:sectPr w:rsidR="00E121D2" w:rsidRPr="0001113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1447" w:rsidRDefault="00BD1447">
      <w:r>
        <w:separator/>
      </w:r>
    </w:p>
  </w:endnote>
  <w:endnote w:type="continuationSeparator" w:id="0">
    <w:p w:rsidR="00BD1447" w:rsidRDefault="00BD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5517" w:rsidRDefault="00C35517" w:rsidP="00A702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5517" w:rsidRDefault="00C35517" w:rsidP="00A702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5517" w:rsidRDefault="00C35517" w:rsidP="00A702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5580">
      <w:rPr>
        <w:rStyle w:val="slostrnky"/>
        <w:noProof/>
      </w:rPr>
      <w:t>5</w:t>
    </w:r>
    <w:r>
      <w:rPr>
        <w:rStyle w:val="slostrnky"/>
      </w:rPr>
      <w:fldChar w:fldCharType="end"/>
    </w:r>
  </w:p>
  <w:p w:rsidR="00C35517" w:rsidRDefault="00C35517" w:rsidP="00A702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1447" w:rsidRDefault="00BD1447">
      <w:r>
        <w:separator/>
      </w:r>
    </w:p>
  </w:footnote>
  <w:footnote w:type="continuationSeparator" w:id="0">
    <w:p w:rsidR="00BD1447" w:rsidRDefault="00BD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40BFC"/>
    <w:multiLevelType w:val="hybridMultilevel"/>
    <w:tmpl w:val="55E840C0"/>
    <w:lvl w:ilvl="0" w:tplc="FEB053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C5D6D"/>
    <w:multiLevelType w:val="hybridMultilevel"/>
    <w:tmpl w:val="D5440832"/>
    <w:lvl w:ilvl="0" w:tplc="721E4F3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49D839F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414A05"/>
    <w:multiLevelType w:val="singleLevel"/>
    <w:tmpl w:val="EC3E992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5D3E5D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5977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968658">
    <w:abstractNumId w:val="1"/>
  </w:num>
  <w:num w:numId="3" w16cid:durableId="611866206">
    <w:abstractNumId w:val="2"/>
  </w:num>
  <w:num w:numId="4" w16cid:durableId="600138597">
    <w:abstractNumId w:val="4"/>
  </w:num>
  <w:num w:numId="5" w16cid:durableId="1456290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FD"/>
    <w:rsid w:val="0001113E"/>
    <w:rsid w:val="00044F5C"/>
    <w:rsid w:val="000F5FE4"/>
    <w:rsid w:val="001B1AD1"/>
    <w:rsid w:val="002B259B"/>
    <w:rsid w:val="004522FB"/>
    <w:rsid w:val="00530F27"/>
    <w:rsid w:val="00560AFD"/>
    <w:rsid w:val="00572719"/>
    <w:rsid w:val="00576BBE"/>
    <w:rsid w:val="00607FFD"/>
    <w:rsid w:val="00653F5B"/>
    <w:rsid w:val="006E5984"/>
    <w:rsid w:val="006F3DDA"/>
    <w:rsid w:val="00776695"/>
    <w:rsid w:val="00801A7B"/>
    <w:rsid w:val="00895644"/>
    <w:rsid w:val="008B2F47"/>
    <w:rsid w:val="008C20EC"/>
    <w:rsid w:val="009702FB"/>
    <w:rsid w:val="009B27ED"/>
    <w:rsid w:val="00A70212"/>
    <w:rsid w:val="00B01487"/>
    <w:rsid w:val="00B0272E"/>
    <w:rsid w:val="00BD1447"/>
    <w:rsid w:val="00BF4C5D"/>
    <w:rsid w:val="00C0111B"/>
    <w:rsid w:val="00C35517"/>
    <w:rsid w:val="00C8102F"/>
    <w:rsid w:val="00C92B5F"/>
    <w:rsid w:val="00C93C87"/>
    <w:rsid w:val="00D040D6"/>
    <w:rsid w:val="00D25580"/>
    <w:rsid w:val="00D53EEE"/>
    <w:rsid w:val="00D73A77"/>
    <w:rsid w:val="00DD56CF"/>
    <w:rsid w:val="00E121D2"/>
    <w:rsid w:val="00EC1A82"/>
    <w:rsid w:val="00EE5444"/>
    <w:rsid w:val="00EF13AF"/>
    <w:rsid w:val="00F42CE6"/>
    <w:rsid w:val="00F5091F"/>
    <w:rsid w:val="00F53927"/>
    <w:rsid w:val="00F66A58"/>
    <w:rsid w:val="00F95D0C"/>
    <w:rsid w:val="00F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1EDDA-1E6F-4894-BCD6-A83B8234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13E"/>
  </w:style>
  <w:style w:type="paragraph" w:styleId="Nadpis2">
    <w:name w:val="heading 2"/>
    <w:basedOn w:val="Normln"/>
    <w:next w:val="Normln"/>
    <w:qFormat/>
    <w:rsid w:val="009B27ED"/>
    <w:pPr>
      <w:keepNext/>
      <w:jc w:val="center"/>
      <w:outlineLvl w:val="1"/>
    </w:pPr>
    <w:rPr>
      <w:rFonts w:ascii="Tahoma" w:eastAsia="Arial Unicode MS" w:hAnsi="Tahoma"/>
      <w:b/>
    </w:rPr>
  </w:style>
  <w:style w:type="paragraph" w:styleId="Nadpis3">
    <w:name w:val="heading 3"/>
    <w:basedOn w:val="Normln"/>
    <w:next w:val="Normln"/>
    <w:qFormat/>
    <w:rsid w:val="009B27ED"/>
    <w:pPr>
      <w:keepNext/>
      <w:outlineLvl w:val="2"/>
    </w:pPr>
    <w:rPr>
      <w:rFonts w:ascii="Verdana" w:eastAsia="Arial Unicode MS" w:hAnsi="Verdana" w:cs="Arial Unicode MS"/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B27ED"/>
    <w:pPr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semiHidden/>
    <w:rsid w:val="00E121D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702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7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09475-B27C-44E7-9D53-F51F45E937C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38E905-4CDF-4201-965C-AD48C1339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3DACD-AAAE-4EFB-9C80-453A7708A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5387BB-DDEE-4A6D-9887-30725AC8F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 </vt:lpstr>
    </vt:vector>
  </TitlesOfParts>
  <Company>Jablonec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Tereza Rázlová</dc:creator>
  <cp:keywords/>
  <dc:description/>
  <cp:lastModifiedBy>Malá, Lucie</cp:lastModifiedBy>
  <cp:revision>2</cp:revision>
  <cp:lastPrinted>2004-11-04T15:13:00Z</cp:lastPrinted>
  <dcterms:created xsi:type="dcterms:W3CDTF">2024-08-30T07:14:00Z</dcterms:created>
  <dcterms:modified xsi:type="dcterms:W3CDTF">2024-08-30T07:14:00Z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