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0D6A" w14:textId="77777777" w:rsidR="00271975" w:rsidRDefault="00000000">
      <w:pPr>
        <w:pStyle w:val="Nzev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Městys Klenčí pod Čerchovem</w:t>
      </w:r>
      <w:r>
        <w:rPr>
          <w:rFonts w:ascii="Times New Roman" w:hAnsi="Times New Roman" w:cs="Times New Roman"/>
          <w:sz w:val="28"/>
          <w:szCs w:val="28"/>
        </w:rPr>
        <w:br/>
        <w:t>Zastupitelstvo městyse Klenčí pod Čerchovem</w:t>
      </w:r>
    </w:p>
    <w:p w14:paraId="751364DC" w14:textId="77777777" w:rsidR="00271975" w:rsidRDefault="00000000" w:rsidP="00F93CDA">
      <w:pPr>
        <w:pStyle w:val="Nadpis1"/>
        <w:spacing w:before="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Obecně závazná vyhláška městyse</w:t>
      </w:r>
      <w:r>
        <w:rPr>
          <w:rFonts w:ascii="Times New Roman" w:hAnsi="Times New Roman" w:cs="Times New Roman"/>
          <w:sz w:val="28"/>
          <w:szCs w:val="28"/>
        </w:rPr>
        <w:br/>
        <w:t>o místním poplatku ze vstupného</w:t>
      </w:r>
    </w:p>
    <w:p w14:paraId="04114576" w14:textId="4CBF5732" w:rsidR="00271975" w:rsidRPr="00F93CDA" w:rsidRDefault="00000000">
      <w:pPr>
        <w:pStyle w:val="UvodniVeta"/>
        <w:rPr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 xml:space="preserve">Zastupitelstvo městyse Klenčí pod Čerchovem se na svém zasedání dne 25. října 2023 </w:t>
      </w:r>
      <w:r w:rsidRPr="00F93CDA">
        <w:rPr>
          <w:rFonts w:ascii="Times New Roman" w:hAnsi="Times New Roman" w:cs="Times New Roman"/>
          <w:color w:val="000000"/>
          <w:sz w:val="24"/>
          <w:szCs w:val="24"/>
        </w:rPr>
        <w:t>usnesením č. Z8/</w:t>
      </w:r>
      <w:r w:rsidR="00F93CDA" w:rsidRPr="00F93CDA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F93CDA">
        <w:rPr>
          <w:rFonts w:ascii="Times New Roman" w:hAnsi="Times New Roman" w:cs="Times New Roman"/>
          <w:color w:val="000000"/>
          <w:sz w:val="24"/>
          <w:szCs w:val="24"/>
        </w:rPr>
        <w:t xml:space="preserve">/2023 </w:t>
      </w:r>
      <w:r w:rsidRPr="00F93CDA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A264F5" w14:textId="77777777" w:rsidR="00271975" w:rsidRPr="00F93CDA" w:rsidRDefault="00000000">
      <w:pPr>
        <w:pStyle w:val="Nadpis2"/>
        <w:spacing w:before="240"/>
        <w:rPr>
          <w:rFonts w:ascii="Times New Roman" w:hAnsi="Times New Roman" w:cs="Times New Roman"/>
        </w:rPr>
      </w:pPr>
      <w:r w:rsidRPr="00F93CDA">
        <w:rPr>
          <w:rFonts w:ascii="Times New Roman" w:hAnsi="Times New Roman" w:cs="Times New Roman"/>
        </w:rPr>
        <w:t>Čl. 1</w:t>
      </w:r>
      <w:r w:rsidRPr="00F93CDA">
        <w:rPr>
          <w:rFonts w:ascii="Times New Roman" w:hAnsi="Times New Roman" w:cs="Times New Roman"/>
        </w:rPr>
        <w:br/>
        <w:t>Úvodní ustanovení</w:t>
      </w:r>
    </w:p>
    <w:p w14:paraId="6207E178" w14:textId="77777777" w:rsidR="00271975" w:rsidRPr="00F93CD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Městys Klenčí pod Čerchovem touto vyhláškou zavádí místní poplatek ze vstupného (dále jen „poplatek“).</w:t>
      </w:r>
    </w:p>
    <w:p w14:paraId="6361A9F5" w14:textId="77777777" w:rsidR="00271975" w:rsidRPr="00F93CDA" w:rsidRDefault="0000000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Správcem poplatku je úřad městyse</w:t>
      </w:r>
      <w:r w:rsidRPr="00F93CDA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F93CDA">
        <w:rPr>
          <w:rFonts w:ascii="Times New Roman" w:hAnsi="Times New Roman" w:cs="Times New Roman"/>
          <w:sz w:val="24"/>
          <w:szCs w:val="24"/>
        </w:rPr>
        <w:t>.</w:t>
      </w:r>
    </w:p>
    <w:p w14:paraId="34C21564" w14:textId="77777777" w:rsidR="00271975" w:rsidRPr="00F93CDA" w:rsidRDefault="00000000">
      <w:pPr>
        <w:pStyle w:val="Nadpis2"/>
        <w:spacing w:before="240"/>
        <w:rPr>
          <w:rFonts w:ascii="Times New Roman" w:hAnsi="Times New Roman" w:cs="Times New Roman"/>
        </w:rPr>
      </w:pPr>
      <w:r w:rsidRPr="00F93CDA">
        <w:rPr>
          <w:rFonts w:ascii="Times New Roman" w:hAnsi="Times New Roman" w:cs="Times New Roman"/>
        </w:rPr>
        <w:t>Čl. 2</w:t>
      </w:r>
      <w:r w:rsidRPr="00F93CDA">
        <w:rPr>
          <w:rFonts w:ascii="Times New Roman" w:hAnsi="Times New Roman" w:cs="Times New Roman"/>
        </w:rPr>
        <w:br/>
        <w:t>Předmět poplatku a poplatník</w:t>
      </w:r>
    </w:p>
    <w:p w14:paraId="14BB5AB3" w14:textId="77777777" w:rsidR="00271975" w:rsidRPr="00F93CDA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Poplatek ze vstupného se vybírá ze vstupného na</w:t>
      </w:r>
    </w:p>
    <w:p w14:paraId="72932F6F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kulturní akce,</w:t>
      </w:r>
    </w:p>
    <w:p w14:paraId="138FAE30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sportovní akce,</w:t>
      </w:r>
    </w:p>
    <w:p w14:paraId="0A1A1A78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prodejní akce,</w:t>
      </w:r>
    </w:p>
    <w:p w14:paraId="26761575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reklamní akce,</w:t>
      </w:r>
    </w:p>
    <w:p w14:paraId="1B21F542" w14:textId="77777777" w:rsidR="00271975" w:rsidRPr="00F93CDA" w:rsidRDefault="00000000">
      <w:pPr>
        <w:pStyle w:val="Odstavec"/>
        <w:rPr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sníženého o daň z přidané hodnoty, je-li v ceně vstupného obsažena</w:t>
      </w:r>
      <w:r w:rsidRPr="00F93CDA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F93CDA">
        <w:rPr>
          <w:rFonts w:ascii="Times New Roman" w:hAnsi="Times New Roman" w:cs="Times New Roman"/>
          <w:sz w:val="24"/>
          <w:szCs w:val="24"/>
        </w:rPr>
        <w:t>.</w:t>
      </w:r>
    </w:p>
    <w:p w14:paraId="00CAB0F5" w14:textId="77777777" w:rsidR="00271975" w:rsidRPr="00F93CDA" w:rsidRDefault="0000000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Poplatek ze vstupného platí fyzické a právnické osoby, které akci pořádají</w:t>
      </w:r>
      <w:r w:rsidRPr="00F93CDA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F93CDA">
        <w:rPr>
          <w:rFonts w:ascii="Times New Roman" w:hAnsi="Times New Roman" w:cs="Times New Roman"/>
          <w:sz w:val="24"/>
          <w:szCs w:val="24"/>
        </w:rPr>
        <w:t>.</w:t>
      </w:r>
    </w:p>
    <w:p w14:paraId="7AF36185" w14:textId="77777777" w:rsidR="00271975" w:rsidRPr="00F93CDA" w:rsidRDefault="00000000">
      <w:pPr>
        <w:pStyle w:val="Nadpis2"/>
        <w:spacing w:before="240"/>
        <w:rPr>
          <w:rFonts w:ascii="Times New Roman" w:hAnsi="Times New Roman" w:cs="Times New Roman"/>
        </w:rPr>
      </w:pPr>
      <w:r w:rsidRPr="00F93CDA">
        <w:rPr>
          <w:rFonts w:ascii="Times New Roman" w:hAnsi="Times New Roman" w:cs="Times New Roman"/>
        </w:rPr>
        <w:t>Čl. 3</w:t>
      </w:r>
      <w:r w:rsidRPr="00F93CDA">
        <w:rPr>
          <w:rFonts w:ascii="Times New Roman" w:hAnsi="Times New Roman" w:cs="Times New Roman"/>
        </w:rPr>
        <w:br/>
        <w:t>Ohlašovací povinnost</w:t>
      </w:r>
    </w:p>
    <w:p w14:paraId="65F12633" w14:textId="77777777" w:rsidR="00271975" w:rsidRPr="00F93CDA" w:rsidRDefault="00000000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5 dnů před konáním akce; údaje uváděné v ohlášení upravuje zákon</w:t>
      </w:r>
      <w:r w:rsidRPr="00F93CDA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F93CDA">
        <w:rPr>
          <w:rFonts w:ascii="Times New Roman" w:hAnsi="Times New Roman" w:cs="Times New Roman"/>
          <w:sz w:val="24"/>
          <w:szCs w:val="24"/>
        </w:rPr>
        <w:t>.</w:t>
      </w:r>
    </w:p>
    <w:p w14:paraId="6F5353B5" w14:textId="77777777" w:rsidR="00271975" w:rsidRPr="00F93CDA" w:rsidRDefault="0000000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Dojde-li ke změně údajů uvedených v ohlášení, je poplatník povinen tuto změnu oznámit do 15 dnů ode dne, kdy nastala</w:t>
      </w:r>
      <w:r w:rsidRPr="00F93CDA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F93CDA">
        <w:rPr>
          <w:rFonts w:ascii="Times New Roman" w:hAnsi="Times New Roman" w:cs="Times New Roman"/>
          <w:sz w:val="24"/>
          <w:szCs w:val="24"/>
        </w:rPr>
        <w:t>.</w:t>
      </w:r>
    </w:p>
    <w:p w14:paraId="6ABF3725" w14:textId="77777777" w:rsidR="00271975" w:rsidRPr="00F93CDA" w:rsidRDefault="00000000">
      <w:pPr>
        <w:pStyle w:val="Nadpis2"/>
        <w:spacing w:before="240"/>
        <w:rPr>
          <w:rFonts w:ascii="Times New Roman" w:hAnsi="Times New Roman" w:cs="Times New Roman"/>
        </w:rPr>
      </w:pPr>
      <w:r w:rsidRPr="00F93CDA">
        <w:rPr>
          <w:rFonts w:ascii="Times New Roman" w:hAnsi="Times New Roman" w:cs="Times New Roman"/>
        </w:rPr>
        <w:lastRenderedPageBreak/>
        <w:t>Čl. 4</w:t>
      </w:r>
      <w:r w:rsidRPr="00F93CDA">
        <w:rPr>
          <w:rFonts w:ascii="Times New Roman" w:hAnsi="Times New Roman" w:cs="Times New Roman"/>
        </w:rPr>
        <w:br/>
        <w:t>Sazba poplatku</w:t>
      </w:r>
    </w:p>
    <w:p w14:paraId="44B371F7" w14:textId="77777777" w:rsidR="00271975" w:rsidRPr="00F93CDA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Sazba poplatku činí z vybraného vstupného na</w:t>
      </w:r>
    </w:p>
    <w:p w14:paraId="3327DD4F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kulturní akce 10 %,</w:t>
      </w:r>
    </w:p>
    <w:p w14:paraId="1B61EB9B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sportovní akce 10 %,</w:t>
      </w:r>
    </w:p>
    <w:p w14:paraId="16984CDD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prodejní akce 10 %,</w:t>
      </w:r>
    </w:p>
    <w:p w14:paraId="6BC96C8F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reklamní akce 10 %.</w:t>
      </w:r>
    </w:p>
    <w:p w14:paraId="2956A595" w14:textId="77777777" w:rsidR="00271975" w:rsidRPr="00F93CDA" w:rsidRDefault="00000000">
      <w:pPr>
        <w:pStyle w:val="Nadpis2"/>
        <w:spacing w:before="240"/>
        <w:rPr>
          <w:rFonts w:ascii="Times New Roman" w:hAnsi="Times New Roman" w:cs="Times New Roman"/>
        </w:rPr>
      </w:pPr>
      <w:r w:rsidRPr="00F93CDA">
        <w:rPr>
          <w:rFonts w:ascii="Times New Roman" w:hAnsi="Times New Roman" w:cs="Times New Roman"/>
        </w:rPr>
        <w:t>Čl. 5</w:t>
      </w:r>
      <w:r w:rsidRPr="00F93CDA">
        <w:rPr>
          <w:rFonts w:ascii="Times New Roman" w:hAnsi="Times New Roman" w:cs="Times New Roman"/>
        </w:rPr>
        <w:br/>
        <w:t>Splatnost poplatku</w:t>
      </w:r>
    </w:p>
    <w:p w14:paraId="7C1B13E0" w14:textId="77777777" w:rsidR="00271975" w:rsidRPr="00F93CDA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Poplatek je splatný ve lhůtě 30 dnů ode dne skončení akce.</w:t>
      </w:r>
    </w:p>
    <w:p w14:paraId="35D674E8" w14:textId="77777777" w:rsidR="00271975" w:rsidRPr="00F93CDA" w:rsidRDefault="00000000">
      <w:pPr>
        <w:pStyle w:val="Nadpis2"/>
        <w:rPr>
          <w:rFonts w:ascii="Times New Roman" w:hAnsi="Times New Roman" w:cs="Times New Roman"/>
        </w:rPr>
      </w:pPr>
      <w:r w:rsidRPr="00F93CDA">
        <w:rPr>
          <w:rFonts w:ascii="Times New Roman" w:hAnsi="Times New Roman" w:cs="Times New Roman"/>
        </w:rPr>
        <w:t>Čl. 6</w:t>
      </w:r>
      <w:r w:rsidRPr="00F93CDA">
        <w:rPr>
          <w:rFonts w:ascii="Times New Roman" w:hAnsi="Times New Roman" w:cs="Times New Roman"/>
        </w:rPr>
        <w:br/>
        <w:t xml:space="preserve"> Osvobození</w:t>
      </w:r>
    </w:p>
    <w:p w14:paraId="7F4FBDEC" w14:textId="77777777" w:rsidR="00271975" w:rsidRPr="00F93CDA" w:rsidRDefault="00000000">
      <w:pPr>
        <w:pStyle w:val="Odstavec"/>
        <w:numPr>
          <w:ilvl w:val="0"/>
          <w:numId w:val="4"/>
        </w:numPr>
        <w:rPr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Poplatek ze vstupného se neplatí z akcí, jejichž celý výtěžek je odveden na charitativní a veřejně prospěšné účely</w:t>
      </w:r>
      <w:r w:rsidRPr="00F93CDA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F93CDA">
        <w:rPr>
          <w:rFonts w:ascii="Times New Roman" w:hAnsi="Times New Roman" w:cs="Times New Roman"/>
          <w:sz w:val="24"/>
          <w:szCs w:val="24"/>
        </w:rPr>
        <w:t>.</w:t>
      </w:r>
    </w:p>
    <w:p w14:paraId="3135F82D" w14:textId="77777777" w:rsidR="00271975" w:rsidRPr="00F93CD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Od poplatku se dále osvobozují:</w:t>
      </w:r>
    </w:p>
    <w:p w14:paraId="7E7EB07C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organizace založené městysem Klenčí pod Čerchovem,</w:t>
      </w:r>
    </w:p>
    <w:p w14:paraId="5D457297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nevýdělečné a veřejné prospěšné organizace, které mají sídlo na území městyse,</w:t>
      </w:r>
    </w:p>
    <w:p w14:paraId="4C49FA46" w14:textId="77777777" w:rsidR="00271975" w:rsidRPr="00F93CD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spolky, které mají sídlo na území městyse.</w:t>
      </w:r>
    </w:p>
    <w:p w14:paraId="4D132D17" w14:textId="77777777" w:rsidR="00271975" w:rsidRPr="00F93CDA" w:rsidRDefault="0000000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V případě, že poplatník nesplní povinnost ohlásit údaj rozhodný pro osvobození ve lhůtách stanovených touto vyhláškou nebo zákonem, nárok na osvobození zaniká</w:t>
      </w:r>
      <w:r w:rsidRPr="00F93CDA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F93CDA">
        <w:rPr>
          <w:rFonts w:ascii="Times New Roman" w:hAnsi="Times New Roman" w:cs="Times New Roman"/>
          <w:sz w:val="24"/>
          <w:szCs w:val="24"/>
        </w:rPr>
        <w:t>.</w:t>
      </w:r>
    </w:p>
    <w:p w14:paraId="73B5A724" w14:textId="77777777" w:rsidR="00271975" w:rsidRPr="00F93CDA" w:rsidRDefault="00000000">
      <w:pPr>
        <w:pStyle w:val="Nadpis2"/>
        <w:spacing w:before="240"/>
        <w:rPr>
          <w:rFonts w:ascii="Times New Roman" w:hAnsi="Times New Roman" w:cs="Times New Roman"/>
        </w:rPr>
      </w:pPr>
      <w:r w:rsidRPr="00F93CDA">
        <w:rPr>
          <w:rFonts w:ascii="Times New Roman" w:hAnsi="Times New Roman" w:cs="Times New Roman"/>
        </w:rPr>
        <w:t>Čl. 7</w:t>
      </w:r>
      <w:r w:rsidRPr="00F93CDA">
        <w:rPr>
          <w:rFonts w:ascii="Times New Roman" w:hAnsi="Times New Roman" w:cs="Times New Roman"/>
        </w:rPr>
        <w:br/>
        <w:t>Přechodné a zrušovací ustanovení</w:t>
      </w:r>
    </w:p>
    <w:p w14:paraId="1AD9FD7A" w14:textId="77777777" w:rsidR="00271975" w:rsidRPr="00F93CDA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37DDEC4A" w14:textId="77777777" w:rsidR="00271975" w:rsidRPr="00F93CD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Zrušuje se obecně závazná vyhláška č. 1/2019, o místním poplatku ze vstupného, ze dne 27. listopadu 2019.</w:t>
      </w:r>
    </w:p>
    <w:p w14:paraId="57BEAAD9" w14:textId="77777777" w:rsidR="00271975" w:rsidRPr="00F93CDA" w:rsidRDefault="00000000">
      <w:pPr>
        <w:pStyle w:val="Nadpis2"/>
        <w:spacing w:before="240"/>
        <w:rPr>
          <w:rFonts w:ascii="Times New Roman" w:hAnsi="Times New Roman" w:cs="Times New Roman"/>
        </w:rPr>
      </w:pPr>
      <w:r w:rsidRPr="00F93CDA">
        <w:rPr>
          <w:rFonts w:ascii="Times New Roman" w:hAnsi="Times New Roman" w:cs="Times New Roman"/>
        </w:rPr>
        <w:t>Čl. 8</w:t>
      </w:r>
      <w:r w:rsidRPr="00F93CDA">
        <w:rPr>
          <w:rFonts w:ascii="Times New Roman" w:hAnsi="Times New Roman" w:cs="Times New Roman"/>
        </w:rPr>
        <w:br/>
        <w:t>Účinnost</w:t>
      </w:r>
    </w:p>
    <w:p w14:paraId="48AD2A1D" w14:textId="77777777" w:rsidR="00271975" w:rsidRPr="00F93CDA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93CDA">
        <w:rPr>
          <w:rFonts w:ascii="Times New Roman" w:hAnsi="Times New Roman" w:cs="Times New Roman"/>
          <w:sz w:val="24"/>
          <w:szCs w:val="24"/>
        </w:rPr>
        <w:t>Tato vyhláška nabývá účinnosti dnem 1. ledna 2024.</w:t>
      </w:r>
    </w:p>
    <w:p w14:paraId="363567DD" w14:textId="06FF7A29" w:rsidR="00271975" w:rsidRPr="00F93CDA" w:rsidRDefault="00000000">
      <w:pPr>
        <w:spacing w:before="480" w:line="276" w:lineRule="auto"/>
        <w:ind w:left="709"/>
      </w:pPr>
      <w:r w:rsidRPr="00F93CDA">
        <w:rPr>
          <w:rFonts w:ascii="Times New Roman" w:hAnsi="Times New Roman" w:cs="Times New Roman"/>
        </w:rPr>
        <w:t>Martin Frei v.</w:t>
      </w:r>
      <w:r w:rsidR="00F93CDA" w:rsidRPr="00F93CDA">
        <w:rPr>
          <w:rFonts w:ascii="Times New Roman" w:hAnsi="Times New Roman" w:cs="Times New Roman"/>
        </w:rPr>
        <w:t xml:space="preserve"> </w:t>
      </w:r>
      <w:r w:rsidRPr="00F93CDA">
        <w:rPr>
          <w:rFonts w:ascii="Times New Roman" w:hAnsi="Times New Roman" w:cs="Times New Roman"/>
        </w:rPr>
        <w:t xml:space="preserve">r. </w:t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  <w:t>Jan Bozděch v. r.</w:t>
      </w:r>
      <w:r w:rsidRPr="00F93CDA">
        <w:rPr>
          <w:rFonts w:ascii="Times New Roman" w:hAnsi="Times New Roman" w:cs="Times New Roman"/>
        </w:rPr>
        <w:br/>
        <w:t xml:space="preserve"> místostarosta</w:t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  <w:t xml:space="preserve"> </w:t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</w:r>
      <w:r w:rsidRPr="00F93CDA">
        <w:rPr>
          <w:rFonts w:ascii="Times New Roman" w:hAnsi="Times New Roman" w:cs="Times New Roman"/>
        </w:rPr>
        <w:tab/>
        <w:t xml:space="preserve">     starosta</w:t>
      </w:r>
    </w:p>
    <w:sectPr w:rsidR="00271975" w:rsidRPr="00F93CD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9AD5" w14:textId="77777777" w:rsidR="00611D8F" w:rsidRDefault="00611D8F">
      <w:r>
        <w:separator/>
      </w:r>
    </w:p>
  </w:endnote>
  <w:endnote w:type="continuationSeparator" w:id="0">
    <w:p w14:paraId="4148BE9B" w14:textId="77777777" w:rsidR="00611D8F" w:rsidRDefault="0061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067A" w14:textId="77777777" w:rsidR="00611D8F" w:rsidRDefault="00611D8F">
      <w:r>
        <w:rPr>
          <w:color w:val="000000"/>
        </w:rPr>
        <w:separator/>
      </w:r>
    </w:p>
  </w:footnote>
  <w:footnote w:type="continuationSeparator" w:id="0">
    <w:p w14:paraId="626CC114" w14:textId="77777777" w:rsidR="00611D8F" w:rsidRDefault="00611D8F">
      <w:r>
        <w:continuationSeparator/>
      </w:r>
    </w:p>
  </w:footnote>
  <w:footnote w:id="1">
    <w:p w14:paraId="7C88162F" w14:textId="77777777" w:rsidR="0027197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BC7F93F" w14:textId="77777777" w:rsidR="00271975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1B19638" w14:textId="77777777" w:rsidR="00271975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64DC9BE3" w14:textId="77777777" w:rsidR="0027197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E55407B" w14:textId="77777777" w:rsidR="0027197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797B9E7" w14:textId="77777777" w:rsidR="00271975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02C39948" w14:textId="77777777" w:rsidR="0027197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0E4D"/>
    <w:multiLevelType w:val="multilevel"/>
    <w:tmpl w:val="B1ACA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83790023">
    <w:abstractNumId w:val="0"/>
  </w:num>
  <w:num w:numId="2" w16cid:durableId="1201629258">
    <w:abstractNumId w:val="0"/>
    <w:lvlOverride w:ilvl="0">
      <w:startOverride w:val="1"/>
    </w:lvlOverride>
  </w:num>
  <w:num w:numId="3" w16cid:durableId="1629511355">
    <w:abstractNumId w:val="0"/>
    <w:lvlOverride w:ilvl="0">
      <w:startOverride w:val="1"/>
    </w:lvlOverride>
  </w:num>
  <w:num w:numId="4" w16cid:durableId="2064021507">
    <w:abstractNumId w:val="0"/>
    <w:lvlOverride w:ilvl="0">
      <w:startOverride w:val="1"/>
    </w:lvlOverride>
  </w:num>
  <w:num w:numId="5" w16cid:durableId="18872594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75"/>
    <w:rsid w:val="0000361D"/>
    <w:rsid w:val="00271975"/>
    <w:rsid w:val="00611D8F"/>
    <w:rsid w:val="00DD7053"/>
    <w:rsid w:val="00F9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CDAC"/>
  <w15:docId w15:val="{87F12DBD-D4F5-4640-911C-550BA9AD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 Infocentrum</dc:creator>
  <cp:lastModifiedBy>Místostarosta Klenčí</cp:lastModifiedBy>
  <cp:revision>3</cp:revision>
  <dcterms:created xsi:type="dcterms:W3CDTF">2023-10-20T17:42:00Z</dcterms:created>
  <dcterms:modified xsi:type="dcterms:W3CDTF">2023-10-26T17:01:00Z</dcterms:modified>
</cp:coreProperties>
</file>