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BADB" w14:textId="77777777" w:rsidR="00252B17" w:rsidRPr="00A338E1" w:rsidRDefault="00252B17" w:rsidP="00252B17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R A D V A N E C</w:t>
      </w:r>
    </w:p>
    <w:p w14:paraId="52B1195B" w14:textId="77777777" w:rsidR="00252B17" w:rsidRDefault="00252B17" w:rsidP="00252B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6F26A1EE" w14:textId="77777777" w:rsidR="00252B17" w:rsidRPr="00C2482E" w:rsidRDefault="00252B17" w:rsidP="00252B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RADVANEC</w:t>
      </w:r>
    </w:p>
    <w:p w14:paraId="381F1A8D" w14:textId="77777777" w:rsidR="00252B17" w:rsidRPr="00C2482E" w:rsidRDefault="00252B17" w:rsidP="00252B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C4A6D10" w14:textId="1FFF4B88" w:rsidR="00252B17" w:rsidRPr="00C2482E" w:rsidRDefault="00252B17" w:rsidP="00252B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 obce</w:t>
      </w:r>
      <w:r w:rsidRPr="00C2482E">
        <w:rPr>
          <w:b/>
          <w:bCs/>
          <w:sz w:val="32"/>
          <w:szCs w:val="32"/>
        </w:rPr>
        <w:t>,</w:t>
      </w:r>
    </w:p>
    <w:p w14:paraId="6E46D07B" w14:textId="77777777" w:rsidR="00252B17" w:rsidRPr="00C2482E" w:rsidRDefault="00252B17" w:rsidP="00252B17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7165AF75" w14:textId="77777777" w:rsidR="00252B17" w:rsidRDefault="00252B17" w:rsidP="00252B17">
      <w:pPr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 xml:space="preserve">o stanovení </w:t>
      </w:r>
      <w:r>
        <w:rPr>
          <w:rFonts w:ascii="Arial" w:hAnsi="Arial" w:cs="Arial"/>
          <w:b/>
        </w:rPr>
        <w:t>místního koeficientu pro obec</w:t>
      </w:r>
    </w:p>
    <w:p w14:paraId="2F6675B7" w14:textId="77777777" w:rsidR="00252B17" w:rsidRPr="00841557" w:rsidRDefault="00252B17" w:rsidP="00252B17">
      <w:pPr>
        <w:pStyle w:val="Nadpis2"/>
      </w:pPr>
    </w:p>
    <w:p w14:paraId="2CF968B4" w14:textId="77777777" w:rsidR="00252B17" w:rsidRPr="0062486B" w:rsidRDefault="00252B17" w:rsidP="00252B17">
      <w:pPr>
        <w:spacing w:line="276" w:lineRule="auto"/>
        <w:jc w:val="center"/>
        <w:rPr>
          <w:rFonts w:ascii="Arial" w:hAnsi="Arial" w:cs="Arial"/>
        </w:rPr>
      </w:pPr>
    </w:p>
    <w:p w14:paraId="773286D9" w14:textId="5B4EF63F" w:rsidR="00252B17" w:rsidRDefault="00252B17" w:rsidP="00252B1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Radvanec se na svém zasedání dne 19.6.2024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86C1B48" w14:textId="77777777" w:rsidR="00252B17" w:rsidRPr="0062486B" w:rsidRDefault="00252B17" w:rsidP="00252B17">
      <w:pPr>
        <w:spacing w:line="276" w:lineRule="auto"/>
        <w:rPr>
          <w:rFonts w:ascii="Arial" w:hAnsi="Arial" w:cs="Arial"/>
        </w:rPr>
      </w:pPr>
    </w:p>
    <w:p w14:paraId="165F7B17" w14:textId="77777777" w:rsidR="00252B17" w:rsidRDefault="00252B17" w:rsidP="00252B1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6801E457" w14:textId="77777777" w:rsidR="00252B17" w:rsidRPr="005F7FAE" w:rsidRDefault="00252B17" w:rsidP="00252B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2BA1C648" w14:textId="134CFAC8" w:rsidR="00252B17" w:rsidRPr="00462C43" w:rsidRDefault="00252B17" w:rsidP="00252B17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Radvanec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 w:rsidR="005A1286">
        <w:rPr>
          <w:rFonts w:ascii="Arial" w:hAnsi="Arial" w:cs="Arial"/>
        </w:rPr>
        <w:t xml:space="preserve"> </w:t>
      </w:r>
      <w:r w:rsidR="005A1286" w:rsidRPr="005A1286">
        <w:rPr>
          <w:rFonts w:ascii="Arial" w:hAnsi="Arial" w:cs="Arial"/>
          <w:b/>
          <w:bCs/>
        </w:rPr>
        <w:t>1,5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5A1286">
        <w:rPr>
          <w:rFonts w:ascii="Arial" w:hAnsi="Arial" w:cs="Arial"/>
        </w:rPr>
        <w:t>Radvanec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840887A" w14:textId="77777777" w:rsidR="00252B17" w:rsidRPr="00841557" w:rsidRDefault="00252B17" w:rsidP="00252B1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EC0A5BB" w14:textId="77777777" w:rsidR="00252B17" w:rsidRPr="005F7FAE" w:rsidRDefault="00252B17" w:rsidP="00252B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FA2E90D" w14:textId="77777777" w:rsidR="00252B17" w:rsidRPr="005F7FAE" w:rsidRDefault="00252B17" w:rsidP="00252B1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7D363B3" w14:textId="1BC47A25" w:rsidR="00252B17" w:rsidRPr="006713BE" w:rsidRDefault="00252B17" w:rsidP="00252B17">
      <w:pPr>
        <w:spacing w:line="276" w:lineRule="auto"/>
        <w:ind w:firstLine="709"/>
        <w:rPr>
          <w:rFonts w:ascii="Arial" w:hAnsi="Arial" w:cs="Arial"/>
        </w:rPr>
      </w:pPr>
      <w:r w:rsidRPr="006713BE">
        <w:rPr>
          <w:rFonts w:ascii="Arial" w:hAnsi="Arial" w:cs="Arial"/>
        </w:rPr>
        <w:t>Zrušuje se obecně závazná vyhláška obce</w:t>
      </w:r>
      <w:r w:rsidR="005A1286" w:rsidRPr="006713BE">
        <w:rPr>
          <w:rFonts w:ascii="Arial" w:hAnsi="Arial" w:cs="Arial"/>
        </w:rPr>
        <w:t xml:space="preserve"> Radvanec č. 3/2023, o stanovení koeficientu pro výpočet daně z nemovitých věcí</w:t>
      </w:r>
      <w:r w:rsidRPr="006713BE">
        <w:rPr>
          <w:rFonts w:ascii="Arial" w:hAnsi="Arial" w:cs="Arial"/>
        </w:rPr>
        <w:t xml:space="preserve">, ze dne </w:t>
      </w:r>
      <w:r w:rsidR="006713BE" w:rsidRPr="006713BE">
        <w:rPr>
          <w:rFonts w:ascii="Arial" w:hAnsi="Arial" w:cs="Arial"/>
          <w:color w:val="000000"/>
        </w:rPr>
        <w:t>12.9.2023.</w:t>
      </w:r>
    </w:p>
    <w:p w14:paraId="13A4AAEA" w14:textId="77777777" w:rsidR="00252B17" w:rsidRPr="006713BE" w:rsidRDefault="00252B17" w:rsidP="00252B17">
      <w:pPr>
        <w:spacing w:line="276" w:lineRule="auto"/>
        <w:rPr>
          <w:rFonts w:ascii="Arial" w:hAnsi="Arial" w:cs="Arial"/>
        </w:rPr>
      </w:pPr>
    </w:p>
    <w:p w14:paraId="2F3D812A" w14:textId="77777777" w:rsidR="00252B17" w:rsidRDefault="00252B17" w:rsidP="00252B1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590FDE6" w14:textId="77777777" w:rsidR="00252B17" w:rsidRDefault="00252B17" w:rsidP="00252B1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6695200" w14:textId="5A2B1790" w:rsidR="00252B17" w:rsidRDefault="00252B17" w:rsidP="00252B1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A128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17B7DA1" w14:textId="77777777" w:rsidR="00252B17" w:rsidRPr="0062486B" w:rsidRDefault="00252B17" w:rsidP="00252B17">
      <w:pPr>
        <w:spacing w:line="276" w:lineRule="auto"/>
        <w:ind w:firstLine="709"/>
        <w:rPr>
          <w:rFonts w:ascii="Arial" w:hAnsi="Arial" w:cs="Arial"/>
        </w:rPr>
      </w:pPr>
    </w:p>
    <w:p w14:paraId="498F42BC" w14:textId="77777777" w:rsidR="00252B17" w:rsidRPr="0062486B" w:rsidRDefault="00252B17" w:rsidP="00252B17">
      <w:pPr>
        <w:spacing w:line="276" w:lineRule="auto"/>
        <w:rPr>
          <w:rFonts w:ascii="Arial" w:hAnsi="Arial" w:cs="Arial"/>
        </w:rPr>
      </w:pPr>
    </w:p>
    <w:p w14:paraId="7F238409" w14:textId="1AC9F61D" w:rsidR="00252B17" w:rsidRPr="0062486B" w:rsidRDefault="006713BE" w:rsidP="00924EBB">
      <w:pPr>
        <w:spacing w:line="276" w:lineRule="auto"/>
        <w:ind w:left="709" w:firstLine="419"/>
        <w:rPr>
          <w:rFonts w:ascii="Arial" w:hAnsi="Arial" w:cs="Arial"/>
        </w:rPr>
      </w:pPr>
      <w:r>
        <w:rPr>
          <w:rFonts w:ascii="Arial" w:hAnsi="Arial" w:cs="Arial"/>
        </w:rPr>
        <w:t xml:space="preserve">Ing. Petr Ullrich, v.r.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proofErr w:type="spellStart"/>
      <w:proofErr w:type="gramStart"/>
      <w:r>
        <w:rPr>
          <w:rFonts w:ascii="Arial" w:hAnsi="Arial" w:cs="Arial"/>
        </w:rPr>
        <w:t>Ing.Miloš</w:t>
      </w:r>
      <w:proofErr w:type="spellEnd"/>
      <w:r>
        <w:rPr>
          <w:rFonts w:ascii="Arial" w:hAnsi="Arial" w:cs="Arial"/>
        </w:rPr>
        <w:t xml:space="preserve">  Halama</w:t>
      </w:r>
      <w:proofErr w:type="gramEnd"/>
      <w:r>
        <w:rPr>
          <w:rFonts w:ascii="Arial" w:hAnsi="Arial" w:cs="Arial"/>
        </w:rPr>
        <w:t>, v.r</w:t>
      </w:r>
      <w:r w:rsidR="00456545">
        <w:rPr>
          <w:rFonts w:ascii="Arial" w:hAnsi="Arial" w:cs="Arial"/>
        </w:rPr>
        <w:t xml:space="preserve">.                      </w:t>
      </w:r>
      <w:r w:rsidR="00252B17" w:rsidRPr="0062486B">
        <w:rPr>
          <w:rFonts w:ascii="Arial" w:hAnsi="Arial" w:cs="Arial"/>
        </w:rPr>
        <w:t>………………………………</w:t>
      </w:r>
      <w:r w:rsidR="00456545">
        <w:rPr>
          <w:rFonts w:ascii="Arial" w:hAnsi="Arial" w:cs="Arial"/>
        </w:rPr>
        <w:t xml:space="preserve">                             </w:t>
      </w:r>
      <w:r w:rsidR="00456545" w:rsidRPr="0062486B">
        <w:rPr>
          <w:rFonts w:ascii="Arial" w:hAnsi="Arial" w:cs="Arial"/>
        </w:rPr>
        <w:t>………………………………</w:t>
      </w:r>
    </w:p>
    <w:p w14:paraId="25788B36" w14:textId="06E4925D" w:rsidR="006713BE" w:rsidRPr="006713BE" w:rsidRDefault="00456545" w:rsidP="00456545">
      <w:pPr>
        <w:keepNext/>
        <w:spacing w:line="276" w:lineRule="auto"/>
      </w:pPr>
      <w:r>
        <w:rPr>
          <w:rFonts w:ascii="Arial" w:hAnsi="Arial" w:cs="Arial"/>
        </w:rPr>
        <w:t xml:space="preserve">                        </w:t>
      </w:r>
      <w:r w:rsidRPr="0062486B">
        <w:rPr>
          <w:rFonts w:ascii="Arial" w:hAnsi="Arial" w:cs="Arial"/>
        </w:rPr>
        <w:t>S</w:t>
      </w:r>
      <w:r w:rsidR="00252B17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Místostarosta       </w:t>
      </w:r>
    </w:p>
    <w:sectPr w:rsidR="006713BE" w:rsidRPr="006713BE" w:rsidSect="00584BB0">
      <w:head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00CA" w14:textId="77777777" w:rsidR="002E383B" w:rsidRDefault="002E383B">
      <w:r>
        <w:separator/>
      </w:r>
    </w:p>
  </w:endnote>
  <w:endnote w:type="continuationSeparator" w:id="0">
    <w:p w14:paraId="600754C6" w14:textId="77777777" w:rsidR="002E383B" w:rsidRDefault="002E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983D" w14:textId="77777777" w:rsidR="002E383B" w:rsidRDefault="002E383B">
      <w:r>
        <w:separator/>
      </w:r>
    </w:p>
  </w:footnote>
  <w:footnote w:type="continuationSeparator" w:id="0">
    <w:p w14:paraId="6275780F" w14:textId="77777777" w:rsidR="002E383B" w:rsidRDefault="002E383B">
      <w:r>
        <w:continuationSeparator/>
      </w:r>
    </w:p>
  </w:footnote>
  <w:footnote w:id="1">
    <w:p w14:paraId="7B60A232" w14:textId="77777777" w:rsidR="00252B17" w:rsidRPr="00964558" w:rsidRDefault="00252B17" w:rsidP="00252B1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A352" w14:textId="5D912613" w:rsidR="00A338E1" w:rsidRPr="00584BB0" w:rsidRDefault="00A338E1" w:rsidP="00584B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7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591D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506AE"/>
    <w:rsid w:val="00252B17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383B"/>
    <w:rsid w:val="002E47CB"/>
    <w:rsid w:val="002E7582"/>
    <w:rsid w:val="002F72A3"/>
    <w:rsid w:val="00300B4D"/>
    <w:rsid w:val="003011AE"/>
    <w:rsid w:val="00306A4C"/>
    <w:rsid w:val="00306AD0"/>
    <w:rsid w:val="0032003E"/>
    <w:rsid w:val="00320806"/>
    <w:rsid w:val="00333A15"/>
    <w:rsid w:val="00354D5D"/>
    <w:rsid w:val="003664EB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56545"/>
    <w:rsid w:val="00461069"/>
    <w:rsid w:val="00465037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84BB0"/>
    <w:rsid w:val="005A1286"/>
    <w:rsid w:val="005B4E5F"/>
    <w:rsid w:val="005D1BCD"/>
    <w:rsid w:val="005D1C7C"/>
    <w:rsid w:val="005D4501"/>
    <w:rsid w:val="005E6BF3"/>
    <w:rsid w:val="005F3D47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56D3A"/>
    <w:rsid w:val="006713BE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30DC0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308F"/>
    <w:rsid w:val="009137BE"/>
    <w:rsid w:val="009165B7"/>
    <w:rsid w:val="00924EBB"/>
    <w:rsid w:val="00931D04"/>
    <w:rsid w:val="00931FE5"/>
    <w:rsid w:val="0093435E"/>
    <w:rsid w:val="00936D23"/>
    <w:rsid w:val="00937F21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6B78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5BC"/>
    <w:rsid w:val="00B84619"/>
    <w:rsid w:val="00B97DC6"/>
    <w:rsid w:val="00BA1E3C"/>
    <w:rsid w:val="00BB0432"/>
    <w:rsid w:val="00BC69EA"/>
    <w:rsid w:val="00BD31D1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41081"/>
    <w:rsid w:val="00F54C4E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E2594"/>
  <w15:chartTrackingRefBased/>
  <w15:docId w15:val="{9DDCC385-387D-46C6-B7B5-0421870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2B17"/>
    <w:pPr>
      <w:keepNext/>
      <w:keepLines/>
      <w:spacing w:after="120" w:line="276" w:lineRule="auto"/>
      <w:jc w:val="both"/>
      <w:outlineLvl w:val="1"/>
    </w:pPr>
    <w:rPr>
      <w:rFonts w:ascii="Arial" w:eastAsiaTheme="majorEastAsia" w:hAnsi="Arial" w:cstheme="majorBidi"/>
      <w:b/>
      <w:i/>
      <w:color w:val="FF0000"/>
      <w:sz w:val="22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6B290F"/>
    <w:rPr>
      <w:sz w:val="20"/>
      <w:szCs w:val="20"/>
    </w:rPr>
  </w:style>
  <w:style w:type="character" w:styleId="Znakapoznpodarou">
    <w:name w:val="footnote reference"/>
    <w:uiPriority w:val="99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character" w:customStyle="1" w:styleId="Nadpis2Char">
    <w:name w:val="Nadpis 2 Char"/>
    <w:basedOn w:val="Standardnpsmoodstavce"/>
    <w:link w:val="Nadpis2"/>
    <w:uiPriority w:val="9"/>
    <w:rsid w:val="00252B17"/>
    <w:rPr>
      <w:rFonts w:ascii="Arial" w:eastAsiaTheme="majorEastAsia" w:hAnsi="Arial" w:cstheme="majorBidi"/>
      <w:b/>
      <w:i/>
      <w:color w:val="FF000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43DD61D-997F-4D84-9D03-1C81332F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Lenovo</cp:lastModifiedBy>
  <cp:revision>7</cp:revision>
  <cp:lastPrinted>2021-05-26T12:32:00Z</cp:lastPrinted>
  <dcterms:created xsi:type="dcterms:W3CDTF">2022-11-08T07:04:00Z</dcterms:created>
  <dcterms:modified xsi:type="dcterms:W3CDTF">2024-05-31T06:16:00Z</dcterms:modified>
</cp:coreProperties>
</file>