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DC52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02DC557" wp14:editId="202DC55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004687-U</w:t>
              </w:r>
              <w:proofErr w:type="gramEnd"/>
            </w:sdtContent>
          </w:sdt>
        </w:sdtContent>
      </w:sdt>
    </w:p>
    <w:p w14:paraId="202DC52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02DC527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02DC528" w14:textId="080445C6" w:rsidR="00616664" w:rsidRDefault="00735C99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1F10DE">
            <w:rPr>
              <w:rFonts w:ascii="Arial" w:eastAsia="Calibri" w:hAnsi="Arial" w:cs="Times New Roman"/>
            </w:rPr>
            <w:t>Krajská veterinární správa Státní veterinární správy pro Ústecký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</w:t>
      </w:r>
      <w:r w:rsidR="001F10DE" w:rsidRPr="001F10DE">
        <w:rPr>
          <w:rFonts w:ascii="Arial" w:eastAsia="Calibri" w:hAnsi="Arial" w:cs="Times New Roman"/>
        </w:rPr>
        <w:t xml:space="preserve">mění ke dni účinnosti tohoto nařízení mimořádná veterinární opatření nařízená nařízením Státní veterinární správy ze dne </w:t>
      </w:r>
      <w:r w:rsidR="001F10DE">
        <w:rPr>
          <w:rFonts w:ascii="Arial" w:eastAsia="Calibri" w:hAnsi="Arial" w:cs="Times New Roman"/>
        </w:rPr>
        <w:t>3.1.2023</w:t>
      </w:r>
      <w:r w:rsidR="001F10DE" w:rsidRPr="001F10DE">
        <w:rPr>
          <w:rFonts w:ascii="Arial" w:eastAsia="Calibri" w:hAnsi="Arial" w:cs="Times New Roman"/>
        </w:rPr>
        <w:t>, č. j. SVS/2023/</w:t>
      </w:r>
      <w:proofErr w:type="gramStart"/>
      <w:r w:rsidR="001F10DE">
        <w:rPr>
          <w:rFonts w:ascii="Arial" w:eastAsia="Calibri" w:hAnsi="Arial" w:cs="Times New Roman"/>
        </w:rPr>
        <w:t>001061-U</w:t>
      </w:r>
      <w:proofErr w:type="gramEnd"/>
      <w:r w:rsidR="001F10DE" w:rsidRPr="001F10DE">
        <w:rPr>
          <w:rFonts w:ascii="Arial" w:eastAsia="Calibri" w:hAnsi="Arial" w:cs="Times New Roman"/>
        </w:rPr>
        <w:t xml:space="preserve"> takto:</w:t>
      </w:r>
    </w:p>
    <w:p w14:paraId="3D24EEF0" w14:textId="77777777" w:rsidR="001F10DE" w:rsidRDefault="001F10DE" w:rsidP="001F10D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</w:p>
    <w:p w14:paraId="26F581CA" w14:textId="01DE02FA" w:rsidR="001F10DE" w:rsidRPr="00C15F8F" w:rsidRDefault="001F10DE" w:rsidP="00EF7D4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360" w:line="240" w:lineRule="auto"/>
        <w:ind w:firstLine="567"/>
        <w:jc w:val="center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ČÁST PRVNÍ</w:t>
      </w:r>
    </w:p>
    <w:p w14:paraId="2D0FD279" w14:textId="77777777" w:rsidR="001F10DE" w:rsidRPr="006C6D95" w:rsidRDefault="001F10DE" w:rsidP="00EF7D43">
      <w:pPr>
        <w:keepNext/>
        <w:tabs>
          <w:tab w:val="left" w:pos="709"/>
          <w:tab w:val="left" w:pos="5387"/>
        </w:tabs>
        <w:spacing w:before="120" w:after="0" w:line="240" w:lineRule="auto"/>
        <w:ind w:firstLine="567"/>
        <w:jc w:val="both"/>
        <w:outlineLvl w:val="0"/>
        <w:rPr>
          <w:rFonts w:ascii="Arial" w:eastAsia="Calibri" w:hAnsi="Arial" w:cs="Times New Roman"/>
        </w:rPr>
      </w:pPr>
      <w:r w:rsidRPr="006C6D95">
        <w:rPr>
          <w:rFonts w:ascii="Arial" w:eastAsia="Times New Roman" w:hAnsi="Arial" w:cs="Arial"/>
          <w:kern w:val="32"/>
          <w:lang w:eastAsia="cs-CZ"/>
        </w:rPr>
        <w:t xml:space="preserve">V článku 4 odst. 1 nařízení </w:t>
      </w:r>
      <w:r w:rsidRPr="006C6D95">
        <w:rPr>
          <w:rFonts w:ascii="Arial" w:eastAsia="Calibri" w:hAnsi="Arial" w:cs="Times New Roman"/>
        </w:rPr>
        <w:t>Státní veterinární správy ze dne 3.1.2023, č. j. SVS/2023/</w:t>
      </w:r>
      <w:proofErr w:type="gramStart"/>
      <w:r w:rsidRPr="006C6D95">
        <w:rPr>
          <w:rFonts w:ascii="Arial" w:eastAsia="Calibri" w:hAnsi="Arial" w:cs="Times New Roman"/>
        </w:rPr>
        <w:t>001061-U</w:t>
      </w:r>
      <w:proofErr w:type="gramEnd"/>
      <w:r w:rsidRPr="006C6D95">
        <w:rPr>
          <w:rFonts w:ascii="Arial" w:eastAsia="Calibri" w:hAnsi="Arial" w:cs="Times New Roman"/>
        </w:rPr>
        <w:t xml:space="preserve"> se vypouští písmeno d) zákaz lovu pernaté zvěře. </w:t>
      </w:r>
    </w:p>
    <w:p w14:paraId="202DC542" w14:textId="3DD8465A" w:rsidR="00616664" w:rsidRPr="001F10DE" w:rsidRDefault="001F10DE" w:rsidP="00EF7D43">
      <w:pPr>
        <w:keepNext/>
        <w:tabs>
          <w:tab w:val="left" w:pos="709"/>
          <w:tab w:val="left" w:pos="5387"/>
        </w:tabs>
        <w:spacing w:before="120" w:after="0" w:line="240" w:lineRule="auto"/>
        <w:ind w:firstLine="567"/>
        <w:jc w:val="both"/>
        <w:outlineLvl w:val="0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Dosavadní písmeno e) až h) se mění na d) až g).</w:t>
      </w:r>
    </w:p>
    <w:p w14:paraId="202DC543" w14:textId="77777777" w:rsidR="00616664" w:rsidRPr="00C15F8F" w:rsidRDefault="00616664" w:rsidP="006C6D95">
      <w:pPr>
        <w:keepNext/>
        <w:spacing w:before="36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02DC545" w14:textId="4785F50D" w:rsidR="00616664" w:rsidRPr="004E324F" w:rsidRDefault="001E1B76" w:rsidP="00EF7D4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(</w:t>
      </w:r>
      <w:r>
        <w:rPr>
          <w:rFonts w:ascii="Arial" w:eastAsia="Calibri" w:hAnsi="Arial" w:cs="Arial"/>
        </w:rPr>
        <w:t>1</w:t>
      </w:r>
      <w:r w:rsidRPr="00C15F8F">
        <w:rPr>
          <w:rFonts w:ascii="Arial" w:eastAsia="Calibri" w:hAnsi="Arial" w:cs="Arial"/>
        </w:rPr>
        <w:t xml:space="preserve">) </w:t>
      </w:r>
      <w:r w:rsidR="00616664" w:rsidRPr="004E324F">
        <w:rPr>
          <w:rFonts w:ascii="Arial" w:eastAsia="Calibri" w:hAnsi="Arial" w:cs="Arial"/>
        </w:rPr>
        <w:t>Toto nařízení nabývá podle § 2 odst. 1 a § 4 odst. 1 a 2 zákona č.</w:t>
      </w:r>
      <w:r>
        <w:rPr>
          <w:rFonts w:ascii="Arial" w:eastAsia="Calibri" w:hAnsi="Arial" w:cs="Arial"/>
        </w:rPr>
        <w:t>  </w:t>
      </w:r>
      <w:r w:rsidR="00616664" w:rsidRPr="004E324F">
        <w:rPr>
          <w:rFonts w:ascii="Arial" w:eastAsia="Calibri" w:hAnsi="Arial" w:cs="Arial"/>
        </w:rPr>
        <w:t>35/2021 Sb., o</w:t>
      </w:r>
      <w:r>
        <w:rPr>
          <w:rFonts w:ascii="Arial" w:eastAsia="Calibri" w:hAnsi="Arial" w:cs="Arial"/>
        </w:rPr>
        <w:t> </w:t>
      </w:r>
      <w:r w:rsidR="00616664" w:rsidRPr="004E324F">
        <w:rPr>
          <w:rFonts w:ascii="Arial" w:eastAsia="Calibri" w:hAnsi="Arial" w:cs="Arial"/>
        </w:rPr>
        <w:t xml:space="preserve">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AF7AAD" w:rsidRPr="001E1B76">
            <w:rPr>
              <w:rFonts w:ascii="Arial" w:eastAsia="Calibri" w:hAnsi="Arial" w:cs="Arial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="00616664" w:rsidRPr="0033451A">
        <w:rPr>
          <w:rFonts w:ascii="Arial" w:eastAsia="Calibri" w:hAnsi="Arial" w:cs="Arial"/>
        </w:rPr>
        <w:t>.</w:t>
      </w:r>
      <w:r w:rsidR="00616664" w:rsidRPr="004E324F">
        <w:rPr>
          <w:rFonts w:ascii="Arial" w:eastAsia="Calibri" w:hAnsi="Arial" w:cs="Arial"/>
        </w:rPr>
        <w:t xml:space="preserve"> D</w:t>
      </w:r>
      <w:r w:rsidR="00616664" w:rsidRPr="001E1B76">
        <w:rPr>
          <w:rFonts w:ascii="Arial" w:eastAsia="Calibri" w:hAnsi="Arial" w:cs="Arial"/>
        </w:rPr>
        <w:t>atum a čas vyhlášení nařízení</w:t>
      </w:r>
      <w:r w:rsidR="00616664" w:rsidRPr="004E324F">
        <w:rPr>
          <w:rFonts w:ascii="Arial" w:eastAsia="Calibri" w:hAnsi="Arial" w:cs="Arial"/>
        </w:rPr>
        <w:t xml:space="preserve"> je </w:t>
      </w:r>
      <w:r w:rsidR="00616664" w:rsidRPr="001E1B76">
        <w:rPr>
          <w:rFonts w:ascii="Arial" w:eastAsia="Calibri" w:hAnsi="Arial" w:cs="Arial"/>
        </w:rPr>
        <w:t>vyznačen ve Sbírce právních předpisů.</w:t>
      </w:r>
      <w:r w:rsidR="00616664" w:rsidRPr="004E324F">
        <w:rPr>
          <w:rFonts w:ascii="Arial" w:eastAsia="Calibri" w:hAnsi="Arial" w:cs="Arial"/>
        </w:rPr>
        <w:t xml:space="preserve"> </w:t>
      </w:r>
    </w:p>
    <w:p w14:paraId="202DC546" w14:textId="77777777" w:rsidR="00616664" w:rsidRPr="00C15F8F" w:rsidRDefault="00616664" w:rsidP="00EF7D4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bookmarkStart w:id="0" w:name="_Hlk123908871"/>
      <w:r w:rsidRPr="00C15F8F">
        <w:rPr>
          <w:rFonts w:ascii="Arial" w:eastAsia="Calibri" w:hAnsi="Arial" w:cs="Arial"/>
        </w:rPr>
        <w:t xml:space="preserve">(2) Toto nařízení </w:t>
      </w:r>
      <w:bookmarkEnd w:id="0"/>
      <w:r w:rsidRPr="00C15F8F">
        <w:rPr>
          <w:rFonts w:ascii="Arial" w:eastAsia="Calibri" w:hAnsi="Arial" w:cs="Arial"/>
        </w:rPr>
        <w:t xml:space="preserve">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202DC547" w14:textId="77777777" w:rsidR="00616664" w:rsidRPr="00C15F8F" w:rsidRDefault="00616664" w:rsidP="00EF7D4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02DC548" w14:textId="71CAECF4" w:rsidR="00616664" w:rsidRDefault="00616664" w:rsidP="00C32CF6">
      <w:pPr>
        <w:tabs>
          <w:tab w:val="left" w:pos="709"/>
          <w:tab w:val="left" w:pos="5387"/>
        </w:tabs>
        <w:spacing w:before="360" w:after="36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1F10DE">
            <w:rPr>
              <w:rFonts w:ascii="Arial" w:eastAsia="Calibri" w:hAnsi="Arial" w:cs="Arial"/>
            </w:rPr>
            <w:t xml:space="preserve">Ústí nad Labem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06.01.2023</w:t>
          </w:r>
        </w:sdtContent>
      </w:sdt>
    </w:p>
    <w:p w14:paraId="202DC54E" w14:textId="77777777" w:rsidR="00312826" w:rsidRPr="00312826" w:rsidRDefault="00735C99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Daniel Macháček</w:t>
          </w:r>
        </w:sdtContent>
      </w:sdt>
    </w:p>
    <w:p w14:paraId="202DC54F" w14:textId="164D265B" w:rsidR="00FB3CB7" w:rsidRDefault="00661489" w:rsidP="001F10DE">
      <w:pPr>
        <w:spacing w:after="0" w:line="240" w:lineRule="auto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1F10DE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Ústecký kraj</w:t>
              </w:r>
            </w:sdtContent>
          </w:sdt>
        </w:sdtContent>
      </w:sdt>
    </w:p>
    <w:p w14:paraId="202DC550" w14:textId="77777777" w:rsidR="00312826" w:rsidRPr="00FB3CB7" w:rsidRDefault="00312826" w:rsidP="001F10DE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202DC551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37E0200" w14:textId="17314830" w:rsidR="001F10DE" w:rsidRDefault="001F10DE" w:rsidP="00C32CF6">
      <w:pPr>
        <w:spacing w:before="240" w:after="109" w:line="247" w:lineRule="auto"/>
        <w:ind w:hanging="11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Obdrží do </w:t>
      </w:r>
      <w:r w:rsidR="00C32CF6">
        <w:rPr>
          <w:rFonts w:cs="Arial"/>
          <w:b/>
          <w:color w:val="000000"/>
        </w:rPr>
        <w:t>datové schránky</w:t>
      </w:r>
      <w:r>
        <w:rPr>
          <w:rFonts w:cs="Arial"/>
          <w:b/>
          <w:color w:val="000000"/>
        </w:rPr>
        <w:t xml:space="preserve">: </w:t>
      </w:r>
    </w:p>
    <w:p w14:paraId="741FB6C1" w14:textId="77777777" w:rsidR="001F10DE" w:rsidRPr="001B2A93" w:rsidRDefault="001F10DE" w:rsidP="001F10DE">
      <w:pPr>
        <w:spacing w:line="240" w:lineRule="auto"/>
        <w:ind w:left="-13"/>
        <w:rPr>
          <w:szCs w:val="20"/>
        </w:rPr>
      </w:pPr>
      <w:r w:rsidRPr="001B2A93">
        <w:rPr>
          <w:szCs w:val="20"/>
        </w:rPr>
        <w:t xml:space="preserve">Krajský úřad Ústí nad Labem, Velká Hradební 3118/48, 400 01 Ústí nad Labem </w:t>
      </w:r>
    </w:p>
    <w:p w14:paraId="7FB2F482" w14:textId="77777777" w:rsidR="001F10DE" w:rsidRPr="001B2A93" w:rsidRDefault="001F10DE" w:rsidP="001F10DE">
      <w:pPr>
        <w:spacing w:line="240" w:lineRule="auto"/>
        <w:ind w:left="-13"/>
        <w:rPr>
          <w:rFonts w:cs="Arial"/>
          <w:szCs w:val="20"/>
        </w:rPr>
      </w:pPr>
      <w:r w:rsidRPr="001B2A93">
        <w:rPr>
          <w:rStyle w:val="Siln"/>
          <w:rFonts w:cs="Arial"/>
          <w:b w:val="0"/>
          <w:szCs w:val="20"/>
          <w:shd w:val="clear" w:color="auto" w:fill="FFFFFF"/>
        </w:rPr>
        <w:t>Hasičský záchranný sbor Ústeckého kraje</w:t>
      </w:r>
      <w:r w:rsidRPr="001B2A93">
        <w:rPr>
          <w:rFonts w:cs="Arial"/>
          <w:szCs w:val="20"/>
        </w:rPr>
        <w:t xml:space="preserve">, </w:t>
      </w:r>
      <w:r w:rsidRPr="001B2A93">
        <w:rPr>
          <w:rFonts w:cs="Arial"/>
          <w:szCs w:val="20"/>
          <w:shd w:val="clear" w:color="auto" w:fill="FFFFFF"/>
        </w:rPr>
        <w:t>územní odbor Ústí nad Labem</w:t>
      </w:r>
      <w:r w:rsidRPr="001B2A93">
        <w:rPr>
          <w:rFonts w:cs="Arial"/>
          <w:szCs w:val="20"/>
        </w:rPr>
        <w:t xml:space="preserve">, </w:t>
      </w:r>
      <w:r w:rsidRPr="001B2A93">
        <w:rPr>
          <w:rFonts w:cs="Arial"/>
          <w:szCs w:val="20"/>
          <w:shd w:val="clear" w:color="auto" w:fill="FFFFFF"/>
        </w:rPr>
        <w:t>Masarykova 342/380</w:t>
      </w:r>
      <w:r w:rsidRPr="001B2A93">
        <w:rPr>
          <w:rFonts w:cs="Arial"/>
          <w:szCs w:val="20"/>
        </w:rPr>
        <w:br/>
      </w:r>
      <w:r w:rsidRPr="001B2A93">
        <w:rPr>
          <w:rFonts w:cs="Arial"/>
          <w:szCs w:val="20"/>
          <w:shd w:val="clear" w:color="auto" w:fill="FFFFFF"/>
        </w:rPr>
        <w:t>400 10 Ústí nad Labem</w:t>
      </w:r>
    </w:p>
    <w:p w14:paraId="0F5B1CBC" w14:textId="77777777" w:rsidR="001F10DE" w:rsidRPr="001B2A93" w:rsidRDefault="001F10DE" w:rsidP="001F10DE">
      <w:pPr>
        <w:pStyle w:val="Default"/>
        <w:spacing w:before="120"/>
        <w:rPr>
          <w:color w:val="auto"/>
          <w:sz w:val="20"/>
          <w:szCs w:val="20"/>
        </w:rPr>
      </w:pPr>
      <w:r w:rsidRPr="001B2A93">
        <w:rPr>
          <w:color w:val="auto"/>
          <w:sz w:val="20"/>
          <w:szCs w:val="20"/>
        </w:rPr>
        <w:t xml:space="preserve">Krajská hygienická stanice Ústeckého kraje, Moskevská 15, 400 01 Ústí nad Labem </w:t>
      </w:r>
    </w:p>
    <w:p w14:paraId="356A155D" w14:textId="77777777" w:rsidR="001F10DE" w:rsidRPr="001B2A93" w:rsidRDefault="001F10DE" w:rsidP="001F10DE">
      <w:pPr>
        <w:spacing w:line="240" w:lineRule="auto"/>
        <w:ind w:left="-13"/>
        <w:rPr>
          <w:szCs w:val="20"/>
        </w:rPr>
      </w:pPr>
      <w:r w:rsidRPr="001B2A93">
        <w:rPr>
          <w:szCs w:val="20"/>
        </w:rPr>
        <w:t>Krajské ředitelství policie Ústeckého kraje, Lidické náměstí 9, 401 79 Ústí nad Labem</w:t>
      </w:r>
    </w:p>
    <w:p w14:paraId="41C26C0C" w14:textId="77777777" w:rsidR="001F10DE" w:rsidRPr="001B2A93" w:rsidRDefault="001F10DE" w:rsidP="001F10DE">
      <w:r w:rsidRPr="001B2A93">
        <w:rPr>
          <w:szCs w:val="20"/>
        </w:rPr>
        <w:t xml:space="preserve">OS KVL MVDr. Jan Křeček, </w:t>
      </w:r>
      <w:r w:rsidRPr="001B2A93">
        <w:rPr>
          <w:szCs w:val="20"/>
          <w:u w:val="single"/>
        </w:rPr>
        <w:t>j.</w:t>
      </w:r>
      <w:hyperlink r:id="rId8" w:history="1">
        <w:r w:rsidRPr="001B2A93">
          <w:rPr>
            <w:rStyle w:val="Hypertextovodkaz"/>
            <w:color w:val="000000"/>
            <w:u w:val="single"/>
          </w:rPr>
          <w:t>krecek@atlas.cz</w:t>
        </w:r>
      </w:hyperlink>
    </w:p>
    <w:p w14:paraId="5AB7EB57" w14:textId="3A6113F7" w:rsidR="001F10DE" w:rsidRDefault="001F10DE" w:rsidP="001F10D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Obecní úřady do </w:t>
      </w:r>
      <w:r w:rsidR="00EF7D43">
        <w:rPr>
          <w:rFonts w:ascii="Arial" w:hAnsi="Arial" w:cs="Arial"/>
          <w:b/>
          <w:sz w:val="20"/>
          <w:szCs w:val="20"/>
        </w:rPr>
        <w:t>datové schránky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1B05022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dotčené obce v pásmech (viz čl. 2), </w:t>
      </w:r>
    </w:p>
    <w:p w14:paraId="2E00AF4B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Starý </w:t>
      </w:r>
      <w:proofErr w:type="spellStart"/>
      <w:r>
        <w:rPr>
          <w:rFonts w:ascii="Arial" w:hAnsi="Arial" w:cs="Arial"/>
          <w:sz w:val="20"/>
          <w:szCs w:val="20"/>
        </w:rPr>
        <w:t>Šachov</w:t>
      </w:r>
      <w:proofErr w:type="spellEnd"/>
    </w:p>
    <w:p w14:paraId="1536D8B9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Velká Bukovina</w:t>
      </w:r>
    </w:p>
    <w:p w14:paraId="683DD712" w14:textId="0A7F10DE" w:rsidR="001F10DE" w:rsidRDefault="001F10DE" w:rsidP="001F10DE">
      <w:pPr>
        <w:rPr>
          <w:rFonts w:ascii="Arial" w:hAnsi="Arial" w:cs="Arial"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sz w:val="20"/>
          <w:szCs w:val="20"/>
        </w:rPr>
        <w:t>Benešov nad Ploučnicí</w:t>
      </w:r>
    </w:p>
    <w:p w14:paraId="2BF217FB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Česká Kamenice</w:t>
      </w:r>
    </w:p>
    <w:p w14:paraId="0355ACB0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Dobrná</w:t>
      </w:r>
    </w:p>
    <w:p w14:paraId="35926359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Dolní Habartice</w:t>
      </w:r>
    </w:p>
    <w:p w14:paraId="22BE18EB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Františkov</w:t>
      </w:r>
      <w:proofErr w:type="spellEnd"/>
      <w:r>
        <w:rPr>
          <w:rFonts w:ascii="Arial" w:hAnsi="Arial" w:cs="Arial"/>
          <w:sz w:val="20"/>
          <w:szCs w:val="20"/>
        </w:rPr>
        <w:t xml:space="preserve"> nad Ploučnicí</w:t>
      </w:r>
    </w:p>
    <w:p w14:paraId="0E5F7960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Heřmanov </w:t>
      </w:r>
    </w:p>
    <w:p w14:paraId="61449158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Horní Habartice</w:t>
      </w:r>
    </w:p>
    <w:p w14:paraId="4E29578B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Huntířov </w:t>
      </w:r>
    </w:p>
    <w:p w14:paraId="68167792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Jánská</w:t>
      </w:r>
    </w:p>
    <w:p w14:paraId="02F4F801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Malá Veleň</w:t>
      </w:r>
    </w:p>
    <w:p w14:paraId="0C7C96C8" w14:textId="4EE4BD41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Markvartice</w:t>
      </w:r>
    </w:p>
    <w:p w14:paraId="529244CC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Merboltice</w:t>
      </w:r>
    </w:p>
    <w:p w14:paraId="779BF43B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Valkeřice</w:t>
      </w:r>
    </w:p>
    <w:p w14:paraId="0D8C5467" w14:textId="77777777" w:rsidR="001F10DE" w:rsidRDefault="001F10DE" w:rsidP="001F1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Verneřice</w:t>
      </w:r>
    </w:p>
    <w:p w14:paraId="5CCC406C" w14:textId="2C9FE7CC" w:rsidR="001F10DE" w:rsidRDefault="001F10DE" w:rsidP="001F10D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Veselé </w:t>
      </w:r>
    </w:p>
    <w:p w14:paraId="22D04494" w14:textId="77777777" w:rsidR="001F10DE" w:rsidRDefault="001F10DE" w:rsidP="001F10DE">
      <w:pPr>
        <w:pStyle w:val="Default"/>
        <w:jc w:val="both"/>
        <w:rPr>
          <w:color w:val="auto"/>
          <w:sz w:val="20"/>
          <w:szCs w:val="20"/>
        </w:rPr>
      </w:pPr>
    </w:p>
    <w:p w14:paraId="5F444E40" w14:textId="4F8510A2" w:rsidR="00803254" w:rsidRDefault="001F10DE" w:rsidP="001F10DE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Příslušná obec s rozšířenou působností do </w:t>
      </w:r>
      <w:r w:rsidR="00803254">
        <w:rPr>
          <w:b/>
          <w:color w:val="auto"/>
          <w:sz w:val="20"/>
          <w:szCs w:val="20"/>
        </w:rPr>
        <w:t>datové schránky</w:t>
      </w:r>
      <w:r>
        <w:rPr>
          <w:color w:val="auto"/>
          <w:sz w:val="20"/>
          <w:szCs w:val="20"/>
        </w:rPr>
        <w:t xml:space="preserve">: </w:t>
      </w:r>
    </w:p>
    <w:p w14:paraId="2AE3B756" w14:textId="061B4575" w:rsidR="001F10DE" w:rsidRDefault="001F10DE" w:rsidP="00803254">
      <w:pPr>
        <w:pStyle w:val="Default"/>
        <w:spacing w:before="1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Magistrát města Děčín </w:t>
      </w:r>
    </w:p>
    <w:sectPr w:rsidR="001F10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DC55B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202DC55C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202DC55D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02DC55E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DC559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02DC55A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B2A93"/>
    <w:rsid w:val="001E1B76"/>
    <w:rsid w:val="001F10DE"/>
    <w:rsid w:val="00256328"/>
    <w:rsid w:val="00312826"/>
    <w:rsid w:val="00362F56"/>
    <w:rsid w:val="00461078"/>
    <w:rsid w:val="00616664"/>
    <w:rsid w:val="00661489"/>
    <w:rsid w:val="006C6D95"/>
    <w:rsid w:val="00735C99"/>
    <w:rsid w:val="00740498"/>
    <w:rsid w:val="00803254"/>
    <w:rsid w:val="009066E7"/>
    <w:rsid w:val="009D1A31"/>
    <w:rsid w:val="00AF7AAD"/>
    <w:rsid w:val="00C32CF6"/>
    <w:rsid w:val="00DC4873"/>
    <w:rsid w:val="00EF7D4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C52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semiHidden/>
    <w:unhideWhenUsed/>
    <w:rsid w:val="001F10DE"/>
    <w:rPr>
      <w:rFonts w:ascii="Arial" w:hAnsi="Arial" w:cs="Arial" w:hint="default"/>
      <w:sz w:val="20"/>
    </w:rPr>
  </w:style>
  <w:style w:type="paragraph" w:customStyle="1" w:styleId="Default">
    <w:name w:val="Default"/>
    <w:rsid w:val="001F10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F1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cek@atla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Daniel Macháček</cp:lastModifiedBy>
  <cp:revision>15</cp:revision>
  <dcterms:created xsi:type="dcterms:W3CDTF">2022-01-27T08:47:00Z</dcterms:created>
  <dcterms:modified xsi:type="dcterms:W3CDTF">2023-01-06T13:53:00Z</dcterms:modified>
</cp:coreProperties>
</file>