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4C1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951EF0">
        <w:rPr>
          <w:b/>
          <w:bCs/>
          <w:sz w:val="40"/>
          <w:szCs w:val="32"/>
        </w:rPr>
        <w:t xml:space="preserve">O B E C   </w:t>
      </w:r>
      <w:r>
        <w:rPr>
          <w:b/>
          <w:bCs/>
          <w:sz w:val="40"/>
          <w:szCs w:val="32"/>
        </w:rPr>
        <w:t>Ž E R O T Í N</w:t>
      </w:r>
    </w:p>
    <w:p w14:paraId="3FB474DD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08F41755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ŽEROTÍN</w:t>
      </w:r>
    </w:p>
    <w:p w14:paraId="172FD194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87C900" w14:textId="54E38DE0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č. </w:t>
      </w:r>
      <w:r w:rsidR="00D61A7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/2022</w:t>
      </w:r>
      <w:r w:rsidRPr="00C2482E">
        <w:rPr>
          <w:b/>
          <w:bCs/>
          <w:sz w:val="32"/>
          <w:szCs w:val="32"/>
        </w:rPr>
        <w:t>,</w:t>
      </w:r>
    </w:p>
    <w:p w14:paraId="1436BB40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2BA4D3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030C49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F3BD7C" w14:textId="6CD3D59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B0944">
        <w:rPr>
          <w:i/>
        </w:rPr>
        <w:t>Žerotín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61A7D">
        <w:rPr>
          <w:i/>
        </w:rPr>
        <w:t xml:space="preserve">25. 5. </w:t>
      </w:r>
      <w:r w:rsidR="00265CB5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D62C4E">
        <w:rPr>
          <w:i/>
        </w:rPr>
        <w:t> </w:t>
      </w:r>
      <w:r w:rsidR="002513A5">
        <w:rPr>
          <w:i/>
        </w:rPr>
        <w:t>213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6B920F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732017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46FF1D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59EF393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DF2EFBF" w14:textId="77777777" w:rsidR="004938C5" w:rsidRPr="005B094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B0944">
        <w:t>Žerotín</w:t>
      </w:r>
      <w:r w:rsidR="00E23C20">
        <w:rPr>
          <w:i/>
        </w:rPr>
        <w:t xml:space="preserve"> </w:t>
      </w:r>
      <w:r w:rsidR="007F1804" w:rsidRPr="00A010E4">
        <w:t>(</w:t>
      </w:r>
      <w:r w:rsidR="007F1804" w:rsidRPr="005B0944">
        <w:t>dále jen „obecní systém odpadového hospodářství“)</w:t>
      </w:r>
      <w:r w:rsidR="00B50B85" w:rsidRPr="005B0944">
        <w:t>.</w:t>
      </w:r>
    </w:p>
    <w:p w14:paraId="2BE445B5" w14:textId="77777777" w:rsidR="001D2E83" w:rsidRPr="005B0944" w:rsidRDefault="00BF288C" w:rsidP="005B0944">
      <w:pPr>
        <w:numPr>
          <w:ilvl w:val="0"/>
          <w:numId w:val="6"/>
        </w:numPr>
        <w:jc w:val="both"/>
      </w:pPr>
      <w:r w:rsidRPr="005B0944">
        <w:t>Tato v</w:t>
      </w:r>
      <w:r w:rsidR="001D2E83" w:rsidRPr="005B0944">
        <w:t xml:space="preserve">yhláška rovněž stanoví místa, kde </w:t>
      </w:r>
      <w:r w:rsidR="007B6403" w:rsidRPr="005B0944">
        <w:t xml:space="preserve">obec </w:t>
      </w:r>
      <w:r w:rsidR="005B0944" w:rsidRPr="005B0944">
        <w:t>Žerotín</w:t>
      </w:r>
      <w:r w:rsidR="007B6403" w:rsidRPr="005B0944">
        <w:t xml:space="preserve"> (dále jen „obec“) přebírá</w:t>
      </w:r>
      <w:r w:rsidR="005B0944" w:rsidRPr="005B0944">
        <w:t xml:space="preserve"> </w:t>
      </w:r>
      <w:r w:rsidR="001D2E83" w:rsidRPr="005B0944">
        <w:t>komunální odpad vznikající na území obce při činnosti právnických a podnikajících fyzických osob, které se zapojí do obecního syst</w:t>
      </w:r>
      <w:r w:rsidRPr="005B0944">
        <w:t>ému na základě písemné smlouvy</w:t>
      </w:r>
      <w:r w:rsidR="005B0944" w:rsidRPr="005B0944">
        <w:t>.</w:t>
      </w:r>
    </w:p>
    <w:p w14:paraId="6F5309FE" w14:textId="77777777" w:rsidR="004938C5" w:rsidRPr="00A010E4" w:rsidRDefault="004938C5" w:rsidP="004938C5">
      <w:pPr>
        <w:jc w:val="both"/>
      </w:pPr>
    </w:p>
    <w:p w14:paraId="5FB33BE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A0EC73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3FE6EB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2E935C5" w14:textId="77777777" w:rsidR="005B0944" w:rsidRP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Ostatní plasty</w:t>
      </w:r>
      <w:r w:rsidRPr="005B0944">
        <w:t xml:space="preserve"> se pro účely této vyhlášky rozumí všechny plasty s výjimkou PET lahví.</w:t>
      </w:r>
    </w:p>
    <w:p w14:paraId="77C0AC9E" w14:textId="77777777" w:rsidR="00737A59" w:rsidRPr="005B094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Nápojovými kartony</w:t>
      </w:r>
      <w:r w:rsidRPr="005B0944">
        <w:t xml:space="preserve"> </w:t>
      </w:r>
      <w:r w:rsidRPr="005B0944">
        <w:rPr>
          <w:color w:val="000000"/>
        </w:rPr>
        <w:t>se pro účely této vyhlášky rozumí</w:t>
      </w:r>
      <w:r w:rsidRPr="005B0944">
        <w:t xml:space="preserve"> kompo</w:t>
      </w:r>
      <w:r w:rsidR="004B6544" w:rsidRPr="005B0944">
        <w:t xml:space="preserve">zitní (vícesložkové) obaly </w:t>
      </w:r>
      <w:r w:rsidRPr="005B0944">
        <w:t xml:space="preserve">(např. od mléka, vína, džusů a jiných </w:t>
      </w:r>
      <w:r w:rsidR="00A010E4" w:rsidRPr="005B0944">
        <w:t>poživatin</w:t>
      </w:r>
      <w:r w:rsidRPr="005B0944">
        <w:t>).</w:t>
      </w:r>
    </w:p>
    <w:p w14:paraId="35AB1286" w14:textId="77777777" w:rsidR="005B0944" w:rsidRPr="005B0944" w:rsidRDefault="005B0944" w:rsidP="005B0944">
      <w:pPr>
        <w:numPr>
          <w:ilvl w:val="0"/>
          <w:numId w:val="1"/>
        </w:numPr>
        <w:jc w:val="both"/>
      </w:pPr>
      <w:r w:rsidRPr="005B0944">
        <w:rPr>
          <w:b/>
        </w:rPr>
        <w:t>Drobnými kovy</w:t>
      </w:r>
      <w:r w:rsidRPr="005B0944">
        <w:t xml:space="preserve"> se pro účely této vyhlášky se rozumí kovy, které svou velikostí, tvarem a vlastnostmi umožňují ukládání do zvláštních plastových pytlů, aniž by došlo k poškození těchto plastových pytlů (např. drobné kovové předměty bez ostrých hran – plechovky od nápojů, potravin, drogerie apod.); </w:t>
      </w:r>
      <w:r w:rsidRPr="005B0944">
        <w:rPr>
          <w:b/>
        </w:rPr>
        <w:t>ostatními</w:t>
      </w:r>
      <w:r w:rsidRPr="005B0944">
        <w:t xml:space="preserve"> </w:t>
      </w:r>
      <w:r w:rsidRPr="005B0944">
        <w:rPr>
          <w:b/>
        </w:rPr>
        <w:t>kovy</w:t>
      </w:r>
      <w:r w:rsidRPr="005B0944">
        <w:t xml:space="preserve"> se rozumí všechny ostatní kovy.</w:t>
      </w:r>
    </w:p>
    <w:p w14:paraId="7EF27285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>Biologicky rozložitelným</w:t>
      </w:r>
      <w:r w:rsidRPr="002F6E60">
        <w:rPr>
          <w:b/>
          <w:color w:val="000000"/>
        </w:rPr>
        <w:t xml:space="preserve">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3620625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3694733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8DD2DB8" w14:textId="77777777" w:rsidR="00792C01" w:rsidRPr="005B094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Směsný komunální odpad </w:t>
      </w:r>
      <w:r w:rsidRPr="005B094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B0944" w:rsidRPr="005B0944">
        <w:rPr>
          <w:color w:val="000000"/>
        </w:rPr>
        <w:t>k</w:t>
      </w:r>
      <w:r w:rsidRPr="005B0944">
        <w:rPr>
          <w:color w:val="000000"/>
        </w:rPr>
        <w:t>) této vyhlášky.</w:t>
      </w:r>
    </w:p>
    <w:p w14:paraId="682FBC8A" w14:textId="77777777" w:rsidR="00A010E4" w:rsidRPr="005B0944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Zvláštní </w:t>
      </w:r>
      <w:r w:rsidR="005B0944">
        <w:rPr>
          <w:b/>
          <w:color w:val="000000"/>
        </w:rPr>
        <w:t xml:space="preserve">plastový </w:t>
      </w:r>
      <w:r w:rsidRPr="005B0944">
        <w:rPr>
          <w:b/>
          <w:color w:val="000000"/>
        </w:rPr>
        <w:t xml:space="preserve">pytel </w:t>
      </w:r>
      <w:r w:rsidR="005B0944" w:rsidRPr="005B0944">
        <w:rPr>
          <w:color w:val="000000"/>
        </w:rPr>
        <w:t>je</w:t>
      </w:r>
      <w:r w:rsidRPr="005B0944">
        <w:rPr>
          <w:color w:val="000000"/>
        </w:rPr>
        <w:t xml:space="preserve"> </w:t>
      </w:r>
      <w:r w:rsidRPr="005B0944">
        <w:t xml:space="preserve">shromažďovací prostředek </w:t>
      </w:r>
      <w:r w:rsidRPr="005B0944">
        <w:rPr>
          <w:color w:val="000000"/>
        </w:rPr>
        <w:t xml:space="preserve">k odkládání určených složek komunálního odpadu. </w:t>
      </w:r>
      <w:r w:rsidRPr="005B0944">
        <w:t>Zvláštní pytle (</w:t>
      </w:r>
      <w:r w:rsidR="005B0944" w:rsidRPr="005B0944">
        <w:t>barev odpovídajících soustřeďované složce komunálního odpadu</w:t>
      </w:r>
      <w:r w:rsidRPr="005B0944">
        <w:t xml:space="preserve">) se vydávají na Obecním úřadu </w:t>
      </w:r>
      <w:r w:rsidR="005B0944" w:rsidRPr="005B0944">
        <w:t xml:space="preserve">Žerotín. </w:t>
      </w:r>
    </w:p>
    <w:p w14:paraId="0A60EC07" w14:textId="77777777" w:rsid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54452">
        <w:rPr>
          <w:b/>
        </w:rPr>
        <w:lastRenderedPageBreak/>
        <w:t xml:space="preserve">Sběrné místo </w:t>
      </w:r>
      <w:r w:rsidRPr="00BC1F65">
        <w:t xml:space="preserve">je místo, kam mohou osoby během </w:t>
      </w:r>
      <w:r w:rsidRPr="00C819ED">
        <w:t>provozní doby</w:t>
      </w:r>
      <w:r w:rsidRPr="00C819ED">
        <w:rPr>
          <w:rStyle w:val="Znakapoznpodarou"/>
          <w:vertAlign w:val="superscript"/>
        </w:rPr>
        <w:footnoteReference w:id="2"/>
      </w:r>
      <w:r w:rsidRPr="00C819ED">
        <w:rPr>
          <w:vertAlign w:val="superscript"/>
        </w:rPr>
        <w:t>)</w:t>
      </w:r>
      <w:r w:rsidRPr="00C819ED">
        <w:t xml:space="preserve"> odkládat do určených sběrných nádob určené složky komunálního odpadu. Nachází se za budovou Obecního úřadu Žerotín (č. p. 95).</w:t>
      </w:r>
    </w:p>
    <w:p w14:paraId="434B7F9E" w14:textId="77777777" w:rsidR="005B0944" w:rsidRPr="00C819ED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819ED">
        <w:rPr>
          <w:b/>
          <w:color w:val="000000"/>
        </w:rPr>
        <w:t xml:space="preserve">Stanoviště sběrných nádob </w:t>
      </w:r>
      <w:r w:rsidRPr="00C819ED">
        <w:rPr>
          <w:color w:val="000000"/>
        </w:rPr>
        <w:t>je místo</w:t>
      </w:r>
      <w:r w:rsidRPr="00E00078">
        <w:t xml:space="preserve"> </w:t>
      </w:r>
      <w:r w:rsidRPr="00173165">
        <w:t>kde jsou umístěny zvlášt</w:t>
      </w:r>
      <w:r>
        <w:t>ní sběrné nádoby na papír, sklo a PET lahve</w:t>
      </w:r>
      <w:r w:rsidRPr="00173165">
        <w:t>. Nádoby jsou označeny polepem popisujícím příslušnou složku komunálního odpadu, pro kterou js</w:t>
      </w:r>
      <w:r>
        <w:t>ou výlučně určeny</w:t>
      </w:r>
      <w:r w:rsidRPr="00C819ED">
        <w:rPr>
          <w:color w:val="000000"/>
        </w:rPr>
        <w:t>.</w:t>
      </w:r>
      <w:r w:rsidRPr="00682CF2">
        <w:t xml:space="preserve"> </w:t>
      </w:r>
      <w:r w:rsidRPr="00C819ED">
        <w:t xml:space="preserve">Stanoviště sběrných nádob se nacházejí u Obecního úřadu Žerotín (č. p. 95) a na návsi poblíž </w:t>
      </w:r>
      <w:proofErr w:type="spellStart"/>
      <w:r w:rsidRPr="00C819ED">
        <w:t>Žerocké</w:t>
      </w:r>
      <w:proofErr w:type="spellEnd"/>
      <w:r w:rsidRPr="00C819ED">
        <w:t xml:space="preserve"> hospody (č.</w:t>
      </w:r>
      <w:r>
        <w:t> </w:t>
      </w:r>
      <w:r w:rsidRPr="00C819ED">
        <w:t>p.</w:t>
      </w:r>
      <w:r>
        <w:t> </w:t>
      </w:r>
      <w:r w:rsidRPr="00C819ED">
        <w:t>98).</w:t>
      </w:r>
    </w:p>
    <w:p w14:paraId="426B9748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497788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1F8996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922F37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CE3FD2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1733C27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 xml:space="preserve">papír; </w:t>
      </w:r>
    </w:p>
    <w:p w14:paraId="0CD7512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sklo;</w:t>
      </w:r>
    </w:p>
    <w:p w14:paraId="3B5011DD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PET lahve;</w:t>
      </w:r>
    </w:p>
    <w:p w14:paraId="09CA31F1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plasty;</w:t>
      </w:r>
    </w:p>
    <w:p w14:paraId="2CEA982F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19731D">
        <w:t>nápojové kartony;</w:t>
      </w:r>
    </w:p>
    <w:p w14:paraId="3EDD0E4D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drobné kovy;</w:t>
      </w:r>
    </w:p>
    <w:p w14:paraId="417A87E6" w14:textId="77777777" w:rsidR="005B0944" w:rsidRPr="008A3535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kovy;</w:t>
      </w:r>
    </w:p>
    <w:p w14:paraId="14BC59ED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biologicky rozložitelný odpad;</w:t>
      </w:r>
    </w:p>
    <w:p w14:paraId="18D284A2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5F3702C8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nebezpečný odpad;</w:t>
      </w:r>
    </w:p>
    <w:p w14:paraId="5C729AE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objemný odpad;</w:t>
      </w:r>
    </w:p>
    <w:p w14:paraId="33AC9CFB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směsný komunální odpad.</w:t>
      </w:r>
    </w:p>
    <w:p w14:paraId="000F0A9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C16590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061A23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C99864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8C036C4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101DE2A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modré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0FB4A663" w14:textId="77777777" w:rsidR="005B0944" w:rsidRPr="00891B0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zelené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205FCF20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PET lahve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1699CA15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E77D2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žluté barvy 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24EA37BC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77D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77D25">
        <w:rPr>
          <w:rFonts w:ascii="Times New Roman" w:hAnsi="Times New Roman"/>
          <w:sz w:val="24"/>
          <w:szCs w:val="24"/>
        </w:rPr>
        <w:t xml:space="preserve"> 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E77D25">
        <w:rPr>
          <w:rFonts w:ascii="Times New Roman" w:hAnsi="Times New Roman"/>
          <w:sz w:val="24"/>
          <w:szCs w:val="24"/>
        </w:rPr>
        <w:t xml:space="preserve">oranžové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4868F24D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plastových pytlů šedé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 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7D2446FD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3C46200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celoročně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7794D">
        <w:rPr>
          <w:rFonts w:ascii="Times New Roman" w:hAnsi="Times New Roman"/>
          <w:sz w:val="24"/>
          <w:szCs w:val="24"/>
        </w:rPr>
        <w:t>do</w:t>
      </w:r>
      <w:r w:rsidRPr="0077794D">
        <w:rPr>
          <w:rFonts w:ascii="Times New Roman" w:hAnsi="Times New Roman"/>
          <w:sz w:val="24"/>
          <w:szCs w:val="24"/>
          <w:lang w:val="cs-CZ"/>
        </w:rPr>
        <w:t> velkoobjemových kontejnerů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07A41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 ve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4FF09136" w14:textId="77777777" w:rsidR="005B0944" w:rsidRPr="005B0944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na stanovišti zvláštních sběrných nádob;</w:t>
      </w:r>
    </w:p>
    <w:p w14:paraId="5AFF9E28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0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1B6340B2" w14:textId="77777777" w:rsidR="005B0944" w:rsidRPr="0077794D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07A41">
        <w:rPr>
          <w:rFonts w:ascii="Times New Roman" w:hAnsi="Times New Roman"/>
          <w:sz w:val="24"/>
          <w:szCs w:val="24"/>
        </w:rPr>
        <w:t>–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77794D">
        <w:rPr>
          <w:rFonts w:ascii="Times New Roman" w:hAnsi="Times New Roman"/>
          <w:sz w:val="24"/>
          <w:szCs w:val="24"/>
          <w:lang w:val="cs-CZ"/>
        </w:rPr>
        <w:t>;</w:t>
      </w:r>
    </w:p>
    <w:p w14:paraId="49B5B02D" w14:textId="77777777" w:rsidR="005B0944" w:rsidRPr="00E07A41" w:rsidRDefault="00D62C4E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5B0944" w:rsidRPr="00E07A41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="005B0944"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A347B13" w14:textId="6F40D9C1" w:rsidR="005B0944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E07A41">
        <w:t xml:space="preserve">do typizovaných sběrných nádob přidělených k příslušnému objektu (popelnice o objemu 110 </w:t>
      </w:r>
      <w:r w:rsidR="00D61A7D">
        <w:t xml:space="preserve">nebo 120 </w:t>
      </w:r>
      <w:r w:rsidRPr="00E07A41">
        <w:t>litrů);</w:t>
      </w:r>
    </w:p>
    <w:p w14:paraId="2A6261BE" w14:textId="1226F467" w:rsidR="005B0944" w:rsidRPr="00976C01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204E10">
        <w:t xml:space="preserve">do zvláštních plastových </w:t>
      </w:r>
      <w:r w:rsidRPr="00623CB7">
        <w:t xml:space="preserve">pytlů </w:t>
      </w:r>
      <w:r w:rsidR="00D61A7D">
        <w:t>bílé</w:t>
      </w:r>
      <w:r>
        <w:t xml:space="preserve"> barvy</w:t>
      </w:r>
      <w:r w:rsidR="00D61A7D">
        <w:t xml:space="preserve"> označených firmou Marius </w:t>
      </w:r>
      <w:proofErr w:type="spellStart"/>
      <w:r w:rsidR="00D61A7D">
        <w:t>Pedersen</w:t>
      </w:r>
      <w:proofErr w:type="spellEnd"/>
      <w:r w:rsidRPr="00623CB7">
        <w:t xml:space="preserve"> (vydávaných </w:t>
      </w:r>
      <w:r>
        <w:t xml:space="preserve">za úplatu </w:t>
      </w:r>
      <w:r w:rsidRPr="00623CB7">
        <w:t xml:space="preserve">Obecním úřadem </w:t>
      </w:r>
      <w:r>
        <w:t>Žerotín</w:t>
      </w:r>
      <w:r w:rsidRPr="00623CB7">
        <w:t>)</w:t>
      </w:r>
      <w:r w:rsidRPr="00623CB7">
        <w:rPr>
          <w:rStyle w:val="Znakapoznpodarou"/>
          <w:color w:val="000000"/>
          <w:vertAlign w:val="superscript"/>
        </w:rPr>
        <w:footnoteReference w:id="3"/>
      </w:r>
      <w:r w:rsidRPr="00623CB7">
        <w:rPr>
          <w:color w:val="000000"/>
          <w:vertAlign w:val="superscript"/>
        </w:rPr>
        <w:t>)</w:t>
      </w:r>
      <w:r w:rsidRPr="00623CB7">
        <w:t xml:space="preserve"> odkládaných po naplnění v den odvozu na místo přistavení </w:t>
      </w:r>
      <w:r w:rsidRPr="00976C01">
        <w:t>sběrných nádob,</w:t>
      </w:r>
    </w:p>
    <w:p w14:paraId="1B4C87B3" w14:textId="77777777" w:rsidR="005B0944" w:rsidRPr="00D61A7D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76C01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7B7AE16A" w14:textId="0A0DB5B1" w:rsidR="00D61A7D" w:rsidRPr="00976C01" w:rsidRDefault="00D61A7D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>
        <w:rPr>
          <w:rFonts w:eastAsia="MS Mincho"/>
          <w:bCs/>
        </w:rPr>
        <w:t xml:space="preserve">Do kontejneru o objemu </w:t>
      </w:r>
      <w:r w:rsidR="002513A5">
        <w:rPr>
          <w:rFonts w:eastAsia="MS Mincho"/>
          <w:bCs/>
        </w:rPr>
        <w:t xml:space="preserve">1100 </w:t>
      </w:r>
      <w:r>
        <w:rPr>
          <w:rFonts w:eastAsia="MS Mincho"/>
          <w:bCs/>
        </w:rPr>
        <w:t>l umístěném na veřejném prostranství u Obecního úřadu</w:t>
      </w:r>
    </w:p>
    <w:p w14:paraId="61FE910D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E0F944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6B98CD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75BF9F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E91D3A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B723DE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8BCDD3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07E95C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344486F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9BA80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78B2A3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0DEF62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4968AF7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E5DFA2E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6535F06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 v čl. 3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 </w:t>
      </w: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 této vyhlášky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na místa uvedená v čl. 4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 této vyhlášky. </w:t>
      </w:r>
    </w:p>
    <w:p w14:paraId="07713862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dle platného ceníku zveřejňovaného na webových stránkách obce. </w:t>
      </w:r>
    </w:p>
    <w:p w14:paraId="1D8CBADB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Úhrada se vybírá v hotovosti nebo převodem na účet, a to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jednorázově</w:t>
      </w:r>
      <w:r w:rsidRPr="005B094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AE92053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C89F5E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3AB926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81B8FE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6D0DCC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B0944">
        <w:rPr>
          <w:rFonts w:ascii="Times New Roman" w:eastAsia="MS Mincho" w:hAnsi="Times New Roman"/>
          <w:sz w:val="24"/>
          <w:szCs w:val="24"/>
          <w:lang w:val="cs-CZ"/>
        </w:rPr>
        <w:t>1/2018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B0944" w:rsidRPr="005B094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 na území obce Žerotín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B0944">
        <w:rPr>
          <w:rFonts w:ascii="Times New Roman" w:eastAsia="MS Mincho" w:hAnsi="Times New Roman"/>
          <w:sz w:val="24"/>
          <w:szCs w:val="24"/>
          <w:lang w:val="cs-CZ"/>
        </w:rPr>
        <w:t>20. 6. 2018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6B74CB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107AB6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E485A5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BEFBC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1CE9781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31795B3" w14:textId="77777777" w:rsidR="00D62C4E" w:rsidRPr="00A010E4" w:rsidRDefault="00D62C4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D6C806" w14:textId="77777777" w:rsidR="005B0944" w:rsidRPr="00C2482E" w:rsidRDefault="005B0944" w:rsidP="005B094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944" w:rsidRPr="009F471B" w14:paraId="31EE411F" w14:textId="77777777" w:rsidTr="00992264">
        <w:tc>
          <w:tcPr>
            <w:tcW w:w="4606" w:type="dxa"/>
            <w:hideMark/>
          </w:tcPr>
          <w:p w14:paraId="2CC45969" w14:textId="77777777" w:rsidR="005B0944" w:rsidRPr="009F471B" w:rsidRDefault="005B0944" w:rsidP="00992264">
            <w:pPr>
              <w:jc w:val="center"/>
            </w:pPr>
            <w:r w:rsidRPr="009F471B">
              <w:t>..........................................</w:t>
            </w:r>
          </w:p>
        </w:tc>
        <w:tc>
          <w:tcPr>
            <w:tcW w:w="4606" w:type="dxa"/>
            <w:hideMark/>
          </w:tcPr>
          <w:p w14:paraId="03A6D2B6" w14:textId="77777777" w:rsidR="005B0944" w:rsidRPr="009F471B" w:rsidRDefault="005B0944" w:rsidP="00992264">
            <w:pPr>
              <w:jc w:val="center"/>
            </w:pPr>
            <w:r w:rsidRPr="009F471B">
              <w:t>...............................................</w:t>
            </w:r>
          </w:p>
        </w:tc>
      </w:tr>
      <w:tr w:rsidR="005B0944" w:rsidRPr="009F471B" w14:paraId="44B588D0" w14:textId="77777777" w:rsidTr="00992264">
        <w:tc>
          <w:tcPr>
            <w:tcW w:w="4606" w:type="dxa"/>
            <w:hideMark/>
          </w:tcPr>
          <w:p w14:paraId="1C451429" w14:textId="77777777" w:rsidR="005B0944" w:rsidRPr="009F471B" w:rsidRDefault="005B0944" w:rsidP="00992264">
            <w:pPr>
              <w:jc w:val="center"/>
            </w:pPr>
            <w:r>
              <w:t>Ing. Lenka Hamplová</w:t>
            </w:r>
          </w:p>
          <w:p w14:paraId="212330D4" w14:textId="77777777" w:rsidR="005B0944" w:rsidRPr="009F471B" w:rsidRDefault="005B0944" w:rsidP="00992264">
            <w:pPr>
              <w:jc w:val="center"/>
            </w:pPr>
            <w:r w:rsidRPr="009F471B">
              <w:t>místostarosta</w:t>
            </w:r>
          </w:p>
        </w:tc>
        <w:tc>
          <w:tcPr>
            <w:tcW w:w="4606" w:type="dxa"/>
            <w:hideMark/>
          </w:tcPr>
          <w:p w14:paraId="5E14F6E0" w14:textId="77777777" w:rsidR="005B0944" w:rsidRPr="009F471B" w:rsidRDefault="005B0944" w:rsidP="00992264">
            <w:pPr>
              <w:jc w:val="center"/>
            </w:pPr>
            <w:r>
              <w:t>Jiří Křišťál</w:t>
            </w:r>
          </w:p>
          <w:p w14:paraId="654FE29D" w14:textId="77777777" w:rsidR="005B0944" w:rsidRPr="009F471B" w:rsidRDefault="005B0944" w:rsidP="00992264">
            <w:pPr>
              <w:jc w:val="center"/>
            </w:pPr>
            <w:r w:rsidRPr="009F471B">
              <w:t>starosta</w:t>
            </w:r>
          </w:p>
        </w:tc>
      </w:tr>
    </w:tbl>
    <w:p w14:paraId="034E5CFF" w14:textId="77777777" w:rsidR="0013334C" w:rsidRDefault="0013334C" w:rsidP="00FF2B76"/>
    <w:sectPr w:rsidR="0013334C" w:rsidSect="00D62C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0B2C" w14:textId="77777777" w:rsidR="00992264" w:rsidRDefault="00992264" w:rsidP="00792C01">
      <w:r>
        <w:separator/>
      </w:r>
    </w:p>
  </w:endnote>
  <w:endnote w:type="continuationSeparator" w:id="0">
    <w:p w14:paraId="48BC1F59" w14:textId="77777777" w:rsidR="00992264" w:rsidRDefault="0099226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5669" w14:textId="77777777" w:rsidR="00992264" w:rsidRDefault="00992264" w:rsidP="00792C01">
      <w:r>
        <w:separator/>
      </w:r>
    </w:p>
  </w:footnote>
  <w:footnote w:type="continuationSeparator" w:id="0">
    <w:p w14:paraId="59CA5148" w14:textId="77777777" w:rsidR="00992264" w:rsidRDefault="00992264" w:rsidP="00792C01">
      <w:r>
        <w:continuationSeparator/>
      </w:r>
    </w:p>
  </w:footnote>
  <w:footnote w:id="1">
    <w:p w14:paraId="05BDD72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EF2E16E" w14:textId="77777777" w:rsidR="005B0944" w:rsidRPr="0019731D" w:rsidRDefault="005B0944" w:rsidP="005B0944">
      <w:pPr>
        <w:pStyle w:val="Textpoznpodarou"/>
        <w:ind w:left="170" w:hanging="170"/>
        <w:jc w:val="both"/>
      </w:pPr>
      <w:r w:rsidRPr="00C819ED">
        <w:rPr>
          <w:rStyle w:val="Znakapoznpodarou"/>
          <w:vertAlign w:val="superscript"/>
        </w:rPr>
        <w:footnoteRef/>
      </w:r>
      <w:r w:rsidRPr="00C819ED">
        <w:rPr>
          <w:vertAlign w:val="superscript"/>
        </w:rPr>
        <w:t>)</w:t>
      </w:r>
      <w:r w:rsidRPr="00C819ED">
        <w:t xml:space="preserve"> sběrné místo je přístupné v úředních hodinách Obecního úřadu Žerotín - v pondělí a ve středu od 16:00 hod. do 18:00 hod.</w:t>
      </w:r>
    </w:p>
  </w:footnote>
  <w:footnote w:id="3">
    <w:p w14:paraId="26BF2E00" w14:textId="77777777" w:rsidR="005B0944" w:rsidRPr="00AD2CB7" w:rsidRDefault="005B0944" w:rsidP="005B0944">
      <w:pPr>
        <w:pStyle w:val="Textpoznpodarou"/>
        <w:ind w:left="170" w:hanging="170"/>
        <w:jc w:val="both"/>
      </w:pPr>
      <w:r w:rsidRPr="00FA2EB6">
        <w:rPr>
          <w:rStyle w:val="Znakapoznpodarou"/>
          <w:vertAlign w:val="superscript"/>
        </w:rPr>
        <w:footnoteRef/>
      </w:r>
      <w:r w:rsidRPr="00FA2EB6">
        <w:rPr>
          <w:vertAlign w:val="superscript"/>
        </w:rPr>
        <w:t>)</w:t>
      </w:r>
      <w:r w:rsidRPr="00FA2EB6">
        <w:t xml:space="preserve"> </w:t>
      </w:r>
      <w:r>
        <w:t>podle § 17 odst. 6 zákona o odpadech se uzavírá písemná smlouva mezi obcí a osobou s uvedením ceny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648189">
    <w:abstractNumId w:val="16"/>
  </w:num>
  <w:num w:numId="2" w16cid:durableId="638724422">
    <w:abstractNumId w:val="17"/>
  </w:num>
  <w:num w:numId="3" w16cid:durableId="1201359326">
    <w:abstractNumId w:val="20"/>
  </w:num>
  <w:num w:numId="4" w16cid:durableId="1451894551">
    <w:abstractNumId w:val="13"/>
  </w:num>
  <w:num w:numId="5" w16cid:durableId="1723366288">
    <w:abstractNumId w:val="12"/>
  </w:num>
  <w:num w:numId="6" w16cid:durableId="601037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334701">
    <w:abstractNumId w:val="8"/>
  </w:num>
  <w:num w:numId="8" w16cid:durableId="1176916356">
    <w:abstractNumId w:val="10"/>
  </w:num>
  <w:num w:numId="9" w16cid:durableId="626545201">
    <w:abstractNumId w:val="4"/>
  </w:num>
  <w:num w:numId="10" w16cid:durableId="1187020126">
    <w:abstractNumId w:val="3"/>
  </w:num>
  <w:num w:numId="11" w16cid:durableId="13849392">
    <w:abstractNumId w:val="0"/>
  </w:num>
  <w:num w:numId="12" w16cid:durableId="590771949">
    <w:abstractNumId w:val="1"/>
  </w:num>
  <w:num w:numId="13" w16cid:durableId="1150176083">
    <w:abstractNumId w:val="2"/>
  </w:num>
  <w:num w:numId="14" w16cid:durableId="1661957068">
    <w:abstractNumId w:val="5"/>
  </w:num>
  <w:num w:numId="15" w16cid:durableId="453253487">
    <w:abstractNumId w:val="6"/>
  </w:num>
  <w:num w:numId="16" w16cid:durableId="201598807">
    <w:abstractNumId w:val="7"/>
  </w:num>
  <w:num w:numId="17" w16cid:durableId="1354376063">
    <w:abstractNumId w:val="21"/>
  </w:num>
  <w:num w:numId="18" w16cid:durableId="1690181821">
    <w:abstractNumId w:val="15"/>
  </w:num>
  <w:num w:numId="19" w16cid:durableId="661927405">
    <w:abstractNumId w:val="19"/>
  </w:num>
  <w:num w:numId="20" w16cid:durableId="1941449651">
    <w:abstractNumId w:val="14"/>
  </w:num>
  <w:num w:numId="21" w16cid:durableId="2043823963">
    <w:abstractNumId w:val="22"/>
  </w:num>
  <w:num w:numId="22" w16cid:durableId="1892231124">
    <w:abstractNumId w:val="9"/>
  </w:num>
  <w:num w:numId="23" w16cid:durableId="206872141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13A5"/>
    <w:rsid w:val="00265CB5"/>
    <w:rsid w:val="00273FA4"/>
    <w:rsid w:val="002770E9"/>
    <w:rsid w:val="002C067F"/>
    <w:rsid w:val="002E368B"/>
    <w:rsid w:val="002F5A5E"/>
    <w:rsid w:val="002F6E60"/>
    <w:rsid w:val="0030172E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B0944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64D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877FF"/>
    <w:rsid w:val="00992264"/>
    <w:rsid w:val="009B1C77"/>
    <w:rsid w:val="009B296E"/>
    <w:rsid w:val="009D1A6D"/>
    <w:rsid w:val="009E6E7D"/>
    <w:rsid w:val="00A010E4"/>
    <w:rsid w:val="00A15A92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1A7D"/>
    <w:rsid w:val="00D62C4E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7B36"/>
  <w15:chartTrackingRefBased/>
  <w15:docId w15:val="{1A1DE397-DDF0-4D97-B276-CF5A4BA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094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1C5F-A8B1-4A86-8871-3965496E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uzivatel</cp:lastModifiedBy>
  <cp:revision>4</cp:revision>
  <cp:lastPrinted>2022-06-06T15:15:00Z</cp:lastPrinted>
  <dcterms:created xsi:type="dcterms:W3CDTF">2022-04-04T14:36:00Z</dcterms:created>
  <dcterms:modified xsi:type="dcterms:W3CDTF">2022-06-06T15:15:00Z</dcterms:modified>
</cp:coreProperties>
</file>