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D958" w14:textId="226B64CC" w:rsidR="005D5762" w:rsidRPr="00D93D46" w:rsidRDefault="00E21E90" w:rsidP="005D576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526B1C13" wp14:editId="7364096A">
            <wp:extent cx="866775" cy="857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EFA01" w14:textId="77777777" w:rsidR="005D5762" w:rsidRPr="00D93D46" w:rsidRDefault="005D5762" w:rsidP="005D5762">
      <w:pPr>
        <w:pStyle w:val="Nadpis1"/>
        <w:shd w:val="clear" w:color="auto" w:fill="FFFFFF"/>
        <w:jc w:val="center"/>
        <w:rPr>
          <w:rFonts w:ascii="Arial" w:hAnsi="Arial" w:cs="Arial"/>
          <w:spacing w:val="20"/>
          <w:sz w:val="36"/>
          <w:szCs w:val="36"/>
        </w:rPr>
      </w:pPr>
      <w:r w:rsidRPr="00D93D46">
        <w:rPr>
          <w:rFonts w:ascii="Arial" w:hAnsi="Arial" w:cs="Arial"/>
          <w:spacing w:val="20"/>
          <w:sz w:val="36"/>
          <w:szCs w:val="36"/>
          <w:shd w:val="clear" w:color="auto" w:fill="FFFFFF"/>
        </w:rPr>
        <w:t>OBEC LIBCHAVY</w:t>
      </w:r>
    </w:p>
    <w:p w14:paraId="1809EE14" w14:textId="77777777" w:rsidR="005D5762" w:rsidRPr="00D93D46" w:rsidRDefault="005D5762" w:rsidP="005D5762">
      <w:pPr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93D46">
        <w:rPr>
          <w:rFonts w:ascii="Arial" w:hAnsi="Arial" w:cs="Arial"/>
          <w:b/>
          <w:bCs/>
          <w:color w:val="000000"/>
          <w:sz w:val="28"/>
          <w:szCs w:val="28"/>
        </w:rPr>
        <w:t>Zastupitelstvo obce Libchavy</w:t>
      </w:r>
    </w:p>
    <w:p w14:paraId="4FFF3687" w14:textId="46315B05" w:rsidR="005D5762" w:rsidRPr="00D93D46" w:rsidRDefault="005D5762" w:rsidP="005D5762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D93D46">
        <w:rPr>
          <w:rFonts w:ascii="Arial" w:hAnsi="Arial" w:cs="Arial"/>
          <w:b/>
          <w:bCs/>
          <w:sz w:val="28"/>
          <w:szCs w:val="28"/>
        </w:rPr>
        <w:t>Obecně závazná vyhláška obce Libchavy</w:t>
      </w:r>
    </w:p>
    <w:p w14:paraId="0CDBBAE7" w14:textId="63B97DDA" w:rsidR="005D5762" w:rsidRPr="00D93D46" w:rsidRDefault="005D5762" w:rsidP="005D5762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 stanovení obecního systému odpadového hospodářství</w:t>
      </w:r>
    </w:p>
    <w:p w14:paraId="78C59780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8ACFE6" w14:textId="59B642EF" w:rsidR="0024722A" w:rsidRPr="009B154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Zastupitelstvo obce</w:t>
      </w:r>
      <w:r w:rsidR="003E4071" w:rsidRPr="009B1544">
        <w:rPr>
          <w:rFonts w:ascii="Arial" w:hAnsi="Arial" w:cs="Arial"/>
          <w:sz w:val="22"/>
          <w:szCs w:val="22"/>
        </w:rPr>
        <w:t xml:space="preserve"> Libchavy </w:t>
      </w:r>
      <w:r w:rsidR="00E2491F" w:rsidRPr="009B1544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="00E2491F" w:rsidRPr="009B1544">
        <w:rPr>
          <w:rFonts w:ascii="Arial" w:hAnsi="Arial" w:cs="Arial"/>
          <w:sz w:val="22"/>
          <w:szCs w:val="22"/>
        </w:rPr>
        <w:t xml:space="preserve">dne </w:t>
      </w:r>
      <w:r w:rsidR="00B51014">
        <w:rPr>
          <w:rFonts w:ascii="Arial" w:hAnsi="Arial" w:cs="Arial"/>
          <w:sz w:val="22"/>
          <w:szCs w:val="22"/>
        </w:rPr>
        <w:t xml:space="preserve"> 8.12.</w:t>
      </w:r>
      <w:r w:rsidR="005D5762" w:rsidRPr="009B1544">
        <w:rPr>
          <w:rFonts w:ascii="Arial" w:hAnsi="Arial" w:cs="Arial"/>
          <w:sz w:val="22"/>
          <w:szCs w:val="22"/>
        </w:rPr>
        <w:t>2025</w:t>
      </w:r>
      <w:proofErr w:type="gramEnd"/>
      <w:r w:rsidR="00E2491F" w:rsidRPr="009B1544">
        <w:rPr>
          <w:rFonts w:ascii="Arial" w:hAnsi="Arial" w:cs="Arial"/>
          <w:sz w:val="22"/>
          <w:szCs w:val="22"/>
        </w:rPr>
        <w:t xml:space="preserve"> </w:t>
      </w:r>
      <w:r w:rsidR="0024722A" w:rsidRPr="009B1544">
        <w:rPr>
          <w:rFonts w:ascii="Arial" w:hAnsi="Arial" w:cs="Arial"/>
          <w:sz w:val="22"/>
          <w:szCs w:val="22"/>
        </w:rPr>
        <w:t xml:space="preserve">usneslo </w:t>
      </w:r>
      <w:r w:rsidR="005D5762" w:rsidRPr="009B1544">
        <w:rPr>
          <w:rFonts w:ascii="Arial" w:hAnsi="Arial" w:cs="Arial"/>
          <w:sz w:val="22"/>
          <w:szCs w:val="22"/>
        </w:rPr>
        <w:t>vydat na základě § 59 odst. 4 zákona č. 541/2020 Sb., o odpadech, ve znění pozdějších předpisů (dále jen „zákon o odpadech“), a v souladu s § 10 písm. d) a § 84 odst. 2 písm. h) zákona č. 128/2000 Sb., o obcích (obecní zřízení), ve znění pozdějších předpisů, tuto obecně závaznou vyhlášku (dále jen „vyhláška“):</w:t>
      </w:r>
    </w:p>
    <w:p w14:paraId="7C112DEF" w14:textId="77777777" w:rsidR="005D5762" w:rsidRPr="009B1544" w:rsidRDefault="005D5762" w:rsidP="005D5762">
      <w:pPr>
        <w:jc w:val="center"/>
        <w:rPr>
          <w:rFonts w:ascii="Arial" w:hAnsi="Arial" w:cs="Arial"/>
          <w:b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</w:rPr>
        <w:t>Čl. 1</w:t>
      </w:r>
    </w:p>
    <w:p w14:paraId="3A1C14F9" w14:textId="77777777" w:rsidR="005D5762" w:rsidRPr="009B1544" w:rsidRDefault="005D5762" w:rsidP="005D57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54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5D64B4" w14:textId="77777777" w:rsidR="005D5762" w:rsidRPr="009B1544" w:rsidRDefault="005D5762" w:rsidP="005D576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ED3BD6" w14:textId="190A7A56" w:rsidR="005D5762" w:rsidRPr="009B1544" w:rsidRDefault="005D5762" w:rsidP="005D5762">
      <w:pPr>
        <w:numPr>
          <w:ilvl w:val="0"/>
          <w:numId w:val="3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Tato vyhláška stanovuje obecní systém odpadového hospodářství na území obce Libchavy.</w:t>
      </w:r>
    </w:p>
    <w:p w14:paraId="2F1D508B" w14:textId="77777777" w:rsidR="005D5762" w:rsidRPr="009B1544" w:rsidRDefault="005D5762" w:rsidP="005D5762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2A7A922" w14:textId="77777777" w:rsidR="005D5762" w:rsidRPr="009B1544" w:rsidRDefault="005D5762" w:rsidP="005D5762">
      <w:pPr>
        <w:numPr>
          <w:ilvl w:val="0"/>
          <w:numId w:val="3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9B154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B1544">
        <w:rPr>
          <w:rFonts w:ascii="Arial" w:hAnsi="Arial" w:cs="Arial"/>
          <w:sz w:val="22"/>
          <w:szCs w:val="22"/>
        </w:rPr>
        <w:t>.</w:t>
      </w:r>
    </w:p>
    <w:p w14:paraId="45103F83" w14:textId="77777777" w:rsidR="005D5762" w:rsidRPr="009B1544" w:rsidRDefault="005D5762" w:rsidP="005D5762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B616D58" w14:textId="77777777" w:rsidR="005D5762" w:rsidRPr="009B1544" w:rsidRDefault="005D5762" w:rsidP="005D5762">
      <w:pPr>
        <w:numPr>
          <w:ilvl w:val="0"/>
          <w:numId w:val="3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9B1544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9B154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B1544">
        <w:rPr>
          <w:rFonts w:ascii="Arial" w:hAnsi="Arial" w:cs="Arial"/>
          <w:sz w:val="22"/>
          <w:szCs w:val="22"/>
        </w:rPr>
        <w:t>.</w:t>
      </w:r>
    </w:p>
    <w:p w14:paraId="03AC79E7" w14:textId="77777777" w:rsidR="005D5762" w:rsidRPr="009B1544" w:rsidRDefault="005D5762" w:rsidP="005D5762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0ACD377D" w14:textId="77777777" w:rsidR="005D5762" w:rsidRPr="009B1544" w:rsidRDefault="005D5762" w:rsidP="005D5762">
      <w:pPr>
        <w:numPr>
          <w:ilvl w:val="0"/>
          <w:numId w:val="3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D224CE" w14:textId="77777777" w:rsidR="005D5762" w:rsidRPr="009B1544" w:rsidRDefault="005D5762" w:rsidP="005D5762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0980B1F" w14:textId="77777777" w:rsidR="005D5762" w:rsidRPr="009B1544" w:rsidRDefault="005D5762" w:rsidP="005D5762">
      <w:pPr>
        <w:jc w:val="center"/>
        <w:rPr>
          <w:rFonts w:ascii="Arial" w:hAnsi="Arial" w:cs="Arial"/>
          <w:b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</w:rPr>
        <w:t>Čl. 2</w:t>
      </w:r>
    </w:p>
    <w:p w14:paraId="03EF6D8C" w14:textId="77777777" w:rsidR="005D5762" w:rsidRPr="009B1544" w:rsidRDefault="005D5762" w:rsidP="005D5762">
      <w:pPr>
        <w:jc w:val="center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4A39B4" w14:textId="77777777" w:rsidR="005D5762" w:rsidRPr="009B1544" w:rsidRDefault="005D5762" w:rsidP="005D5762">
      <w:pPr>
        <w:jc w:val="center"/>
        <w:rPr>
          <w:rFonts w:ascii="Arial" w:hAnsi="Arial" w:cs="Arial"/>
          <w:sz w:val="22"/>
          <w:szCs w:val="22"/>
        </w:rPr>
      </w:pPr>
    </w:p>
    <w:p w14:paraId="51F8D585" w14:textId="4216A11B" w:rsidR="00CB5754" w:rsidRPr="009B1544" w:rsidRDefault="005D5762" w:rsidP="005D5762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ED04646" w14:textId="0036E108" w:rsidR="0024722A" w:rsidRPr="009B154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24CBB7" w14:textId="233702D0" w:rsidR="00A27921" w:rsidRPr="009B1544" w:rsidRDefault="00A27921" w:rsidP="005D57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  <w:u w:val="single"/>
        </w:rPr>
        <w:t>Papír</w:t>
      </w:r>
      <w:r w:rsidRPr="009B1544">
        <w:rPr>
          <w:rFonts w:ascii="Arial" w:hAnsi="Arial" w:cs="Arial"/>
          <w:sz w:val="22"/>
          <w:szCs w:val="22"/>
          <w:u w:val="single"/>
        </w:rPr>
        <w:t xml:space="preserve"> </w:t>
      </w:r>
      <w:r w:rsidR="005D5762" w:rsidRPr="009B1544">
        <w:rPr>
          <w:rFonts w:ascii="Arial" w:hAnsi="Arial" w:cs="Arial"/>
          <w:sz w:val="22"/>
          <w:szCs w:val="22"/>
        </w:rPr>
        <w:t>(</w:t>
      </w:r>
      <w:r w:rsidRPr="009B1544">
        <w:rPr>
          <w:rFonts w:ascii="Arial" w:hAnsi="Arial" w:cs="Arial"/>
          <w:sz w:val="22"/>
          <w:szCs w:val="22"/>
        </w:rPr>
        <w:t>např. noviny, časopisy, letáky, kartony, hladká a vlnitá lepenka, balící papír, kancelářský papír, papírové sáčky, sešity, knihy, a další obaly označené např. následujícími symboly</w:t>
      </w:r>
      <w:r w:rsidR="005D5762" w:rsidRPr="009B1544">
        <w:rPr>
          <w:rFonts w:ascii="Arial" w:hAnsi="Arial" w:cs="Arial"/>
          <w:sz w:val="22"/>
          <w:szCs w:val="22"/>
        </w:rPr>
        <w:t>):</w:t>
      </w:r>
    </w:p>
    <w:p w14:paraId="49A7EE9E" w14:textId="67B6F7AE" w:rsidR="00A27921" w:rsidRPr="009B1544" w:rsidRDefault="00A27921" w:rsidP="00A31510">
      <w:pPr>
        <w:jc w:val="both"/>
        <w:rPr>
          <w:rFonts w:ascii="Arial" w:hAnsi="Arial" w:cs="Arial"/>
          <w:sz w:val="22"/>
          <w:szCs w:val="22"/>
        </w:rPr>
      </w:pPr>
    </w:p>
    <w:p w14:paraId="4A79F3A5" w14:textId="7148C62B" w:rsidR="00A27921" w:rsidRPr="009B1544" w:rsidRDefault="00F94462" w:rsidP="00A31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22ADEB6F" wp14:editId="4510523E">
            <wp:simplePos x="0" y="0"/>
            <wp:positionH relativeFrom="column">
              <wp:posOffset>480695</wp:posOffset>
            </wp:positionH>
            <wp:positionV relativeFrom="paragraph">
              <wp:posOffset>68580</wp:posOffset>
            </wp:positionV>
            <wp:extent cx="2019300" cy="685800"/>
            <wp:effectExtent l="0" t="0" r="0" b="0"/>
            <wp:wrapSquare wrapText="bothSides"/>
            <wp:docPr id="160135104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51041" name="Obrázek 16013510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4EF63" w14:textId="77777777" w:rsidR="005A1443" w:rsidRPr="009B1544" w:rsidRDefault="005A1443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5DE078C3" w14:textId="77777777" w:rsidR="0063688C" w:rsidRPr="009B1544" w:rsidRDefault="0063688C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63C5AEA5" w14:textId="77777777" w:rsidR="005D5762" w:rsidRDefault="005D5762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202BEEF8" w14:textId="77777777" w:rsidR="00F94462" w:rsidRPr="009B1544" w:rsidRDefault="00F94462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34E70ED4" w14:textId="77777777" w:rsidR="00CE0F1B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ab/>
      </w:r>
    </w:p>
    <w:p w14:paraId="326E0AC9" w14:textId="2BBAB60E" w:rsidR="005A65C2" w:rsidRPr="009B1544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lastRenderedPageBreak/>
        <w:t>Papír lze soustřeďovat:</w:t>
      </w:r>
    </w:p>
    <w:p w14:paraId="2126A8C1" w14:textId="55E9E707" w:rsidR="005A65C2" w:rsidRPr="009B1544" w:rsidRDefault="005A65C2" w:rsidP="005A65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prostřednictvím systému svozu dům od domu. Informace o svozu včetně harmonogramu a </w:t>
      </w:r>
      <w:r w:rsidR="00766C4F">
        <w:rPr>
          <w:rFonts w:ascii="Arial" w:hAnsi="Arial" w:cs="Arial"/>
          <w:bCs/>
          <w:iCs/>
          <w:color w:val="000000"/>
        </w:rPr>
        <w:t xml:space="preserve">svozových </w:t>
      </w:r>
      <w:r w:rsidRPr="009B1544">
        <w:rPr>
          <w:rFonts w:ascii="Arial" w:hAnsi="Arial" w:cs="Arial"/>
          <w:bCs/>
          <w:iCs/>
          <w:color w:val="000000"/>
        </w:rPr>
        <w:t xml:space="preserve">stanovišť pro umístění sběrných nádob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 odpadech.</w:t>
      </w:r>
    </w:p>
    <w:p w14:paraId="12BABB87" w14:textId="4E62F79F" w:rsidR="005A65C2" w:rsidRPr="009B1544" w:rsidRDefault="005A65C2" w:rsidP="005A65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7A3A2BF9" w14:textId="77777777" w:rsidR="005A65C2" w:rsidRPr="009B1544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785BBD7" w14:textId="4979A90D" w:rsidR="001F5D30" w:rsidRPr="009B1544" w:rsidRDefault="001F5D30" w:rsidP="005D57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  <w:u w:val="single"/>
        </w:rPr>
        <w:t>Sklo</w:t>
      </w:r>
      <w:r w:rsidR="005D5762" w:rsidRPr="009B15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D5762" w:rsidRPr="009B1544">
        <w:rPr>
          <w:rFonts w:ascii="Arial" w:hAnsi="Arial" w:cs="Arial"/>
          <w:bCs/>
          <w:sz w:val="22"/>
          <w:szCs w:val="22"/>
        </w:rPr>
        <w:t>(</w:t>
      </w:r>
      <w:r w:rsidRPr="009B1544">
        <w:rPr>
          <w:rFonts w:ascii="Arial" w:hAnsi="Arial" w:cs="Arial"/>
          <w:bCs/>
          <w:sz w:val="22"/>
          <w:szCs w:val="22"/>
        </w:rPr>
        <w:t>n</w:t>
      </w:r>
      <w:r w:rsidRPr="009B1544">
        <w:rPr>
          <w:rFonts w:ascii="Arial" w:hAnsi="Arial" w:cs="Arial"/>
          <w:sz w:val="22"/>
          <w:szCs w:val="22"/>
        </w:rPr>
        <w:t>apř. obalové sklo</w:t>
      </w:r>
      <w:r w:rsidR="005D5762" w:rsidRPr="009B1544">
        <w:rPr>
          <w:rFonts w:ascii="Arial" w:hAnsi="Arial" w:cs="Arial"/>
          <w:sz w:val="22"/>
          <w:szCs w:val="22"/>
        </w:rPr>
        <w:t xml:space="preserve">, </w:t>
      </w:r>
      <w:r w:rsidRPr="009B1544">
        <w:rPr>
          <w:rFonts w:ascii="Arial" w:hAnsi="Arial" w:cs="Arial"/>
          <w:sz w:val="22"/>
          <w:szCs w:val="22"/>
        </w:rPr>
        <w:t>lahve, sklenice, tabulové sklo a další výrobky označené např. následujícími symboly</w:t>
      </w:r>
      <w:r w:rsidR="005D5762" w:rsidRPr="009B1544">
        <w:rPr>
          <w:rFonts w:ascii="Arial" w:hAnsi="Arial" w:cs="Arial"/>
          <w:sz w:val="22"/>
          <w:szCs w:val="22"/>
        </w:rPr>
        <w:t>):</w:t>
      </w:r>
      <w:r w:rsidRPr="009B1544">
        <w:rPr>
          <w:rFonts w:ascii="Arial" w:hAnsi="Arial" w:cs="Arial"/>
          <w:sz w:val="22"/>
          <w:szCs w:val="22"/>
        </w:rPr>
        <w:t xml:space="preserve"> </w:t>
      </w:r>
    </w:p>
    <w:p w14:paraId="3083E945" w14:textId="10FEADD9" w:rsidR="001F5D30" w:rsidRPr="009B1544" w:rsidRDefault="00F94462" w:rsidP="00A31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E7A215" wp14:editId="65E73C41">
            <wp:simplePos x="0" y="0"/>
            <wp:positionH relativeFrom="column">
              <wp:posOffset>480695</wp:posOffset>
            </wp:positionH>
            <wp:positionV relativeFrom="paragraph">
              <wp:posOffset>161290</wp:posOffset>
            </wp:positionV>
            <wp:extent cx="1541145" cy="742950"/>
            <wp:effectExtent l="0" t="0" r="1905" b="0"/>
            <wp:wrapSquare wrapText="bothSides"/>
            <wp:docPr id="51407305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73053" name="Obrázek 5140730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8BE74" w14:textId="514B5706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31CF3F6F" w14:textId="77777777" w:rsidR="001F5D30" w:rsidRPr="009B1544" w:rsidRDefault="001F5D30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76C15040" w14:textId="75FE1E0F" w:rsidR="007E00EC" w:rsidRPr="009B1544" w:rsidRDefault="007E00EC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713099AA" w14:textId="2367FA83" w:rsidR="007E00EC" w:rsidRPr="009B1544" w:rsidRDefault="007E00EC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7083F6AE" w14:textId="77777777" w:rsidR="001F5D30" w:rsidRPr="009B1544" w:rsidRDefault="001F5D30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Cs/>
          <w:color w:val="000000"/>
        </w:rPr>
      </w:pPr>
    </w:p>
    <w:p w14:paraId="48285C5E" w14:textId="3CEF178C" w:rsidR="005A65C2" w:rsidRPr="009B1544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ab/>
        <w:t>Sklo lze soustřeďovat:</w:t>
      </w:r>
    </w:p>
    <w:p w14:paraId="4F6C5ED6" w14:textId="5A8F3BE9" w:rsidR="005A65C2" w:rsidRPr="009B1544" w:rsidRDefault="005A65C2" w:rsidP="005A65C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prostřednictvím veřejně přístupných sběrných nádob </w:t>
      </w:r>
      <w:r w:rsidR="005A5ED2">
        <w:rPr>
          <w:rFonts w:ascii="Arial" w:hAnsi="Arial" w:cs="Arial"/>
          <w:bCs/>
          <w:iCs/>
          <w:color w:val="000000"/>
        </w:rPr>
        <w:t xml:space="preserve">zelené </w:t>
      </w:r>
      <w:r w:rsidRPr="009B1544">
        <w:rPr>
          <w:rFonts w:ascii="Arial" w:hAnsi="Arial" w:cs="Arial"/>
          <w:bCs/>
          <w:iCs/>
          <w:color w:val="000000"/>
        </w:rPr>
        <w:t xml:space="preserve">barvy, jejichž umístění je zveřejněno na webových stránkách obce, v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 v informační brožuře o odpadech.</w:t>
      </w:r>
    </w:p>
    <w:p w14:paraId="0B7F05AC" w14:textId="0231C494" w:rsidR="005A65C2" w:rsidRPr="009B1544" w:rsidRDefault="005A65C2" w:rsidP="005A65C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258DA7A7" w14:textId="77777777" w:rsidR="005A65C2" w:rsidRPr="009B1544" w:rsidRDefault="005A65C2" w:rsidP="00A3151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Cs/>
          <w:color w:val="000000"/>
        </w:rPr>
      </w:pPr>
    </w:p>
    <w:p w14:paraId="119B6F05" w14:textId="3D0966BB" w:rsidR="00A27921" w:rsidRPr="009B1544" w:rsidRDefault="00A27921" w:rsidP="005D5762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9B1544">
        <w:rPr>
          <w:rFonts w:ascii="Arial" w:hAnsi="Arial" w:cs="Arial"/>
          <w:b/>
          <w:iCs/>
          <w:sz w:val="22"/>
          <w:szCs w:val="22"/>
          <w:u w:val="single"/>
        </w:rPr>
        <w:t>Plasty</w:t>
      </w:r>
      <w:r w:rsidR="005D5762" w:rsidRPr="009B1544">
        <w:rPr>
          <w:rFonts w:ascii="Arial" w:hAnsi="Arial" w:cs="Arial"/>
          <w:b/>
          <w:iCs/>
          <w:sz w:val="22"/>
          <w:szCs w:val="22"/>
        </w:rPr>
        <w:t xml:space="preserve"> </w:t>
      </w:r>
      <w:r w:rsidR="005D5762" w:rsidRPr="009B1544">
        <w:rPr>
          <w:rFonts w:ascii="Arial" w:hAnsi="Arial" w:cs="Arial"/>
          <w:bCs/>
          <w:iCs/>
          <w:sz w:val="22"/>
          <w:szCs w:val="22"/>
        </w:rPr>
        <w:t>(</w:t>
      </w:r>
      <w:r w:rsidR="00624F74" w:rsidRPr="009B1544">
        <w:rPr>
          <w:rFonts w:ascii="Arial" w:hAnsi="Arial" w:cs="Arial"/>
          <w:iCs/>
          <w:sz w:val="22"/>
          <w:szCs w:val="22"/>
        </w:rPr>
        <w:t>n</w:t>
      </w:r>
      <w:r w:rsidRPr="009B1544">
        <w:rPr>
          <w:rFonts w:ascii="Arial" w:hAnsi="Arial" w:cs="Arial"/>
          <w:iCs/>
          <w:sz w:val="22"/>
          <w:szCs w:val="22"/>
        </w:rPr>
        <w:t xml:space="preserve">apř. PET lahve, </w:t>
      </w:r>
      <w:r w:rsidR="005A1443" w:rsidRPr="009B1544">
        <w:rPr>
          <w:rFonts w:ascii="Arial" w:hAnsi="Arial" w:cs="Arial"/>
          <w:iCs/>
          <w:sz w:val="22"/>
          <w:szCs w:val="22"/>
        </w:rPr>
        <w:t xml:space="preserve">čiré </w:t>
      </w:r>
      <w:r w:rsidRPr="009B1544">
        <w:rPr>
          <w:rFonts w:ascii="Arial" w:hAnsi="Arial" w:cs="Arial"/>
          <w:iCs/>
          <w:sz w:val="22"/>
          <w:szCs w:val="22"/>
        </w:rPr>
        <w:t>plastové folie</w:t>
      </w:r>
      <w:r w:rsidR="005A1443" w:rsidRPr="009B1544">
        <w:rPr>
          <w:rFonts w:ascii="Arial" w:hAnsi="Arial" w:cs="Arial"/>
          <w:iCs/>
          <w:sz w:val="22"/>
          <w:szCs w:val="22"/>
        </w:rPr>
        <w:t xml:space="preserve"> a čiré obaly bez potisku (např.</w:t>
      </w:r>
      <w:r w:rsidR="005D5762" w:rsidRPr="009B1544">
        <w:rPr>
          <w:rFonts w:ascii="Arial" w:hAnsi="Arial" w:cs="Arial"/>
          <w:iCs/>
          <w:sz w:val="22"/>
          <w:szCs w:val="22"/>
        </w:rPr>
        <w:t> </w:t>
      </w:r>
      <w:proofErr w:type="spellStart"/>
      <w:r w:rsidR="005A1443" w:rsidRPr="009B1544">
        <w:rPr>
          <w:rFonts w:ascii="Arial" w:hAnsi="Arial" w:cs="Arial"/>
          <w:iCs/>
          <w:sz w:val="22"/>
          <w:szCs w:val="22"/>
        </w:rPr>
        <w:t>polyethylén</w:t>
      </w:r>
      <w:proofErr w:type="spellEnd"/>
      <w:r w:rsidRPr="009B1544">
        <w:rPr>
          <w:rFonts w:ascii="Arial" w:hAnsi="Arial" w:cs="Arial"/>
          <w:iCs/>
          <w:sz w:val="22"/>
          <w:szCs w:val="22"/>
        </w:rPr>
        <w:t>,</w:t>
      </w:r>
      <w:r w:rsidR="005A1443" w:rsidRPr="009B1544">
        <w:rPr>
          <w:rFonts w:ascii="Arial" w:hAnsi="Arial" w:cs="Arial"/>
          <w:iCs/>
          <w:sz w:val="22"/>
          <w:szCs w:val="22"/>
        </w:rPr>
        <w:t xml:space="preserve"> mikrotén, strečová fólie), ostatní směsný plast (např. barevné fólie a</w:t>
      </w:r>
      <w:r w:rsidR="005D5762" w:rsidRPr="009B1544">
        <w:rPr>
          <w:rFonts w:ascii="Arial" w:hAnsi="Arial" w:cs="Arial"/>
          <w:iCs/>
          <w:sz w:val="22"/>
          <w:szCs w:val="22"/>
        </w:rPr>
        <w:t> </w:t>
      </w:r>
      <w:r w:rsidR="005A1443" w:rsidRPr="009B1544">
        <w:rPr>
          <w:rFonts w:ascii="Arial" w:hAnsi="Arial" w:cs="Arial"/>
          <w:iCs/>
          <w:sz w:val="22"/>
          <w:szCs w:val="22"/>
        </w:rPr>
        <w:t>obaly, fólie a obaly s potiskem,</w:t>
      </w:r>
      <w:r w:rsidRPr="009B1544">
        <w:rPr>
          <w:rFonts w:ascii="Arial" w:hAnsi="Arial" w:cs="Arial"/>
          <w:iCs/>
          <w:sz w:val="22"/>
          <w:szCs w:val="22"/>
        </w:rPr>
        <w:t xml:space="preserve"> plastové kelímky,</w:t>
      </w:r>
      <w:r w:rsidR="005A1443" w:rsidRPr="009B1544">
        <w:rPr>
          <w:rFonts w:ascii="Arial" w:hAnsi="Arial" w:cs="Arial"/>
          <w:iCs/>
          <w:sz w:val="22"/>
          <w:szCs w:val="22"/>
        </w:rPr>
        <w:t xml:space="preserve"> </w:t>
      </w:r>
      <w:r w:rsidRPr="009B1544">
        <w:rPr>
          <w:rFonts w:ascii="Arial" w:hAnsi="Arial" w:cs="Arial"/>
          <w:iCs/>
          <w:sz w:val="22"/>
          <w:szCs w:val="22"/>
        </w:rPr>
        <w:t xml:space="preserve">igelitové tašky, </w:t>
      </w:r>
      <w:r w:rsidR="005A1443" w:rsidRPr="009B1544">
        <w:rPr>
          <w:rFonts w:ascii="Arial" w:hAnsi="Arial" w:cs="Arial"/>
          <w:iCs/>
          <w:sz w:val="22"/>
          <w:szCs w:val="22"/>
        </w:rPr>
        <w:t xml:space="preserve">obaly z </w:t>
      </w:r>
      <w:r w:rsidRPr="009B1544">
        <w:rPr>
          <w:rFonts w:ascii="Arial" w:hAnsi="Arial" w:cs="Arial"/>
          <w:iCs/>
          <w:sz w:val="22"/>
          <w:szCs w:val="22"/>
        </w:rPr>
        <w:t>celofán</w:t>
      </w:r>
      <w:r w:rsidR="005A1443" w:rsidRPr="009B1544">
        <w:rPr>
          <w:rFonts w:ascii="Arial" w:hAnsi="Arial" w:cs="Arial"/>
          <w:iCs/>
          <w:sz w:val="22"/>
          <w:szCs w:val="22"/>
        </w:rPr>
        <w:t>u</w:t>
      </w:r>
      <w:r w:rsidRPr="009B1544">
        <w:rPr>
          <w:rFonts w:ascii="Arial" w:hAnsi="Arial" w:cs="Arial"/>
          <w:iCs/>
          <w:sz w:val="22"/>
          <w:szCs w:val="22"/>
        </w:rPr>
        <w:t>, plastové hračky</w:t>
      </w:r>
      <w:r w:rsidR="005A1443" w:rsidRPr="009B1544">
        <w:rPr>
          <w:rFonts w:ascii="Arial" w:hAnsi="Arial" w:cs="Arial"/>
          <w:iCs/>
          <w:sz w:val="22"/>
          <w:szCs w:val="22"/>
        </w:rPr>
        <w:t xml:space="preserve"> a potřeby pro domácnost</w:t>
      </w:r>
      <w:r w:rsidRPr="009B1544">
        <w:rPr>
          <w:rFonts w:ascii="Arial" w:hAnsi="Arial" w:cs="Arial"/>
          <w:iCs/>
          <w:sz w:val="22"/>
          <w:szCs w:val="22"/>
        </w:rPr>
        <w:t>, polystyren a další výrobky označené např.</w:t>
      </w:r>
      <w:r w:rsidR="005D5762" w:rsidRPr="009B1544">
        <w:rPr>
          <w:rFonts w:ascii="Arial" w:hAnsi="Arial" w:cs="Arial"/>
          <w:iCs/>
          <w:sz w:val="22"/>
          <w:szCs w:val="22"/>
        </w:rPr>
        <w:t> </w:t>
      </w:r>
      <w:r w:rsidRPr="009B1544">
        <w:rPr>
          <w:rFonts w:ascii="Arial" w:hAnsi="Arial" w:cs="Arial"/>
          <w:iCs/>
          <w:sz w:val="22"/>
          <w:szCs w:val="22"/>
        </w:rPr>
        <w:t>následujícími symboly</w:t>
      </w:r>
      <w:r w:rsidR="005D5762" w:rsidRPr="009B1544">
        <w:rPr>
          <w:rFonts w:ascii="Arial" w:hAnsi="Arial" w:cs="Arial"/>
          <w:iCs/>
          <w:sz w:val="22"/>
          <w:szCs w:val="22"/>
        </w:rPr>
        <w:t>):</w:t>
      </w:r>
    </w:p>
    <w:p w14:paraId="12FEC565" w14:textId="7A7FEE45" w:rsidR="00A27921" w:rsidRPr="009B1544" w:rsidRDefault="00CE0F1B" w:rsidP="00A31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50C0157" wp14:editId="42AC42D9">
            <wp:simplePos x="0" y="0"/>
            <wp:positionH relativeFrom="margin">
              <wp:posOffset>476250</wp:posOffset>
            </wp:positionH>
            <wp:positionV relativeFrom="margin">
              <wp:posOffset>4905375</wp:posOffset>
            </wp:positionV>
            <wp:extent cx="2238375" cy="1287498"/>
            <wp:effectExtent l="0" t="0" r="0" b="8255"/>
            <wp:wrapSquare wrapText="bothSides"/>
            <wp:docPr id="164927685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76857" name="Obrázek 16492768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8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77E78" w14:textId="1D30F6FC" w:rsidR="00A27921" w:rsidRPr="009B1544" w:rsidRDefault="00A27921" w:rsidP="00A31510">
      <w:pPr>
        <w:jc w:val="both"/>
        <w:rPr>
          <w:rFonts w:ascii="Arial" w:hAnsi="Arial" w:cs="Arial"/>
          <w:sz w:val="22"/>
          <w:szCs w:val="22"/>
        </w:rPr>
      </w:pPr>
    </w:p>
    <w:p w14:paraId="15EBA613" w14:textId="3553D619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0C4EF0A3" w14:textId="51E7E65B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4B724680" w14:textId="4B02EEF4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7A07798F" w14:textId="391EBA52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0BCF53B8" w14:textId="158184B1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2BCB7B8F" w14:textId="2CCC0385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384FDBE4" w14:textId="4B051988" w:rsidR="001F5D30" w:rsidRPr="009B1544" w:rsidRDefault="001F5D30" w:rsidP="00A31510">
      <w:pPr>
        <w:jc w:val="both"/>
        <w:rPr>
          <w:rFonts w:ascii="Arial" w:hAnsi="Arial" w:cs="Arial"/>
          <w:sz w:val="22"/>
          <w:szCs w:val="22"/>
        </w:rPr>
      </w:pPr>
    </w:p>
    <w:p w14:paraId="0E8196BA" w14:textId="0DBBCE4B" w:rsidR="005A65C2" w:rsidRPr="009B1544" w:rsidRDefault="005A65C2" w:rsidP="00A31510">
      <w:pPr>
        <w:jc w:val="both"/>
        <w:rPr>
          <w:rFonts w:ascii="Arial" w:hAnsi="Arial" w:cs="Arial"/>
          <w:sz w:val="22"/>
          <w:szCs w:val="22"/>
        </w:rPr>
      </w:pPr>
    </w:p>
    <w:p w14:paraId="6694BF19" w14:textId="2CB28FD5" w:rsidR="005A65C2" w:rsidRPr="009B1544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ab/>
        <w:t>Plasty lze soustřeďovat:</w:t>
      </w:r>
    </w:p>
    <w:p w14:paraId="7374152B" w14:textId="715A80E4" w:rsidR="005A65C2" w:rsidRPr="009B1544" w:rsidRDefault="005A65C2" w:rsidP="005A65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prostřednictvím systému svozu dům od domu. Informace o svozu včetně harmonogramu a </w:t>
      </w:r>
      <w:r w:rsidR="00766C4F">
        <w:rPr>
          <w:rFonts w:ascii="Arial" w:hAnsi="Arial" w:cs="Arial"/>
          <w:bCs/>
          <w:iCs/>
          <w:color w:val="000000"/>
        </w:rPr>
        <w:t xml:space="preserve">svozových </w:t>
      </w:r>
      <w:r w:rsidRPr="009B1544">
        <w:rPr>
          <w:rFonts w:ascii="Arial" w:hAnsi="Arial" w:cs="Arial"/>
          <w:bCs/>
          <w:iCs/>
          <w:color w:val="000000"/>
        </w:rPr>
        <w:t xml:space="preserve">stanovišť pro umístění sběrných nádob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 odpadech.</w:t>
      </w:r>
    </w:p>
    <w:p w14:paraId="475D12D3" w14:textId="0B81F8F1" w:rsidR="005A65C2" w:rsidRPr="009B1544" w:rsidRDefault="005A65C2" w:rsidP="005A65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6AB3837B" w14:textId="77777777" w:rsidR="005A1443" w:rsidRPr="009B1544" w:rsidRDefault="005A1443" w:rsidP="00A31510">
      <w:pPr>
        <w:jc w:val="both"/>
        <w:rPr>
          <w:rFonts w:ascii="Arial" w:hAnsi="Arial" w:cs="Arial"/>
          <w:sz w:val="22"/>
          <w:szCs w:val="22"/>
        </w:rPr>
      </w:pPr>
    </w:p>
    <w:p w14:paraId="03C7F4BB" w14:textId="77777777" w:rsidR="005A1443" w:rsidRPr="009B1544" w:rsidRDefault="005A1443" w:rsidP="00A31510">
      <w:pPr>
        <w:jc w:val="both"/>
        <w:rPr>
          <w:rFonts w:ascii="Arial" w:hAnsi="Arial" w:cs="Arial"/>
          <w:sz w:val="22"/>
          <w:szCs w:val="22"/>
        </w:rPr>
      </w:pPr>
    </w:p>
    <w:p w14:paraId="290464C1" w14:textId="39ED0874" w:rsidR="008E32C4" w:rsidRPr="009B1544" w:rsidRDefault="008E32C4" w:rsidP="005D57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  <w:u w:val="single"/>
        </w:rPr>
        <w:t>N</w:t>
      </w:r>
      <w:r w:rsidR="005A1443" w:rsidRPr="009B1544">
        <w:rPr>
          <w:rFonts w:ascii="Arial" w:hAnsi="Arial" w:cs="Arial"/>
          <w:b/>
          <w:sz w:val="22"/>
          <w:szCs w:val="22"/>
          <w:u w:val="single"/>
        </w:rPr>
        <w:t>ápojové kartony</w:t>
      </w:r>
      <w:r w:rsidR="005A1443" w:rsidRPr="009B1544">
        <w:rPr>
          <w:rFonts w:ascii="Arial" w:hAnsi="Arial" w:cs="Arial"/>
          <w:sz w:val="22"/>
          <w:szCs w:val="22"/>
        </w:rPr>
        <w:t xml:space="preserve"> </w:t>
      </w:r>
      <w:r w:rsidRPr="009B1544">
        <w:rPr>
          <w:rFonts w:ascii="Arial" w:hAnsi="Arial" w:cs="Arial"/>
          <w:sz w:val="22"/>
          <w:szCs w:val="22"/>
        </w:rPr>
        <w:t xml:space="preserve">(jsou </w:t>
      </w:r>
      <w:r w:rsidR="005D5762" w:rsidRPr="009B1544">
        <w:rPr>
          <w:rFonts w:ascii="Arial" w:hAnsi="Arial" w:cs="Arial"/>
          <w:sz w:val="22"/>
          <w:szCs w:val="22"/>
        </w:rPr>
        <w:t xml:space="preserve">např. </w:t>
      </w:r>
      <w:r w:rsidRPr="009B1544">
        <w:rPr>
          <w:rFonts w:ascii="Arial" w:hAnsi="Arial" w:cs="Arial"/>
          <w:sz w:val="22"/>
          <w:szCs w:val="22"/>
        </w:rPr>
        <w:t xml:space="preserve">obaly vyrobené z více materiálů např. obaly </w:t>
      </w:r>
      <w:r w:rsidR="005A1443" w:rsidRPr="009B1544">
        <w:rPr>
          <w:rFonts w:ascii="Arial" w:hAnsi="Arial" w:cs="Arial"/>
          <w:sz w:val="22"/>
          <w:szCs w:val="22"/>
        </w:rPr>
        <w:t>džusů, vína, mléčných výrobků</w:t>
      </w:r>
      <w:r w:rsidRPr="009B1544">
        <w:rPr>
          <w:rFonts w:ascii="Arial" w:hAnsi="Arial" w:cs="Arial"/>
          <w:sz w:val="22"/>
          <w:szCs w:val="22"/>
        </w:rPr>
        <w:t xml:space="preserve"> označené např. následujícími symboly</w:t>
      </w:r>
      <w:r w:rsidR="005D5762" w:rsidRPr="009B1544">
        <w:rPr>
          <w:rFonts w:ascii="Arial" w:hAnsi="Arial" w:cs="Arial"/>
          <w:sz w:val="22"/>
          <w:szCs w:val="22"/>
        </w:rPr>
        <w:t>):</w:t>
      </w:r>
    </w:p>
    <w:p w14:paraId="289A0A25" w14:textId="4DFBBBF4" w:rsidR="00A27921" w:rsidRPr="009B1544" w:rsidRDefault="00A27921" w:rsidP="00A31510">
      <w:pPr>
        <w:jc w:val="both"/>
        <w:rPr>
          <w:rFonts w:ascii="Arial" w:hAnsi="Arial" w:cs="Arial"/>
          <w:sz w:val="22"/>
          <w:szCs w:val="22"/>
        </w:rPr>
      </w:pPr>
    </w:p>
    <w:p w14:paraId="3883F29A" w14:textId="2F9133CF" w:rsidR="00C90EA5" w:rsidRPr="009B1544" w:rsidRDefault="00C90EA5" w:rsidP="00A31510">
      <w:pPr>
        <w:jc w:val="both"/>
        <w:rPr>
          <w:rFonts w:ascii="Arial" w:hAnsi="Arial" w:cs="Arial"/>
          <w:sz w:val="22"/>
          <w:szCs w:val="22"/>
        </w:rPr>
      </w:pPr>
    </w:p>
    <w:p w14:paraId="38FECA86" w14:textId="48F5A578" w:rsidR="00C90EA5" w:rsidRPr="009B1544" w:rsidRDefault="00C90EA5" w:rsidP="00A31510">
      <w:pPr>
        <w:jc w:val="both"/>
        <w:rPr>
          <w:rFonts w:ascii="Arial" w:hAnsi="Arial" w:cs="Arial"/>
          <w:sz w:val="22"/>
          <w:szCs w:val="22"/>
        </w:rPr>
      </w:pPr>
    </w:p>
    <w:p w14:paraId="43468DC5" w14:textId="7D76DD69" w:rsidR="005D5762" w:rsidRPr="009B1544" w:rsidRDefault="00CE0F1B" w:rsidP="00A31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F551FBF" wp14:editId="70BFD2C6">
            <wp:simplePos x="0" y="0"/>
            <wp:positionH relativeFrom="margin">
              <wp:posOffset>414020</wp:posOffset>
            </wp:positionH>
            <wp:positionV relativeFrom="margin">
              <wp:posOffset>-224155</wp:posOffset>
            </wp:positionV>
            <wp:extent cx="1559560" cy="590550"/>
            <wp:effectExtent l="0" t="0" r="2540" b="0"/>
            <wp:wrapSquare wrapText="bothSides"/>
            <wp:docPr id="188380609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06094" name="Obrázek 18838060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8CAF6" w14:textId="78C879D4" w:rsidR="005D5762" w:rsidRPr="009B1544" w:rsidRDefault="005D5762" w:rsidP="00A31510">
      <w:pPr>
        <w:jc w:val="both"/>
        <w:rPr>
          <w:rFonts w:ascii="Arial" w:hAnsi="Arial" w:cs="Arial"/>
          <w:sz w:val="22"/>
          <w:szCs w:val="22"/>
        </w:rPr>
      </w:pPr>
    </w:p>
    <w:p w14:paraId="04B1EFEC" w14:textId="3819607D" w:rsidR="001E3103" w:rsidRDefault="001E3103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</w:p>
    <w:p w14:paraId="0DFDC010" w14:textId="43395A28" w:rsidR="005A65C2" w:rsidRPr="009B1544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ab/>
        <w:t>Nápojové kartony lze soustřeďovat:</w:t>
      </w:r>
    </w:p>
    <w:p w14:paraId="5ABDD970" w14:textId="3E043E36" w:rsidR="005A65C2" w:rsidRPr="009B1544" w:rsidRDefault="005A65C2" w:rsidP="005A65C2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>prostřednictvím systému svozu dům od domu</w:t>
      </w:r>
      <w:r w:rsidR="00766C4F">
        <w:rPr>
          <w:rFonts w:ascii="Arial" w:hAnsi="Arial" w:cs="Arial"/>
          <w:bCs/>
          <w:iCs/>
          <w:color w:val="000000"/>
        </w:rPr>
        <w:t xml:space="preserve"> do nádob na plasty</w:t>
      </w:r>
      <w:r w:rsidRPr="009B1544">
        <w:rPr>
          <w:rFonts w:ascii="Arial" w:hAnsi="Arial" w:cs="Arial"/>
          <w:bCs/>
          <w:iCs/>
          <w:color w:val="000000"/>
        </w:rPr>
        <w:t xml:space="preserve">. Informace o svozu včetně harmonogramu a </w:t>
      </w:r>
      <w:r w:rsidR="00766C4F">
        <w:rPr>
          <w:rFonts w:ascii="Arial" w:hAnsi="Arial" w:cs="Arial"/>
          <w:bCs/>
          <w:iCs/>
          <w:color w:val="000000"/>
        </w:rPr>
        <w:t xml:space="preserve">svozových </w:t>
      </w:r>
      <w:r w:rsidRPr="009B1544">
        <w:rPr>
          <w:rFonts w:ascii="Arial" w:hAnsi="Arial" w:cs="Arial"/>
          <w:bCs/>
          <w:iCs/>
          <w:color w:val="000000"/>
        </w:rPr>
        <w:t xml:space="preserve">stanovišť pro umístění sběrných nádob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 odpadech.</w:t>
      </w:r>
    </w:p>
    <w:p w14:paraId="404B7D4C" w14:textId="27CCF8F0" w:rsidR="005A65C2" w:rsidRPr="009B1544" w:rsidRDefault="005A65C2" w:rsidP="005A65C2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0AA406A4" w14:textId="0CA1B7E3" w:rsidR="00C90EA5" w:rsidRPr="009B1544" w:rsidRDefault="00C90EA5" w:rsidP="00A31510">
      <w:pPr>
        <w:jc w:val="both"/>
        <w:rPr>
          <w:rFonts w:ascii="Arial" w:hAnsi="Arial" w:cs="Arial"/>
          <w:sz w:val="22"/>
          <w:szCs w:val="22"/>
        </w:rPr>
      </w:pPr>
    </w:p>
    <w:p w14:paraId="519F707C" w14:textId="5B8FCF05" w:rsidR="00A27921" w:rsidRPr="009B1544" w:rsidRDefault="009B77CC" w:rsidP="005D57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b/>
          <w:color w:val="000000"/>
          <w:sz w:val="22"/>
          <w:szCs w:val="22"/>
          <w:u w:val="single"/>
        </w:rPr>
        <w:t>Kovy</w:t>
      </w:r>
      <w:r w:rsidR="00A27921" w:rsidRPr="009B1544">
        <w:rPr>
          <w:rFonts w:ascii="Arial" w:hAnsi="Arial" w:cs="Arial"/>
          <w:sz w:val="22"/>
          <w:szCs w:val="22"/>
        </w:rPr>
        <w:t xml:space="preserve"> </w:t>
      </w:r>
      <w:r w:rsidR="005D5762" w:rsidRPr="009B1544">
        <w:rPr>
          <w:rFonts w:ascii="Arial" w:hAnsi="Arial" w:cs="Arial"/>
          <w:sz w:val="22"/>
          <w:szCs w:val="22"/>
        </w:rPr>
        <w:t>(</w:t>
      </w:r>
      <w:r w:rsidR="00A27921" w:rsidRPr="009B1544">
        <w:rPr>
          <w:rFonts w:ascii="Arial" w:hAnsi="Arial" w:cs="Arial"/>
          <w:sz w:val="22"/>
          <w:szCs w:val="22"/>
        </w:rPr>
        <w:t>např. železný šrot, kovové obaly</w:t>
      </w:r>
      <w:r w:rsidR="008E32C4" w:rsidRPr="009B1544">
        <w:rPr>
          <w:rFonts w:ascii="Arial" w:hAnsi="Arial" w:cs="Arial"/>
          <w:sz w:val="22"/>
          <w:szCs w:val="22"/>
        </w:rPr>
        <w:t xml:space="preserve"> a výrobky např.</w:t>
      </w:r>
      <w:r w:rsidR="00A27921" w:rsidRPr="009B1544">
        <w:rPr>
          <w:rFonts w:ascii="Arial" w:hAnsi="Arial" w:cs="Arial"/>
          <w:sz w:val="22"/>
          <w:szCs w:val="22"/>
        </w:rPr>
        <w:t xml:space="preserve"> plechovky od nápojů a</w:t>
      </w:r>
      <w:r w:rsidR="005D5762" w:rsidRPr="009B1544">
        <w:rPr>
          <w:rFonts w:ascii="Arial" w:hAnsi="Arial" w:cs="Arial"/>
          <w:sz w:val="22"/>
          <w:szCs w:val="22"/>
        </w:rPr>
        <w:t> </w:t>
      </w:r>
      <w:r w:rsidR="00A27921" w:rsidRPr="009B1544">
        <w:rPr>
          <w:rFonts w:ascii="Arial" w:hAnsi="Arial" w:cs="Arial"/>
          <w:sz w:val="22"/>
          <w:szCs w:val="22"/>
        </w:rPr>
        <w:t>potravin, kovové tuby a uzávěry, hliníkové folie a další obaly označené např. následujícími symboly</w:t>
      </w:r>
      <w:r w:rsidR="005D5762" w:rsidRPr="009B1544">
        <w:rPr>
          <w:rFonts w:ascii="Arial" w:hAnsi="Arial" w:cs="Arial"/>
          <w:sz w:val="22"/>
          <w:szCs w:val="22"/>
        </w:rPr>
        <w:t>):</w:t>
      </w:r>
    </w:p>
    <w:p w14:paraId="6CAB13A5" w14:textId="0A75F5F5" w:rsidR="00A27921" w:rsidRPr="009B1544" w:rsidRDefault="002F2F34" w:rsidP="00A3151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7DAAC1D" wp14:editId="5FCA289C">
            <wp:simplePos x="0" y="0"/>
            <wp:positionH relativeFrom="margin">
              <wp:posOffset>471170</wp:posOffset>
            </wp:positionH>
            <wp:positionV relativeFrom="margin">
              <wp:posOffset>2480945</wp:posOffset>
            </wp:positionV>
            <wp:extent cx="1400175" cy="828675"/>
            <wp:effectExtent l="0" t="0" r="9525" b="9525"/>
            <wp:wrapSquare wrapText="bothSides"/>
            <wp:docPr id="12544588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58812" name="Obrázek 12544588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1D8F88" w14:textId="385AB246" w:rsidR="00A27921" w:rsidRPr="009B1544" w:rsidRDefault="00A27921" w:rsidP="00A31510">
      <w:pPr>
        <w:jc w:val="both"/>
        <w:rPr>
          <w:rFonts w:ascii="Arial" w:hAnsi="Arial" w:cs="Arial"/>
          <w:b/>
          <w:sz w:val="22"/>
          <w:szCs w:val="22"/>
        </w:rPr>
      </w:pPr>
    </w:p>
    <w:p w14:paraId="5B185881" w14:textId="14885383" w:rsidR="00A27921" w:rsidRPr="009B1544" w:rsidRDefault="00A27921" w:rsidP="00A31510">
      <w:pPr>
        <w:jc w:val="both"/>
        <w:rPr>
          <w:rFonts w:ascii="Arial" w:hAnsi="Arial" w:cs="Arial"/>
          <w:b/>
          <w:sz w:val="22"/>
          <w:szCs w:val="22"/>
        </w:rPr>
      </w:pPr>
    </w:p>
    <w:p w14:paraId="50082FB1" w14:textId="2882FC83" w:rsidR="00C90EA5" w:rsidRPr="009B1544" w:rsidRDefault="00C90EA5" w:rsidP="00A31510">
      <w:pPr>
        <w:jc w:val="both"/>
        <w:rPr>
          <w:rFonts w:ascii="Arial" w:hAnsi="Arial" w:cs="Arial"/>
          <w:b/>
          <w:sz w:val="22"/>
          <w:szCs w:val="22"/>
        </w:rPr>
      </w:pPr>
    </w:p>
    <w:p w14:paraId="651A898B" w14:textId="64150BB4" w:rsidR="00C90EA5" w:rsidRPr="009B1544" w:rsidRDefault="00C90EA5" w:rsidP="00A31510">
      <w:pPr>
        <w:jc w:val="both"/>
        <w:rPr>
          <w:rFonts w:ascii="Arial" w:hAnsi="Arial" w:cs="Arial"/>
          <w:b/>
          <w:sz w:val="22"/>
          <w:szCs w:val="22"/>
        </w:rPr>
      </w:pPr>
    </w:p>
    <w:p w14:paraId="461B7715" w14:textId="15F30731" w:rsidR="00C90EA5" w:rsidRPr="009B1544" w:rsidRDefault="00C90EA5" w:rsidP="00A31510">
      <w:pPr>
        <w:jc w:val="both"/>
        <w:rPr>
          <w:rFonts w:ascii="Arial" w:hAnsi="Arial" w:cs="Arial"/>
          <w:b/>
          <w:sz w:val="22"/>
          <w:szCs w:val="22"/>
        </w:rPr>
      </w:pPr>
    </w:p>
    <w:p w14:paraId="5006282E" w14:textId="69012D28" w:rsidR="005A65C2" w:rsidRPr="009B1544" w:rsidRDefault="005A65C2" w:rsidP="005A65C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ab/>
        <w:t>Kovy lze soustřeďovat:</w:t>
      </w:r>
    </w:p>
    <w:p w14:paraId="17404428" w14:textId="6EA8C8CE" w:rsidR="005A65C2" w:rsidRPr="009B1544" w:rsidRDefault="005A65C2" w:rsidP="005A65C2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>prostřednictvím systému svozu dům od domu</w:t>
      </w:r>
      <w:r w:rsidR="00F97429">
        <w:rPr>
          <w:rFonts w:ascii="Arial" w:hAnsi="Arial" w:cs="Arial"/>
          <w:bCs/>
          <w:iCs/>
          <w:color w:val="000000"/>
        </w:rPr>
        <w:t xml:space="preserve"> do nádob na plasty</w:t>
      </w:r>
      <w:r w:rsidRPr="009B1544">
        <w:rPr>
          <w:rFonts w:ascii="Arial" w:hAnsi="Arial" w:cs="Arial"/>
          <w:bCs/>
          <w:iCs/>
          <w:color w:val="000000"/>
        </w:rPr>
        <w:t xml:space="preserve">. Informace o svozu včetně harmonogramu a </w:t>
      </w:r>
      <w:r w:rsidR="00F97429">
        <w:rPr>
          <w:rFonts w:ascii="Arial" w:hAnsi="Arial" w:cs="Arial"/>
          <w:bCs/>
          <w:iCs/>
          <w:color w:val="000000"/>
        </w:rPr>
        <w:t xml:space="preserve">svozových </w:t>
      </w:r>
      <w:r w:rsidRPr="009B1544">
        <w:rPr>
          <w:rFonts w:ascii="Arial" w:hAnsi="Arial" w:cs="Arial"/>
          <w:bCs/>
          <w:iCs/>
          <w:color w:val="000000"/>
        </w:rPr>
        <w:t xml:space="preserve">stanovišť pro umístění sběrných nádob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 odpadech.</w:t>
      </w:r>
    </w:p>
    <w:p w14:paraId="17836509" w14:textId="77777777" w:rsidR="005A65C2" w:rsidRPr="009B1544" w:rsidRDefault="005A65C2" w:rsidP="005A65C2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639B566B" w14:textId="77777777" w:rsidR="008E32C4" w:rsidRPr="009B1544" w:rsidRDefault="008E32C4" w:rsidP="00A3151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7BB1E494" w14:textId="1D8AEC39" w:rsidR="00E44F63" w:rsidRPr="009B1544" w:rsidRDefault="009B77CC" w:rsidP="00E44F6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/>
          <w:iCs/>
          <w:color w:val="000000"/>
          <w:u w:val="single"/>
        </w:rPr>
        <w:t>Nebezpečné odpady</w:t>
      </w:r>
      <w:r w:rsidR="005D5762" w:rsidRPr="009B1544">
        <w:rPr>
          <w:rFonts w:ascii="Arial" w:hAnsi="Arial" w:cs="Arial"/>
          <w:iCs/>
        </w:rPr>
        <w:t xml:space="preserve"> (</w:t>
      </w:r>
      <w:r w:rsidR="008E32C4" w:rsidRPr="009B1544">
        <w:rPr>
          <w:rFonts w:ascii="Arial" w:hAnsi="Arial" w:cs="Arial"/>
          <w:iCs/>
        </w:rPr>
        <w:t xml:space="preserve">např. olejové filtry, </w:t>
      </w:r>
      <w:r w:rsidR="00A10769" w:rsidRPr="009B1544">
        <w:rPr>
          <w:rFonts w:ascii="Arial" w:hAnsi="Arial" w:cs="Arial"/>
          <w:iCs/>
        </w:rPr>
        <w:t>obalový materiál znečištěný škodlivinami, odpad rtuti, kosmetické přípravky s prošlou záruční lhůtou, odpadní oleje, nát</w:t>
      </w:r>
      <w:r w:rsidR="00D66514" w:rsidRPr="009B1544">
        <w:rPr>
          <w:rFonts w:ascii="Arial" w:hAnsi="Arial" w:cs="Arial"/>
          <w:iCs/>
        </w:rPr>
        <w:t>ě</w:t>
      </w:r>
      <w:r w:rsidR="00A10769" w:rsidRPr="009B1544">
        <w:rPr>
          <w:rFonts w:ascii="Arial" w:hAnsi="Arial" w:cs="Arial"/>
          <w:iCs/>
        </w:rPr>
        <w:t>rové hmoty, lepidla, textilní materiál znečištěný škodlivinami, chemikálie, léčiva</w:t>
      </w:r>
      <w:r w:rsidR="005D5762" w:rsidRPr="009B1544">
        <w:rPr>
          <w:rFonts w:ascii="Arial" w:hAnsi="Arial" w:cs="Arial"/>
          <w:iCs/>
        </w:rPr>
        <w:t>)</w:t>
      </w:r>
      <w:r w:rsidR="00E44F63" w:rsidRPr="009B1544">
        <w:rPr>
          <w:rFonts w:ascii="Arial" w:hAnsi="Arial" w:cs="Arial"/>
          <w:iCs/>
        </w:rPr>
        <w:t>.</w:t>
      </w:r>
      <w:r w:rsidR="00E44F63" w:rsidRPr="009B1544">
        <w:rPr>
          <w:rFonts w:ascii="Arial" w:hAnsi="Arial" w:cs="Arial"/>
          <w:bCs/>
          <w:iCs/>
          <w:color w:val="000000"/>
        </w:rPr>
        <w:t xml:space="preserve"> Nebezpečné odpady lze soustřeďovat ve sběrném dvoře, který je umístěn na </w:t>
      </w:r>
      <w:proofErr w:type="spellStart"/>
      <w:r w:rsidR="00E44F63"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="00E44F63" w:rsidRPr="009B1544">
        <w:rPr>
          <w:rFonts w:ascii="Arial" w:hAnsi="Arial" w:cs="Arial"/>
          <w:bCs/>
          <w:iCs/>
          <w:color w:val="000000"/>
        </w:rPr>
        <w:t>. 384/9 v </w:t>
      </w:r>
      <w:proofErr w:type="spellStart"/>
      <w:r w:rsidR="00E44F63"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="00E44F63"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="00E44F63"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="00E44F63" w:rsidRPr="009B1544">
        <w:rPr>
          <w:rFonts w:ascii="Arial" w:hAnsi="Arial" w:cs="Arial"/>
          <w:bCs/>
          <w:iCs/>
          <w:color w:val="000000"/>
        </w:rPr>
        <w:t xml:space="preserve"> zpravodaji a informační brožuře o odpadech.</w:t>
      </w:r>
    </w:p>
    <w:p w14:paraId="2CD7F39E" w14:textId="77777777" w:rsidR="00A10769" w:rsidRPr="009B1544" w:rsidRDefault="00A10769" w:rsidP="00106B9B">
      <w:pPr>
        <w:jc w:val="both"/>
        <w:rPr>
          <w:rFonts w:ascii="Arial" w:hAnsi="Arial" w:cs="Arial"/>
          <w:sz w:val="22"/>
          <w:szCs w:val="22"/>
        </w:rPr>
      </w:pPr>
    </w:p>
    <w:p w14:paraId="73A9BF66" w14:textId="7CAEF274" w:rsidR="00A10769" w:rsidRDefault="00053446" w:rsidP="005D5762">
      <w:pPr>
        <w:numPr>
          <w:ilvl w:val="0"/>
          <w:numId w:val="36"/>
        </w:num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9B1544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Objemný odpad</w:t>
      </w:r>
      <w:r w:rsidR="00A10769" w:rsidRPr="009B1544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5D5762" w:rsidRPr="009B1544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="00A10769" w:rsidRPr="009B1544">
        <w:rPr>
          <w:rFonts w:ascii="Arial" w:hAnsi="Arial" w:cs="Arial"/>
          <w:bCs/>
          <w:iCs/>
          <w:color w:val="000000"/>
          <w:sz w:val="22"/>
          <w:szCs w:val="22"/>
        </w:rPr>
        <w:t xml:space="preserve">odpad, </w:t>
      </w:r>
      <w:r w:rsidR="005D5762" w:rsidRPr="009B1544">
        <w:rPr>
          <w:rFonts w:ascii="Arial" w:hAnsi="Arial" w:cs="Arial"/>
          <w:sz w:val="22"/>
          <w:szCs w:val="22"/>
        </w:rPr>
        <w:t>který vzhledem ke svým rozměrům nemůže být umístěn do sběrných nádob)</w:t>
      </w:r>
      <w:r w:rsidR="00E44F63" w:rsidRPr="009B1544">
        <w:rPr>
          <w:rFonts w:ascii="Arial" w:hAnsi="Arial" w:cs="Arial"/>
          <w:sz w:val="22"/>
          <w:szCs w:val="22"/>
        </w:rPr>
        <w:t xml:space="preserve">. </w:t>
      </w:r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 xml:space="preserve">Objemný odpad lze soustřeďovat ve sběrném dvoře, který je umístěn na </w:t>
      </w:r>
      <w:proofErr w:type="spellStart"/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>poz.p</w:t>
      </w:r>
      <w:proofErr w:type="spellEnd"/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>. 384/9 v </w:t>
      </w:r>
      <w:proofErr w:type="spellStart"/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>k.ú</w:t>
      </w:r>
      <w:proofErr w:type="spellEnd"/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 xml:space="preserve">. Dolní Libchavy, č.p. 358 Informace o sběrném dvoře jsou zveřejněny na webových stránkách obce, </w:t>
      </w:r>
      <w:proofErr w:type="spellStart"/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>Libchavském</w:t>
      </w:r>
      <w:proofErr w:type="spellEnd"/>
      <w:r w:rsidR="00E44F63" w:rsidRPr="009B1544">
        <w:rPr>
          <w:rFonts w:ascii="Arial" w:hAnsi="Arial" w:cs="Arial"/>
          <w:bCs/>
          <w:iCs/>
          <w:color w:val="000000"/>
          <w:sz w:val="22"/>
          <w:szCs w:val="22"/>
        </w:rPr>
        <w:t xml:space="preserve"> zpravodaji a informační brožuře o odpadech.</w:t>
      </w:r>
    </w:p>
    <w:p w14:paraId="096818DD" w14:textId="77777777" w:rsidR="001E3103" w:rsidRDefault="001E3103" w:rsidP="001E3103">
      <w:pPr>
        <w:pStyle w:val="Odstavecseseznamem"/>
        <w:rPr>
          <w:rFonts w:ascii="Arial" w:hAnsi="Arial" w:cs="Arial"/>
          <w:bCs/>
          <w:iCs/>
          <w:color w:val="000000"/>
        </w:rPr>
      </w:pPr>
    </w:p>
    <w:p w14:paraId="3075653C" w14:textId="65E39AEA" w:rsidR="00E44F63" w:rsidRPr="009B1544" w:rsidRDefault="00E66B2E" w:rsidP="00E44F63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/>
          <w:bCs/>
          <w:u w:val="single"/>
        </w:rPr>
        <w:t>Jedlé oleje a tuky</w:t>
      </w:r>
      <w:r w:rsidR="003E0E55" w:rsidRPr="009B1544">
        <w:rPr>
          <w:rFonts w:ascii="Arial" w:hAnsi="Arial" w:cs="Arial"/>
          <w:b/>
          <w:bCs/>
        </w:rPr>
        <w:t xml:space="preserve"> </w:t>
      </w:r>
      <w:r w:rsidR="003E0E55" w:rsidRPr="009B1544">
        <w:rPr>
          <w:rFonts w:ascii="Arial" w:hAnsi="Arial" w:cs="Arial"/>
        </w:rPr>
        <w:t>(</w:t>
      </w:r>
      <w:r w:rsidR="00A10769" w:rsidRPr="009B1544">
        <w:rPr>
          <w:rFonts w:ascii="Arial" w:hAnsi="Arial" w:cs="Arial"/>
        </w:rPr>
        <w:t>např. oleje a tuky z fritování, smažení, ztužené jedlé tuky, oleje a</w:t>
      </w:r>
      <w:r w:rsidR="00E44F63" w:rsidRPr="009B1544">
        <w:rPr>
          <w:rFonts w:ascii="Arial" w:hAnsi="Arial" w:cs="Arial"/>
        </w:rPr>
        <w:t> </w:t>
      </w:r>
      <w:r w:rsidR="00A10769" w:rsidRPr="009B1544">
        <w:rPr>
          <w:rFonts w:ascii="Arial" w:hAnsi="Arial" w:cs="Arial"/>
        </w:rPr>
        <w:t>tuky, které nejsou použitelné</w:t>
      </w:r>
      <w:r w:rsidR="003E0E55" w:rsidRPr="009B1544">
        <w:rPr>
          <w:rFonts w:ascii="Arial" w:hAnsi="Arial" w:cs="Arial"/>
        </w:rPr>
        <w:t>)</w:t>
      </w:r>
      <w:r w:rsidR="00E44F63" w:rsidRPr="009B1544">
        <w:rPr>
          <w:rFonts w:ascii="Arial" w:hAnsi="Arial" w:cs="Arial"/>
        </w:rPr>
        <w:t xml:space="preserve">. </w:t>
      </w:r>
      <w:r w:rsidR="00E44F63" w:rsidRPr="009B1544">
        <w:rPr>
          <w:rFonts w:ascii="Arial" w:hAnsi="Arial" w:cs="Arial"/>
          <w:bCs/>
          <w:iCs/>
          <w:color w:val="000000"/>
        </w:rPr>
        <w:t>Jedlé oleje a tuky lze soustřeďovat:</w:t>
      </w:r>
    </w:p>
    <w:p w14:paraId="22B98245" w14:textId="7E44F61F" w:rsidR="00E44F63" w:rsidRPr="009B1544" w:rsidRDefault="00E44F63" w:rsidP="00E44F63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>prostřednictvím veřejně přístupného kontejneru označeného příslušným nápisem, je</w:t>
      </w:r>
      <w:r w:rsidR="00587771" w:rsidRPr="009B1544">
        <w:rPr>
          <w:rFonts w:ascii="Arial" w:hAnsi="Arial" w:cs="Arial"/>
          <w:bCs/>
          <w:iCs/>
          <w:color w:val="000000"/>
        </w:rPr>
        <w:t>hož</w:t>
      </w:r>
      <w:r w:rsidRPr="009B1544">
        <w:rPr>
          <w:rFonts w:ascii="Arial" w:hAnsi="Arial" w:cs="Arial"/>
          <w:bCs/>
          <w:iCs/>
          <w:color w:val="000000"/>
        </w:rPr>
        <w:t xml:space="preserve"> umístění je zveřejněno na webových stránkách obce,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 v informační brožuře o odpadech.</w:t>
      </w:r>
    </w:p>
    <w:p w14:paraId="0CDEE2A6" w14:textId="44E290B3" w:rsidR="00E66B2E" w:rsidRPr="009B1544" w:rsidRDefault="00E44F63" w:rsidP="00E44F63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5DA9A670" w14:textId="77777777" w:rsidR="00A10769" w:rsidRPr="009B1544" w:rsidRDefault="00A10769" w:rsidP="00106B9B">
      <w:pPr>
        <w:pStyle w:val="Odstavecseseznamem"/>
        <w:ind w:left="0"/>
        <w:jc w:val="both"/>
        <w:rPr>
          <w:rFonts w:ascii="Arial" w:hAnsi="Arial" w:cs="Arial"/>
          <w:b/>
          <w:bCs/>
          <w:i/>
          <w:iCs/>
        </w:rPr>
      </w:pPr>
    </w:p>
    <w:p w14:paraId="046DBC26" w14:textId="6BB89956" w:rsidR="00E44F63" w:rsidRPr="009B1544" w:rsidRDefault="001F5D30" w:rsidP="00E44F63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/>
          <w:iCs/>
          <w:color w:val="000000"/>
          <w:u w:val="single"/>
        </w:rPr>
        <w:t xml:space="preserve">Biologické odpady (dále </w:t>
      </w:r>
      <w:r w:rsidR="00A10769" w:rsidRPr="009B1544">
        <w:rPr>
          <w:rFonts w:ascii="Arial" w:hAnsi="Arial" w:cs="Arial"/>
          <w:b/>
          <w:iCs/>
          <w:color w:val="000000"/>
          <w:u w:val="single"/>
        </w:rPr>
        <w:t>jen „</w:t>
      </w:r>
      <w:r w:rsidRPr="009B1544">
        <w:rPr>
          <w:rFonts w:ascii="Arial" w:hAnsi="Arial" w:cs="Arial"/>
          <w:b/>
          <w:iCs/>
          <w:color w:val="000000"/>
          <w:u w:val="single"/>
        </w:rPr>
        <w:t>bioodpad</w:t>
      </w:r>
      <w:r w:rsidR="003E0E55" w:rsidRPr="009B1544">
        <w:rPr>
          <w:rFonts w:ascii="Arial" w:hAnsi="Arial" w:cs="Arial"/>
          <w:b/>
          <w:iCs/>
          <w:color w:val="000000"/>
          <w:u w:val="single"/>
        </w:rPr>
        <w:t>“</w:t>
      </w:r>
      <w:r w:rsidR="00A10769" w:rsidRPr="009B1544">
        <w:rPr>
          <w:rFonts w:ascii="Arial" w:hAnsi="Arial" w:cs="Arial"/>
          <w:b/>
          <w:iCs/>
          <w:color w:val="000000"/>
          <w:u w:val="single"/>
        </w:rPr>
        <w:t>)</w:t>
      </w:r>
      <w:r w:rsidR="00A10769" w:rsidRPr="009B1544">
        <w:rPr>
          <w:rFonts w:ascii="Arial" w:hAnsi="Arial" w:cs="Arial"/>
          <w:bCs/>
          <w:iCs/>
          <w:color w:val="000000"/>
        </w:rPr>
        <w:t xml:space="preserve"> </w:t>
      </w:r>
      <w:r w:rsidR="003E0E55" w:rsidRPr="009B1544">
        <w:rPr>
          <w:rFonts w:ascii="Arial" w:hAnsi="Arial" w:cs="Arial"/>
          <w:bCs/>
          <w:iCs/>
          <w:color w:val="000000"/>
        </w:rPr>
        <w:t>(</w:t>
      </w:r>
      <w:r w:rsidR="00A10769" w:rsidRPr="009B1544">
        <w:rPr>
          <w:rFonts w:ascii="Arial" w:hAnsi="Arial" w:cs="Arial"/>
          <w:bCs/>
          <w:iCs/>
          <w:color w:val="000000"/>
        </w:rPr>
        <w:t>např.</w:t>
      </w:r>
      <w:r w:rsidRPr="009B1544">
        <w:rPr>
          <w:rFonts w:ascii="Arial" w:hAnsi="Arial" w:cs="Arial"/>
          <w:iCs/>
        </w:rPr>
        <w:t xml:space="preserve"> listí, plevel, </w:t>
      </w:r>
      <w:r w:rsidR="00A10769" w:rsidRPr="009B1544">
        <w:rPr>
          <w:rFonts w:ascii="Arial" w:hAnsi="Arial" w:cs="Arial"/>
          <w:iCs/>
        </w:rPr>
        <w:t>tráva, drcená</w:t>
      </w:r>
      <w:r w:rsidR="00A31510" w:rsidRPr="009B1544">
        <w:rPr>
          <w:rFonts w:ascii="Arial" w:hAnsi="Arial" w:cs="Arial"/>
          <w:iCs/>
        </w:rPr>
        <w:t xml:space="preserve"> nebo štěpky dřevní hmoty, slupky a zbytky ovoce a zeleniny, spadlé ovoce, skořápky ořechů, pecky </w:t>
      </w:r>
      <w:r w:rsidR="00A31510" w:rsidRPr="009B1544">
        <w:rPr>
          <w:rFonts w:ascii="Arial" w:hAnsi="Arial" w:cs="Arial"/>
          <w:iCs/>
        </w:rPr>
        <w:lastRenderedPageBreak/>
        <w:t>z ovoce, pokojové květiny</w:t>
      </w:r>
      <w:r w:rsidR="003E0E55" w:rsidRPr="009B1544">
        <w:rPr>
          <w:rFonts w:ascii="Arial" w:hAnsi="Arial" w:cs="Arial"/>
          <w:iCs/>
        </w:rPr>
        <w:t xml:space="preserve">, </w:t>
      </w:r>
      <w:r w:rsidR="00A31510" w:rsidRPr="009B1544">
        <w:rPr>
          <w:rFonts w:ascii="Arial" w:hAnsi="Arial" w:cs="Arial"/>
          <w:iCs/>
        </w:rPr>
        <w:t>řezané květiny (bez spojovacích drátů, stuh a dalších ozdob).</w:t>
      </w:r>
      <w:r w:rsidR="00E44F63" w:rsidRPr="009B1544">
        <w:rPr>
          <w:rFonts w:ascii="Arial" w:hAnsi="Arial" w:cs="Arial"/>
          <w:iCs/>
        </w:rPr>
        <w:t xml:space="preserve"> </w:t>
      </w:r>
      <w:r w:rsidR="00E44F63" w:rsidRPr="009B1544">
        <w:rPr>
          <w:rFonts w:ascii="Arial" w:hAnsi="Arial" w:cs="Arial"/>
          <w:bCs/>
          <w:iCs/>
          <w:color w:val="000000"/>
        </w:rPr>
        <w:t>Bioodpad lze soustřeďovat:</w:t>
      </w:r>
    </w:p>
    <w:p w14:paraId="4F52BD7E" w14:textId="322B1645" w:rsidR="00E44F63" w:rsidRPr="009B1544" w:rsidRDefault="00E44F63" w:rsidP="00E44F63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prostřednictvím systému svozu dům od domu. Informace o svozu včetně harmonogramu a </w:t>
      </w:r>
      <w:r w:rsidR="00F97429">
        <w:rPr>
          <w:rFonts w:ascii="Arial" w:hAnsi="Arial" w:cs="Arial"/>
          <w:bCs/>
          <w:iCs/>
          <w:color w:val="000000"/>
        </w:rPr>
        <w:t xml:space="preserve">svozových </w:t>
      </w:r>
      <w:r w:rsidRPr="009B1544">
        <w:rPr>
          <w:rFonts w:ascii="Arial" w:hAnsi="Arial" w:cs="Arial"/>
          <w:bCs/>
          <w:iCs/>
          <w:color w:val="000000"/>
        </w:rPr>
        <w:t xml:space="preserve">stanovišť pro umístění sběrných nádob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 odpadech.</w:t>
      </w:r>
    </w:p>
    <w:p w14:paraId="6CB074B9" w14:textId="54A815A2" w:rsidR="00E44F63" w:rsidRPr="009B1544" w:rsidRDefault="00E44F63" w:rsidP="00E44F63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7E9E1D9E" w14:textId="77777777" w:rsidR="00C90EA5" w:rsidRDefault="00C90EA5" w:rsidP="00C90EA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color w:val="000000"/>
        </w:rPr>
      </w:pPr>
    </w:p>
    <w:p w14:paraId="2EBB53F5" w14:textId="2E092ABA" w:rsidR="00587771" w:rsidRPr="009B1544" w:rsidRDefault="003E0E55" w:rsidP="00587771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/>
          <w:bCs/>
          <w:u w:val="single"/>
        </w:rPr>
        <w:t>Textil</w:t>
      </w:r>
      <w:r w:rsidR="00587771" w:rsidRPr="009B1544">
        <w:rPr>
          <w:rFonts w:ascii="Arial" w:hAnsi="Arial" w:cs="Arial"/>
          <w:b/>
          <w:bCs/>
          <w:u w:val="single"/>
        </w:rPr>
        <w:t xml:space="preserve"> </w:t>
      </w:r>
      <w:r w:rsidR="00587771" w:rsidRPr="009B1544">
        <w:rPr>
          <w:rFonts w:ascii="Arial" w:hAnsi="Arial" w:cs="Arial"/>
          <w:bCs/>
          <w:iCs/>
          <w:color w:val="000000"/>
        </w:rPr>
        <w:t xml:space="preserve">(např. </w:t>
      </w:r>
      <w:r w:rsidR="00B75B78">
        <w:rPr>
          <w:rFonts w:ascii="Arial" w:hAnsi="Arial" w:cs="Arial"/>
          <w:bCs/>
          <w:iCs/>
          <w:color w:val="000000"/>
        </w:rPr>
        <w:t xml:space="preserve">oděvy, </w:t>
      </w:r>
      <w:proofErr w:type="gramStart"/>
      <w:r w:rsidR="00E7239A">
        <w:rPr>
          <w:rFonts w:ascii="Arial" w:hAnsi="Arial" w:cs="Arial"/>
          <w:bCs/>
          <w:iCs/>
          <w:color w:val="000000"/>
        </w:rPr>
        <w:t xml:space="preserve">textil </w:t>
      </w:r>
      <w:r w:rsidR="00587771" w:rsidRPr="009B1544">
        <w:rPr>
          <w:rFonts w:ascii="Arial" w:hAnsi="Arial" w:cs="Arial"/>
          <w:bCs/>
          <w:iCs/>
          <w:color w:val="000000"/>
        </w:rPr>
        <w:t>)</w:t>
      </w:r>
      <w:proofErr w:type="gramEnd"/>
      <w:r w:rsidR="00587771" w:rsidRPr="009B1544">
        <w:rPr>
          <w:rFonts w:ascii="Arial" w:hAnsi="Arial" w:cs="Arial"/>
          <w:bCs/>
          <w:iCs/>
          <w:color w:val="000000"/>
        </w:rPr>
        <w:t>. Textil lze soustřeďovat:</w:t>
      </w:r>
    </w:p>
    <w:p w14:paraId="6390B179" w14:textId="44C2718D" w:rsidR="00587771" w:rsidRPr="009B1544" w:rsidRDefault="00587771" w:rsidP="00EE060D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prostřednictvím veřejně přístupných sběrných nádob </w:t>
      </w:r>
      <w:r w:rsidR="006B6034">
        <w:rPr>
          <w:rFonts w:ascii="Arial" w:hAnsi="Arial" w:cs="Arial"/>
          <w:bCs/>
          <w:iCs/>
          <w:color w:val="000000"/>
        </w:rPr>
        <w:t>bílé</w:t>
      </w:r>
      <w:r w:rsidRPr="009B1544">
        <w:rPr>
          <w:rFonts w:ascii="Arial" w:hAnsi="Arial" w:cs="Arial"/>
          <w:bCs/>
          <w:iCs/>
          <w:color w:val="000000"/>
        </w:rPr>
        <w:t xml:space="preserve"> barvy, jejichž umístění je zveřejněno na webových stránkách obce, v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 v informační brožuře o odpadech.</w:t>
      </w:r>
    </w:p>
    <w:p w14:paraId="40F55622" w14:textId="77777777" w:rsidR="00587771" w:rsidRPr="009B1544" w:rsidRDefault="00587771" w:rsidP="00EE060D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B1544">
        <w:rPr>
          <w:rFonts w:ascii="Arial" w:hAnsi="Arial" w:cs="Arial"/>
          <w:bCs/>
          <w:iCs/>
          <w:color w:val="000000"/>
        </w:rPr>
        <w:t xml:space="preserve">ve sběrném dvoře, který je umístěn na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poz.p</w:t>
      </w:r>
      <w:proofErr w:type="spellEnd"/>
      <w:r w:rsidRPr="009B1544">
        <w:rPr>
          <w:rFonts w:ascii="Arial" w:hAnsi="Arial" w:cs="Arial"/>
          <w:bCs/>
          <w:iCs/>
          <w:color w:val="000000"/>
        </w:rPr>
        <w:t>. 384/9 v 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k.ú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. Dolní Libchavy, č.p. 358 Informace o sběrném dvoře jsou zveřejněny 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</w:rPr>
        <w:t xml:space="preserve"> zpravodaji a informační brožuře o odpadech.</w:t>
      </w:r>
    </w:p>
    <w:p w14:paraId="264A43AB" w14:textId="77777777" w:rsidR="00587771" w:rsidRPr="009B1544" w:rsidRDefault="00587771" w:rsidP="00587771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166CC6" w14:textId="54C19C9F" w:rsidR="00334C6A" w:rsidRPr="009B1544" w:rsidRDefault="00A10769" w:rsidP="00334C6A">
      <w:pPr>
        <w:widowControl w:val="0"/>
        <w:numPr>
          <w:ilvl w:val="0"/>
          <w:numId w:val="36"/>
        </w:numPr>
        <w:jc w:val="both"/>
        <w:rPr>
          <w:rFonts w:ascii="Arial" w:hAnsi="Arial" w:cs="Arial"/>
          <w:strike/>
          <w:sz w:val="22"/>
          <w:szCs w:val="22"/>
        </w:rPr>
      </w:pPr>
      <w:r w:rsidRPr="009B1544">
        <w:rPr>
          <w:rFonts w:ascii="Arial" w:hAnsi="Arial" w:cs="Arial"/>
          <w:b/>
          <w:bCs/>
          <w:sz w:val="22"/>
          <w:szCs w:val="22"/>
          <w:u w:val="single"/>
        </w:rPr>
        <w:t>Směsný komunální odpad</w:t>
      </w:r>
      <w:r w:rsidR="00C55457" w:rsidRPr="009B1544">
        <w:rPr>
          <w:rFonts w:ascii="Arial" w:hAnsi="Arial" w:cs="Arial"/>
          <w:b/>
          <w:bCs/>
          <w:sz w:val="22"/>
          <w:szCs w:val="22"/>
        </w:rPr>
        <w:t xml:space="preserve"> </w:t>
      </w:r>
      <w:r w:rsidR="003E0E55" w:rsidRPr="009B1544">
        <w:rPr>
          <w:rFonts w:ascii="Arial" w:hAnsi="Arial" w:cs="Arial"/>
          <w:sz w:val="22"/>
          <w:szCs w:val="22"/>
        </w:rPr>
        <w:t>(</w:t>
      </w:r>
      <w:r w:rsidR="00A31510" w:rsidRPr="009B1544">
        <w:rPr>
          <w:rFonts w:ascii="Arial" w:hAnsi="Arial" w:cs="Arial"/>
          <w:sz w:val="22"/>
          <w:szCs w:val="22"/>
        </w:rPr>
        <w:t>odpad, který zůstane po vytřídění složek uvedených v</w:t>
      </w:r>
      <w:r w:rsidR="003E0E55" w:rsidRPr="009B1544">
        <w:rPr>
          <w:rFonts w:ascii="Arial" w:hAnsi="Arial" w:cs="Arial"/>
          <w:sz w:val="22"/>
          <w:szCs w:val="22"/>
        </w:rPr>
        <w:t> písmenech a) až j)</w:t>
      </w:r>
      <w:r w:rsidR="00A31510" w:rsidRPr="009B1544">
        <w:rPr>
          <w:rFonts w:ascii="Arial" w:hAnsi="Arial" w:cs="Arial"/>
          <w:sz w:val="22"/>
          <w:szCs w:val="22"/>
        </w:rPr>
        <w:t xml:space="preserve"> tohoto článku</w:t>
      </w:r>
      <w:r w:rsidR="00334C6A" w:rsidRPr="009B1544">
        <w:rPr>
          <w:rFonts w:ascii="Arial" w:hAnsi="Arial" w:cs="Arial"/>
          <w:sz w:val="22"/>
          <w:szCs w:val="22"/>
        </w:rPr>
        <w:t>. Směsný komunální odpad se odkládá do sběrných nádob. Pro účely této vyhlášky se sběrnými nádobami rozumějí:</w:t>
      </w:r>
      <w:r w:rsidR="00334C6A" w:rsidRPr="009B1544">
        <w:rPr>
          <w:rFonts w:ascii="Arial" w:hAnsi="Arial" w:cs="Arial"/>
          <w:i/>
          <w:sz w:val="22"/>
          <w:szCs w:val="22"/>
        </w:rPr>
        <w:t xml:space="preserve"> </w:t>
      </w:r>
    </w:p>
    <w:p w14:paraId="45AD6C2C" w14:textId="35E65A84" w:rsidR="00334C6A" w:rsidRPr="009B1544" w:rsidRDefault="00334C6A" w:rsidP="00334C6A">
      <w:pPr>
        <w:numPr>
          <w:ilvl w:val="0"/>
          <w:numId w:val="47"/>
        </w:numPr>
        <w:ind w:firstLine="774"/>
        <w:jc w:val="both"/>
        <w:rPr>
          <w:rFonts w:ascii="Arial" w:hAnsi="Arial" w:cs="Arial"/>
          <w:iCs/>
          <w:sz w:val="22"/>
          <w:szCs w:val="22"/>
        </w:rPr>
      </w:pPr>
      <w:r w:rsidRPr="009B1544">
        <w:rPr>
          <w:rFonts w:ascii="Arial" w:hAnsi="Arial" w:cs="Arial"/>
          <w:bCs/>
          <w:iCs/>
          <w:sz w:val="22"/>
          <w:szCs w:val="22"/>
        </w:rPr>
        <w:t>typizované sběrné nádoby – Popelnice o objemu 110 l, 120 l, 240 l,</w:t>
      </w:r>
    </w:p>
    <w:p w14:paraId="275B18A5" w14:textId="6741ED1B" w:rsidR="00334C6A" w:rsidRPr="009B1544" w:rsidRDefault="00334C6A" w:rsidP="00334C6A">
      <w:pPr>
        <w:numPr>
          <w:ilvl w:val="0"/>
          <w:numId w:val="47"/>
        </w:numPr>
        <w:tabs>
          <w:tab w:val="clear" w:pos="360"/>
          <w:tab w:val="num" w:pos="1418"/>
        </w:tabs>
        <w:ind w:left="1418" w:hanging="284"/>
        <w:jc w:val="both"/>
        <w:rPr>
          <w:rFonts w:ascii="Arial" w:hAnsi="Arial" w:cs="Arial"/>
          <w:iCs/>
          <w:sz w:val="22"/>
          <w:szCs w:val="22"/>
        </w:rPr>
      </w:pPr>
      <w:r w:rsidRPr="009B1544">
        <w:rPr>
          <w:rFonts w:ascii="Arial" w:hAnsi="Arial" w:cs="Arial"/>
          <w:bCs/>
          <w:iCs/>
          <w:sz w:val="22"/>
          <w:szCs w:val="22"/>
        </w:rPr>
        <w:t>velkoobjemový kontejner o objemu 1100 l,</w:t>
      </w:r>
    </w:p>
    <w:p w14:paraId="12E32CA3" w14:textId="291BB77E" w:rsidR="00A10769" w:rsidRPr="009B1544" w:rsidRDefault="00334C6A" w:rsidP="00334C6A">
      <w:pPr>
        <w:numPr>
          <w:ilvl w:val="0"/>
          <w:numId w:val="47"/>
        </w:numPr>
        <w:tabs>
          <w:tab w:val="clear" w:pos="360"/>
          <w:tab w:val="num" w:pos="1418"/>
        </w:tabs>
        <w:ind w:left="1418" w:hanging="284"/>
        <w:jc w:val="both"/>
        <w:rPr>
          <w:rFonts w:ascii="Arial" w:hAnsi="Arial" w:cs="Arial"/>
          <w:iCs/>
          <w:sz w:val="22"/>
          <w:szCs w:val="22"/>
        </w:rPr>
      </w:pPr>
      <w:r w:rsidRPr="009B1544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8D70A62" w14:textId="77777777" w:rsidR="00AA7207" w:rsidRPr="009B1544" w:rsidRDefault="00AA7207" w:rsidP="00AA7207">
      <w:pPr>
        <w:jc w:val="both"/>
        <w:rPr>
          <w:rFonts w:ascii="Arial" w:hAnsi="Arial" w:cs="Arial"/>
          <w:iCs/>
          <w:sz w:val="22"/>
          <w:szCs w:val="22"/>
        </w:rPr>
      </w:pPr>
    </w:p>
    <w:p w14:paraId="44784C50" w14:textId="77777777" w:rsidR="008E7101" w:rsidRPr="009B1544" w:rsidRDefault="008E7101" w:rsidP="00AA7207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Stanovují se následující povinnosti k soustřeďování jednotlivých složek komunálního odpadu:</w:t>
      </w:r>
    </w:p>
    <w:p w14:paraId="433536CA" w14:textId="05EBE4B8" w:rsidR="008E7101" w:rsidRPr="009B1544" w:rsidRDefault="008E7101" w:rsidP="008E7101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d</w:t>
      </w:r>
      <w:r w:rsidR="00AA7207" w:rsidRPr="009B1544">
        <w:rPr>
          <w:rFonts w:ascii="Arial" w:hAnsi="Arial" w:cs="Arial"/>
          <w:sz w:val="22"/>
          <w:szCs w:val="22"/>
        </w:rPr>
        <w:t>o zvláštních sběrných nádob je zakázáno ukládat jiné složky komunálních odpadů, než pro které jsou určeny.</w:t>
      </w:r>
    </w:p>
    <w:p w14:paraId="1732BF35" w14:textId="2269CFA7" w:rsidR="008E7101" w:rsidRPr="009B1544" w:rsidRDefault="008E7101" w:rsidP="008E7101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z</w:t>
      </w:r>
      <w:r w:rsidR="00AA7207" w:rsidRPr="009B1544">
        <w:rPr>
          <w:rFonts w:ascii="Arial" w:hAnsi="Arial" w:cs="Arial"/>
          <w:sz w:val="22"/>
          <w:szCs w:val="22"/>
        </w:rPr>
        <w:t>vláštní sběrné nádoby je povinnost plnit tak, aby je bylo možno uzavřít a odpad z</w:t>
      </w:r>
      <w:r w:rsidRPr="009B1544">
        <w:rPr>
          <w:rFonts w:ascii="Arial" w:hAnsi="Arial" w:cs="Arial"/>
          <w:sz w:val="22"/>
          <w:szCs w:val="22"/>
        </w:rPr>
        <w:t> </w:t>
      </w:r>
      <w:r w:rsidR="00AA7207" w:rsidRPr="009B1544">
        <w:rPr>
          <w:rFonts w:ascii="Arial" w:hAnsi="Arial" w:cs="Arial"/>
          <w:sz w:val="22"/>
          <w:szCs w:val="22"/>
        </w:rPr>
        <w:t>nich při manipulaci nevypadával. Pokud to umožňuje povaha odpadu, je nutno objem odpadu před jeho odložením do sběrné nádoby minimalizovat</w:t>
      </w:r>
      <w:r w:rsidRPr="009B1544">
        <w:rPr>
          <w:rFonts w:ascii="Arial" w:hAnsi="Arial" w:cs="Arial"/>
          <w:sz w:val="22"/>
          <w:szCs w:val="22"/>
        </w:rPr>
        <w:t>,</w:t>
      </w:r>
    </w:p>
    <w:p w14:paraId="5DE0DA12" w14:textId="30D73B5F" w:rsidR="003F08A0" w:rsidRPr="009B1544" w:rsidRDefault="008E7101" w:rsidP="008E7101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9B1544">
        <w:rPr>
          <w:rFonts w:ascii="Arial" w:hAnsi="Arial" w:cs="Arial"/>
          <w:sz w:val="22"/>
          <w:szCs w:val="22"/>
        </w:rPr>
        <w:t>přistavovat typizované sběrné nádoby užívané v rámci systému svozu dům od domu a sběrné nádoby na směsný komunální odpad na stanoviště na svozové trase</w:t>
      </w:r>
      <w:r w:rsidR="00EF740C">
        <w:rPr>
          <w:rFonts w:ascii="Arial" w:hAnsi="Arial" w:cs="Arial"/>
          <w:sz w:val="22"/>
          <w:szCs w:val="22"/>
        </w:rPr>
        <w:t xml:space="preserve"> tak, aby mohly být svezeny </w:t>
      </w:r>
      <w:r w:rsidR="00A6424D">
        <w:rPr>
          <w:rFonts w:ascii="Arial" w:hAnsi="Arial" w:cs="Arial"/>
          <w:sz w:val="22"/>
          <w:szCs w:val="22"/>
        </w:rPr>
        <w:t xml:space="preserve">v čase od </w:t>
      </w:r>
      <w:r w:rsidR="00EF740C">
        <w:rPr>
          <w:rFonts w:ascii="Arial" w:hAnsi="Arial" w:cs="Arial"/>
          <w:sz w:val="22"/>
          <w:szCs w:val="22"/>
        </w:rPr>
        <w:t>5</w:t>
      </w:r>
      <w:r w:rsidR="00A6424D">
        <w:rPr>
          <w:rFonts w:ascii="Arial" w:hAnsi="Arial" w:cs="Arial"/>
          <w:sz w:val="22"/>
          <w:szCs w:val="22"/>
        </w:rPr>
        <w:t>.00 – 2</w:t>
      </w:r>
      <w:r w:rsidR="00EF740C">
        <w:rPr>
          <w:rFonts w:ascii="Arial" w:hAnsi="Arial" w:cs="Arial"/>
          <w:sz w:val="22"/>
          <w:szCs w:val="22"/>
        </w:rPr>
        <w:t>4</w:t>
      </w:r>
      <w:r w:rsidR="00A6424D">
        <w:rPr>
          <w:rFonts w:ascii="Arial" w:hAnsi="Arial" w:cs="Arial"/>
          <w:sz w:val="22"/>
          <w:szCs w:val="22"/>
        </w:rPr>
        <w:t xml:space="preserve">.00 hodin. </w:t>
      </w:r>
      <w:r w:rsidRPr="009B1544">
        <w:rPr>
          <w:rFonts w:ascii="Arial" w:hAnsi="Arial" w:cs="Arial"/>
          <w:sz w:val="22"/>
          <w:szCs w:val="22"/>
        </w:rPr>
        <w:t xml:space="preserve">Informace o svozu jsou zveřejněny </w:t>
      </w:r>
      <w:r w:rsidRPr="009B1544">
        <w:rPr>
          <w:rFonts w:ascii="Arial" w:hAnsi="Arial" w:cs="Arial"/>
          <w:bCs/>
          <w:iCs/>
          <w:color w:val="000000"/>
          <w:sz w:val="22"/>
          <w:szCs w:val="22"/>
        </w:rPr>
        <w:t xml:space="preserve">na webových stránkách obce, </w:t>
      </w:r>
      <w:proofErr w:type="spellStart"/>
      <w:r w:rsidRPr="009B1544">
        <w:rPr>
          <w:rFonts w:ascii="Arial" w:hAnsi="Arial" w:cs="Arial"/>
          <w:bCs/>
          <w:iCs/>
          <w:color w:val="000000"/>
          <w:sz w:val="22"/>
          <w:szCs w:val="22"/>
        </w:rPr>
        <w:t>Libchavském</w:t>
      </w:r>
      <w:proofErr w:type="spellEnd"/>
      <w:r w:rsidRPr="009B1544">
        <w:rPr>
          <w:rFonts w:ascii="Arial" w:hAnsi="Arial" w:cs="Arial"/>
          <w:bCs/>
          <w:iCs/>
          <w:color w:val="000000"/>
          <w:sz w:val="22"/>
          <w:szCs w:val="22"/>
        </w:rPr>
        <w:t xml:space="preserve"> zpravodaji a informační brožuře o odpadech</w:t>
      </w:r>
    </w:p>
    <w:p w14:paraId="2C854413" w14:textId="77777777" w:rsidR="007E00EC" w:rsidRPr="009B1544" w:rsidRDefault="007E00EC" w:rsidP="007E70B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3245B7" w14:textId="6B8C47E6" w:rsidR="005D5762" w:rsidRPr="009B1544" w:rsidRDefault="005D5762" w:rsidP="005D57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4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A7207" w:rsidRPr="009B1544">
        <w:rPr>
          <w:rFonts w:ascii="Arial" w:hAnsi="Arial" w:cs="Arial"/>
          <w:b/>
          <w:bCs/>
          <w:sz w:val="22"/>
          <w:szCs w:val="22"/>
        </w:rPr>
        <w:t>3</w:t>
      </w:r>
    </w:p>
    <w:p w14:paraId="24A962DC" w14:textId="77777777" w:rsidR="005D5762" w:rsidRPr="009B1544" w:rsidRDefault="005D5762" w:rsidP="005D57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44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1142629F" w14:textId="77777777" w:rsidR="005D5762" w:rsidRPr="00E00376" w:rsidRDefault="005D5762" w:rsidP="00E00376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A09B06" w14:textId="77777777" w:rsidR="005D5762" w:rsidRPr="009B1544" w:rsidRDefault="005D5762" w:rsidP="005D5762">
      <w:pPr>
        <w:pStyle w:val="Zkladntext"/>
        <w:numPr>
          <w:ilvl w:val="0"/>
          <w:numId w:val="39"/>
        </w:numPr>
        <w:tabs>
          <w:tab w:val="left" w:pos="284"/>
          <w:tab w:val="left" w:pos="7020"/>
        </w:tabs>
        <w:spacing w:line="288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B1544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1478A952" w14:textId="439E1BE3" w:rsidR="005D5762" w:rsidRPr="009B1544" w:rsidRDefault="005D5762" w:rsidP="005D5762">
      <w:pPr>
        <w:pStyle w:val="Zkladntext"/>
        <w:numPr>
          <w:ilvl w:val="0"/>
          <w:numId w:val="39"/>
        </w:numPr>
        <w:tabs>
          <w:tab w:val="left" w:pos="284"/>
          <w:tab w:val="left" w:pos="7020"/>
        </w:tabs>
        <w:spacing w:line="288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B1544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</w:t>
      </w:r>
      <w:r w:rsidRPr="009B1544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  <w:r w:rsidRPr="009B1544">
        <w:rPr>
          <w:rFonts w:ascii="Arial" w:hAnsi="Arial" w:cs="Arial"/>
          <w:bCs/>
          <w:sz w:val="22"/>
          <w:szCs w:val="22"/>
        </w:rPr>
        <w:t>.</w:t>
      </w:r>
    </w:p>
    <w:p w14:paraId="380C0765" w14:textId="77777777" w:rsidR="0024722A" w:rsidRPr="009B154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00899" w14:textId="7E0627CF" w:rsidR="005D5762" w:rsidRPr="009B1544" w:rsidRDefault="005D5762" w:rsidP="005D5762">
      <w:pPr>
        <w:jc w:val="center"/>
        <w:rPr>
          <w:rFonts w:ascii="Arial" w:hAnsi="Arial" w:cs="Arial"/>
          <w:b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</w:rPr>
        <w:t xml:space="preserve">Čl. </w:t>
      </w:r>
      <w:r w:rsidR="00AA7207" w:rsidRPr="009B1544">
        <w:rPr>
          <w:rFonts w:ascii="Arial" w:hAnsi="Arial" w:cs="Arial"/>
          <w:b/>
          <w:sz w:val="22"/>
          <w:szCs w:val="22"/>
        </w:rPr>
        <w:t>4</w:t>
      </w:r>
    </w:p>
    <w:p w14:paraId="1F86DA22" w14:textId="77777777" w:rsidR="005D5762" w:rsidRPr="009B1544" w:rsidRDefault="005D5762" w:rsidP="005D5762">
      <w:pPr>
        <w:jc w:val="center"/>
        <w:rPr>
          <w:rFonts w:ascii="Arial" w:hAnsi="Arial" w:cs="Arial"/>
          <w:b/>
          <w:sz w:val="22"/>
          <w:szCs w:val="22"/>
        </w:rPr>
      </w:pPr>
      <w:r w:rsidRPr="009B1544">
        <w:rPr>
          <w:rFonts w:ascii="Arial" w:hAnsi="Arial" w:cs="Arial"/>
          <w:b/>
          <w:sz w:val="22"/>
          <w:szCs w:val="22"/>
        </w:rPr>
        <w:t>Závěrečná ustanovení</w:t>
      </w:r>
    </w:p>
    <w:p w14:paraId="136B0A45" w14:textId="77777777" w:rsidR="005D5762" w:rsidRPr="009B1544" w:rsidRDefault="005D5762" w:rsidP="005D5762">
      <w:pPr>
        <w:jc w:val="center"/>
        <w:rPr>
          <w:rFonts w:ascii="Arial" w:hAnsi="Arial" w:cs="Arial"/>
          <w:b/>
          <w:sz w:val="22"/>
          <w:szCs w:val="22"/>
        </w:rPr>
      </w:pPr>
    </w:p>
    <w:p w14:paraId="0C75AA39" w14:textId="222ABA78" w:rsidR="005D5762" w:rsidRPr="009B1544" w:rsidRDefault="005D5762" w:rsidP="005D576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1544">
        <w:rPr>
          <w:rFonts w:ascii="Arial" w:hAnsi="Arial" w:cs="Arial"/>
        </w:rPr>
        <w:t>Zrušuje se obecně závazné vyhlášky obce Libchavy č. 1/2020, o stanovení systému shromažďování, sběru, přepravy, třídění, využívání a odstraňování komunálního odpadu a o stanovení systému nakládání se stavebním odpadem, ze dne 22. června 2020.</w:t>
      </w:r>
    </w:p>
    <w:p w14:paraId="1910062E" w14:textId="77777777" w:rsidR="005D5762" w:rsidRPr="009B1544" w:rsidRDefault="005D5762" w:rsidP="005D5762">
      <w:pPr>
        <w:pStyle w:val="Odstavecseseznamem"/>
        <w:ind w:left="284"/>
        <w:jc w:val="both"/>
        <w:rPr>
          <w:rFonts w:ascii="Arial" w:hAnsi="Arial" w:cs="Arial"/>
        </w:rPr>
      </w:pPr>
    </w:p>
    <w:p w14:paraId="16C9D267" w14:textId="1D099497" w:rsidR="005D5762" w:rsidRPr="009B1544" w:rsidRDefault="005D5762" w:rsidP="005D576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1544">
        <w:rPr>
          <w:rFonts w:ascii="Arial" w:hAnsi="Arial" w:cs="Arial"/>
        </w:rPr>
        <w:t>Tato vyhláška nabývá účinnosti počátkem patnáctého dne následujícího po dni jejího vyhlášení.</w:t>
      </w:r>
    </w:p>
    <w:p w14:paraId="3FB2FD61" w14:textId="77777777" w:rsidR="007E00EC" w:rsidRPr="009B1544" w:rsidRDefault="007E00EC">
      <w:pPr>
        <w:rPr>
          <w:rFonts w:ascii="Arial" w:hAnsi="Arial" w:cs="Arial"/>
          <w:b/>
          <w:sz w:val="22"/>
          <w:szCs w:val="22"/>
          <w:u w:val="single"/>
        </w:rPr>
      </w:pPr>
    </w:p>
    <w:p w14:paraId="2F52601B" w14:textId="77777777" w:rsidR="005D5762" w:rsidRPr="009B1544" w:rsidRDefault="005D5762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5762" w:rsidRPr="009B1544" w14:paraId="5B3C8721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B96023" w14:textId="77777777" w:rsidR="005D5762" w:rsidRPr="009B1544" w:rsidRDefault="005D5762" w:rsidP="0067064D">
            <w:pPr>
              <w:pStyle w:val="PodpisovePole"/>
              <w:rPr>
                <w:b/>
                <w:bCs/>
              </w:rPr>
            </w:pPr>
            <w:r w:rsidRPr="009B1544">
              <w:t>Jana Hodovalová</w:t>
            </w:r>
            <w:r w:rsidRPr="009B1544">
              <w:rPr>
                <w:b/>
                <w:bCs/>
              </w:rPr>
              <w:t xml:space="preserve"> </w:t>
            </w:r>
            <w:r w:rsidRPr="009B1544">
              <w:t>v. r.</w:t>
            </w:r>
            <w:r w:rsidRPr="009B1544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9C6CE" w14:textId="77777777" w:rsidR="005D5762" w:rsidRPr="009B1544" w:rsidRDefault="005D5762" w:rsidP="0067064D">
            <w:pPr>
              <w:pStyle w:val="PodpisovePole"/>
            </w:pPr>
            <w:r w:rsidRPr="009B1544">
              <w:t>Vladimír Novotný v. r.</w:t>
            </w:r>
            <w:r w:rsidRPr="009B1544">
              <w:br/>
              <w:t xml:space="preserve"> místostarosta</w:t>
            </w:r>
          </w:p>
        </w:tc>
      </w:tr>
      <w:tr w:rsidR="005D5762" w14:paraId="10AABF9E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8E2F7" w14:textId="77777777" w:rsidR="005D5762" w:rsidRDefault="005D5762" w:rsidP="0067064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7FFBD" w14:textId="77777777" w:rsidR="005D5762" w:rsidRDefault="005D5762" w:rsidP="0067064D">
            <w:pPr>
              <w:pStyle w:val="PodpisovePole"/>
            </w:pPr>
          </w:p>
        </w:tc>
      </w:tr>
    </w:tbl>
    <w:p w14:paraId="60659912" w14:textId="59A68E50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560DED">
      <w:foot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B45C" w14:textId="77777777" w:rsidR="009C6691" w:rsidRDefault="009C6691">
      <w:r>
        <w:separator/>
      </w:r>
    </w:p>
  </w:endnote>
  <w:endnote w:type="continuationSeparator" w:id="0">
    <w:p w14:paraId="1D2799B6" w14:textId="77777777" w:rsidR="009C6691" w:rsidRDefault="009C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50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8A0">
      <w:rPr>
        <w:noProof/>
      </w:rPr>
      <w:t>1</w:t>
    </w:r>
    <w:r>
      <w:fldChar w:fldCharType="end"/>
    </w:r>
  </w:p>
  <w:p w14:paraId="06AEB7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863F" w14:textId="77777777" w:rsidR="009C6691" w:rsidRDefault="009C6691">
      <w:r>
        <w:separator/>
      </w:r>
    </w:p>
  </w:footnote>
  <w:footnote w:type="continuationSeparator" w:id="0">
    <w:p w14:paraId="0B62E83A" w14:textId="77777777" w:rsidR="009C6691" w:rsidRDefault="009C6691">
      <w:r>
        <w:continuationSeparator/>
      </w:r>
    </w:p>
  </w:footnote>
  <w:footnote w:id="1">
    <w:p w14:paraId="7DD65C18" w14:textId="77777777" w:rsidR="005D5762" w:rsidRPr="00DF28D8" w:rsidRDefault="005D5762" w:rsidP="005D576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9812EF" w14:textId="77777777" w:rsidR="005D5762" w:rsidRDefault="005D5762" w:rsidP="005D576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40475AB" w14:textId="5BAE66AD" w:rsidR="005D5762" w:rsidRDefault="005D5762" w:rsidP="005D5762">
      <w:pPr>
        <w:pStyle w:val="Textpoznpodarou"/>
      </w:pPr>
      <w:r>
        <w:rPr>
          <w:rStyle w:val="Znakapoznpodarou"/>
        </w:rPr>
        <w:footnoteRef/>
      </w:r>
      <w:r>
        <w:t xml:space="preserve"> Odložit stavební odpad je možné </w:t>
      </w:r>
      <w:r w:rsidR="0081667A">
        <w:t>bezplatně</w:t>
      </w:r>
      <w:r>
        <w:t xml:space="preserve"> ve Sběrném dvoře</w:t>
      </w:r>
      <w:r w:rsidR="00E20945">
        <w:t>, a to do maximální hmotnosti 500 Kg/rodinný dům nebo byt za kalendářní rok</w:t>
      </w:r>
      <w:r w:rsidR="0081667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F6040"/>
    <w:multiLevelType w:val="hybridMultilevel"/>
    <w:tmpl w:val="2C14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FC2"/>
    <w:multiLevelType w:val="hybridMultilevel"/>
    <w:tmpl w:val="5A921B3A"/>
    <w:lvl w:ilvl="0" w:tplc="7D76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693"/>
    <w:multiLevelType w:val="hybridMultilevel"/>
    <w:tmpl w:val="0F48C20E"/>
    <w:lvl w:ilvl="0" w:tplc="88886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5D1"/>
    <w:multiLevelType w:val="hybridMultilevel"/>
    <w:tmpl w:val="8954BEDA"/>
    <w:lvl w:ilvl="0" w:tplc="086A3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901AF"/>
    <w:multiLevelType w:val="hybridMultilevel"/>
    <w:tmpl w:val="C6C28B22"/>
    <w:lvl w:ilvl="0" w:tplc="FFFFFFFF">
      <w:start w:val="1"/>
      <w:numFmt w:val="decimal"/>
      <w:lvlText w:val="%1."/>
      <w:lvlJc w:val="left"/>
      <w:pPr>
        <w:ind w:left="1548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6" w15:restartNumberingAfterBreak="0">
    <w:nsid w:val="1B664C1C"/>
    <w:multiLevelType w:val="hybridMultilevel"/>
    <w:tmpl w:val="C9683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14CA"/>
    <w:multiLevelType w:val="hybridMultilevel"/>
    <w:tmpl w:val="1D6C21C4"/>
    <w:lvl w:ilvl="0" w:tplc="ABD21ED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1026D"/>
    <w:multiLevelType w:val="hybridMultilevel"/>
    <w:tmpl w:val="A86A9CBC"/>
    <w:lvl w:ilvl="0" w:tplc="2BDE6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32CB"/>
    <w:multiLevelType w:val="hybridMultilevel"/>
    <w:tmpl w:val="D4F43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86943"/>
    <w:multiLevelType w:val="hybridMultilevel"/>
    <w:tmpl w:val="4C167BC4"/>
    <w:lvl w:ilvl="0" w:tplc="093A7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C7464"/>
    <w:multiLevelType w:val="hybridMultilevel"/>
    <w:tmpl w:val="C6C28B22"/>
    <w:lvl w:ilvl="0" w:tplc="FFFFFFFF">
      <w:start w:val="1"/>
      <w:numFmt w:val="decimal"/>
      <w:lvlText w:val="%1."/>
      <w:lvlJc w:val="left"/>
      <w:pPr>
        <w:ind w:left="1548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3" w15:restartNumberingAfterBreak="0">
    <w:nsid w:val="357046B5"/>
    <w:multiLevelType w:val="hybridMultilevel"/>
    <w:tmpl w:val="60B8DB42"/>
    <w:lvl w:ilvl="0" w:tplc="75326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59FD"/>
    <w:multiLevelType w:val="hybridMultilevel"/>
    <w:tmpl w:val="FEA22142"/>
    <w:lvl w:ilvl="0" w:tplc="93885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6F4AD9"/>
    <w:multiLevelType w:val="hybridMultilevel"/>
    <w:tmpl w:val="231A193E"/>
    <w:lvl w:ilvl="0" w:tplc="5C12A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FB0C50"/>
    <w:multiLevelType w:val="hybridMultilevel"/>
    <w:tmpl w:val="CF58EFF2"/>
    <w:lvl w:ilvl="0" w:tplc="0405000F">
      <w:start w:val="1"/>
      <w:numFmt w:val="decimal"/>
      <w:lvlText w:val="%1."/>
      <w:lvlJc w:val="left"/>
      <w:pPr>
        <w:ind w:left="1548" w:hanging="360"/>
      </w:p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8" w15:restartNumberingAfterBreak="0">
    <w:nsid w:val="3C6F2E5B"/>
    <w:multiLevelType w:val="hybridMultilevel"/>
    <w:tmpl w:val="D7F8E172"/>
    <w:lvl w:ilvl="0" w:tplc="57F02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27864"/>
    <w:multiLevelType w:val="hybridMultilevel"/>
    <w:tmpl w:val="F014B346"/>
    <w:lvl w:ilvl="0" w:tplc="D3B66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6F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FE6B3C"/>
    <w:multiLevelType w:val="hybridMultilevel"/>
    <w:tmpl w:val="51C2EA9A"/>
    <w:lvl w:ilvl="0" w:tplc="5594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F53E1"/>
    <w:multiLevelType w:val="hybridMultilevel"/>
    <w:tmpl w:val="8A64C65A"/>
    <w:lvl w:ilvl="0" w:tplc="F88EED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65C9F"/>
    <w:multiLevelType w:val="hybridMultilevel"/>
    <w:tmpl w:val="1CEE1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938E5"/>
    <w:multiLevelType w:val="hybridMultilevel"/>
    <w:tmpl w:val="CC9C00E0"/>
    <w:lvl w:ilvl="0" w:tplc="F19EDB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D3637"/>
    <w:multiLevelType w:val="hybridMultilevel"/>
    <w:tmpl w:val="84842034"/>
    <w:lvl w:ilvl="0" w:tplc="484E5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11041"/>
    <w:multiLevelType w:val="hybridMultilevel"/>
    <w:tmpl w:val="65BC3C94"/>
    <w:lvl w:ilvl="0" w:tplc="6C06C4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34F37"/>
    <w:multiLevelType w:val="hybridMultilevel"/>
    <w:tmpl w:val="D67C0F9C"/>
    <w:lvl w:ilvl="0" w:tplc="ECA4E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A4779"/>
    <w:multiLevelType w:val="hybridMultilevel"/>
    <w:tmpl w:val="C6C28B22"/>
    <w:lvl w:ilvl="0" w:tplc="1960F76E">
      <w:start w:val="1"/>
      <w:numFmt w:val="decimal"/>
      <w:lvlText w:val="%1."/>
      <w:lvlJc w:val="left"/>
      <w:pPr>
        <w:ind w:left="1548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2" w15:restartNumberingAfterBreak="0">
    <w:nsid w:val="4FC74C3E"/>
    <w:multiLevelType w:val="hybridMultilevel"/>
    <w:tmpl w:val="05E22914"/>
    <w:lvl w:ilvl="0" w:tplc="5C0C90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34" w15:restartNumberingAfterBreak="0">
    <w:nsid w:val="5B7E2812"/>
    <w:multiLevelType w:val="hybridMultilevel"/>
    <w:tmpl w:val="A8D0BABE"/>
    <w:lvl w:ilvl="0" w:tplc="83223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76DA0"/>
    <w:multiLevelType w:val="hybridMultilevel"/>
    <w:tmpl w:val="51382686"/>
    <w:lvl w:ilvl="0" w:tplc="87F8A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07F53"/>
    <w:multiLevelType w:val="hybridMultilevel"/>
    <w:tmpl w:val="FC3C4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B18C1"/>
    <w:multiLevelType w:val="hybridMultilevel"/>
    <w:tmpl w:val="72F82FA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996C87"/>
    <w:multiLevelType w:val="hybridMultilevel"/>
    <w:tmpl w:val="AD145BC6"/>
    <w:lvl w:ilvl="0" w:tplc="21B45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36FF9"/>
    <w:multiLevelType w:val="hybridMultilevel"/>
    <w:tmpl w:val="BE78AFC8"/>
    <w:lvl w:ilvl="0" w:tplc="7BF84880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D441B4"/>
    <w:multiLevelType w:val="hybridMultilevel"/>
    <w:tmpl w:val="CF58EFF2"/>
    <w:lvl w:ilvl="0" w:tplc="FFFFFFFF">
      <w:start w:val="1"/>
      <w:numFmt w:val="decimal"/>
      <w:lvlText w:val="%1."/>
      <w:lvlJc w:val="left"/>
      <w:pPr>
        <w:ind w:left="1548" w:hanging="360"/>
      </w:p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2" w15:restartNumberingAfterBreak="0">
    <w:nsid w:val="674A5650"/>
    <w:multiLevelType w:val="hybridMultilevel"/>
    <w:tmpl w:val="E72634FE"/>
    <w:lvl w:ilvl="0" w:tplc="67047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6450A"/>
    <w:multiLevelType w:val="hybridMultilevel"/>
    <w:tmpl w:val="547A4A30"/>
    <w:lvl w:ilvl="0" w:tplc="D5B4D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959F9"/>
    <w:multiLevelType w:val="hybridMultilevel"/>
    <w:tmpl w:val="50AE75C0"/>
    <w:lvl w:ilvl="0" w:tplc="5762D59C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5" w15:restartNumberingAfterBreak="0">
    <w:nsid w:val="6EFA4AEB"/>
    <w:multiLevelType w:val="hybridMultilevel"/>
    <w:tmpl w:val="CFA0D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40929"/>
    <w:multiLevelType w:val="hybridMultilevel"/>
    <w:tmpl w:val="1C4AC4CE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7" w15:restartNumberingAfterBreak="0">
    <w:nsid w:val="784F4752"/>
    <w:multiLevelType w:val="hybridMultilevel"/>
    <w:tmpl w:val="39D6221E"/>
    <w:lvl w:ilvl="0" w:tplc="97727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13CF0"/>
    <w:multiLevelType w:val="hybridMultilevel"/>
    <w:tmpl w:val="0ACC7E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A02C5"/>
    <w:multiLevelType w:val="hybridMultilevel"/>
    <w:tmpl w:val="C494F7DC"/>
    <w:lvl w:ilvl="0" w:tplc="6428A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E025D91"/>
    <w:multiLevelType w:val="hybridMultilevel"/>
    <w:tmpl w:val="C6C28B22"/>
    <w:lvl w:ilvl="0" w:tplc="FFFFFFFF">
      <w:start w:val="1"/>
      <w:numFmt w:val="decimal"/>
      <w:lvlText w:val="%1."/>
      <w:lvlJc w:val="left"/>
      <w:pPr>
        <w:ind w:left="1548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num w:numId="1" w16cid:durableId="1345092656">
    <w:abstractNumId w:val="0"/>
  </w:num>
  <w:num w:numId="2" w16cid:durableId="251091741">
    <w:abstractNumId w:val="40"/>
  </w:num>
  <w:num w:numId="3" w16cid:durableId="788474644">
    <w:abstractNumId w:val="26"/>
  </w:num>
  <w:num w:numId="4" w16cid:durableId="1801262024">
    <w:abstractNumId w:val="24"/>
  </w:num>
  <w:num w:numId="5" w16cid:durableId="650406531">
    <w:abstractNumId w:val="30"/>
  </w:num>
  <w:num w:numId="6" w16cid:durableId="1739740592">
    <w:abstractNumId w:val="32"/>
  </w:num>
  <w:num w:numId="7" w16cid:durableId="89936842">
    <w:abstractNumId w:val="7"/>
  </w:num>
  <w:num w:numId="8" w16cid:durableId="917860907">
    <w:abstractNumId w:val="37"/>
  </w:num>
  <w:num w:numId="9" w16cid:durableId="632715240">
    <w:abstractNumId w:val="21"/>
  </w:num>
  <w:num w:numId="10" w16cid:durableId="1072196561">
    <w:abstractNumId w:val="18"/>
  </w:num>
  <w:num w:numId="11" w16cid:durableId="1933005061">
    <w:abstractNumId w:val="23"/>
  </w:num>
  <w:num w:numId="12" w16cid:durableId="1792241366">
    <w:abstractNumId w:val="4"/>
  </w:num>
  <w:num w:numId="13" w16cid:durableId="1150171832">
    <w:abstractNumId w:val="3"/>
  </w:num>
  <w:num w:numId="14" w16cid:durableId="1852060626">
    <w:abstractNumId w:val="42"/>
  </w:num>
  <w:num w:numId="15" w16cid:durableId="754740721">
    <w:abstractNumId w:val="47"/>
  </w:num>
  <w:num w:numId="16" w16cid:durableId="69041684">
    <w:abstractNumId w:val="8"/>
  </w:num>
  <w:num w:numId="17" w16cid:durableId="276563562">
    <w:abstractNumId w:val="43"/>
  </w:num>
  <w:num w:numId="18" w16cid:durableId="1185094424">
    <w:abstractNumId w:val="27"/>
  </w:num>
  <w:num w:numId="19" w16cid:durableId="356271924">
    <w:abstractNumId w:val="38"/>
  </w:num>
  <w:num w:numId="20" w16cid:durableId="1533498353">
    <w:abstractNumId w:val="2"/>
  </w:num>
  <w:num w:numId="21" w16cid:durableId="124466325">
    <w:abstractNumId w:val="34"/>
  </w:num>
  <w:num w:numId="22" w16cid:durableId="1822111688">
    <w:abstractNumId w:val="13"/>
  </w:num>
  <w:num w:numId="23" w16cid:durableId="572130486">
    <w:abstractNumId w:val="35"/>
  </w:num>
  <w:num w:numId="24" w16cid:durableId="2005936148">
    <w:abstractNumId w:val="36"/>
  </w:num>
  <w:num w:numId="25" w16cid:durableId="1185439848">
    <w:abstractNumId w:val="6"/>
  </w:num>
  <w:num w:numId="26" w16cid:durableId="780609683">
    <w:abstractNumId w:val="48"/>
  </w:num>
  <w:num w:numId="27" w16cid:durableId="1397626265">
    <w:abstractNumId w:val="1"/>
  </w:num>
  <w:num w:numId="28" w16cid:durableId="1386829308">
    <w:abstractNumId w:val="9"/>
  </w:num>
  <w:num w:numId="29" w16cid:durableId="1971126564">
    <w:abstractNumId w:val="20"/>
  </w:num>
  <w:num w:numId="30" w16cid:durableId="2145612942">
    <w:abstractNumId w:val="15"/>
  </w:num>
  <w:num w:numId="31" w16cid:durableId="726033151">
    <w:abstractNumId w:val="10"/>
  </w:num>
  <w:num w:numId="32" w16cid:durableId="653607163">
    <w:abstractNumId w:val="45"/>
  </w:num>
  <w:num w:numId="33" w16cid:durableId="339233447">
    <w:abstractNumId w:val="46"/>
  </w:num>
  <w:num w:numId="34" w16cid:durableId="1441873496">
    <w:abstractNumId w:val="22"/>
  </w:num>
  <w:num w:numId="35" w16cid:durableId="1345281263">
    <w:abstractNumId w:val="14"/>
  </w:num>
  <w:num w:numId="36" w16cid:durableId="605964365">
    <w:abstractNumId w:val="29"/>
  </w:num>
  <w:num w:numId="37" w16cid:durableId="637997667">
    <w:abstractNumId w:val="11"/>
  </w:num>
  <w:num w:numId="38" w16cid:durableId="12631485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3819663">
    <w:abstractNumId w:val="19"/>
  </w:num>
  <w:num w:numId="40" w16cid:durableId="1882285784">
    <w:abstractNumId w:val="31"/>
  </w:num>
  <w:num w:numId="41" w16cid:durableId="55319510">
    <w:abstractNumId w:val="17"/>
  </w:num>
  <w:num w:numId="42" w16cid:durableId="970020171">
    <w:abstractNumId w:val="5"/>
  </w:num>
  <w:num w:numId="43" w16cid:durableId="1607692486">
    <w:abstractNumId w:val="50"/>
  </w:num>
  <w:num w:numId="44" w16cid:durableId="2059820407">
    <w:abstractNumId w:val="12"/>
  </w:num>
  <w:num w:numId="45" w16cid:durableId="2144274372">
    <w:abstractNumId w:val="44"/>
  </w:num>
  <w:num w:numId="46" w16cid:durableId="1037511727">
    <w:abstractNumId w:val="39"/>
  </w:num>
  <w:num w:numId="47" w16cid:durableId="421755701">
    <w:abstractNumId w:val="49"/>
  </w:num>
  <w:num w:numId="48" w16cid:durableId="1707876617">
    <w:abstractNumId w:val="28"/>
  </w:num>
  <w:num w:numId="49" w16cid:durableId="1685861429">
    <w:abstractNumId w:val="25"/>
  </w:num>
  <w:num w:numId="50" w16cid:durableId="12388880">
    <w:abstractNumId w:val="16"/>
  </w:num>
  <w:num w:numId="51" w16cid:durableId="1770589104">
    <w:abstractNumId w:val="33"/>
  </w:num>
  <w:num w:numId="52" w16cid:durableId="1222331368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4F6"/>
    <w:rsid w:val="000332D7"/>
    <w:rsid w:val="00036778"/>
    <w:rsid w:val="00042756"/>
    <w:rsid w:val="00053446"/>
    <w:rsid w:val="00055733"/>
    <w:rsid w:val="0005615E"/>
    <w:rsid w:val="0008576A"/>
    <w:rsid w:val="00091C2D"/>
    <w:rsid w:val="00094F71"/>
    <w:rsid w:val="00095548"/>
    <w:rsid w:val="000A1258"/>
    <w:rsid w:val="000D40B5"/>
    <w:rsid w:val="000E2FE2"/>
    <w:rsid w:val="000E7404"/>
    <w:rsid w:val="000F4494"/>
    <w:rsid w:val="000F645D"/>
    <w:rsid w:val="00106A3F"/>
    <w:rsid w:val="00106B9B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530B1"/>
    <w:rsid w:val="001863FF"/>
    <w:rsid w:val="001A5FC6"/>
    <w:rsid w:val="001E3103"/>
    <w:rsid w:val="001F5D30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B6F1B"/>
    <w:rsid w:val="002C2132"/>
    <w:rsid w:val="002C32D2"/>
    <w:rsid w:val="002C442F"/>
    <w:rsid w:val="002D55F2"/>
    <w:rsid w:val="002F2F34"/>
    <w:rsid w:val="00322335"/>
    <w:rsid w:val="00334C6A"/>
    <w:rsid w:val="00343C2D"/>
    <w:rsid w:val="00354B4C"/>
    <w:rsid w:val="00373576"/>
    <w:rsid w:val="003934B6"/>
    <w:rsid w:val="003A3D8C"/>
    <w:rsid w:val="003A7FC0"/>
    <w:rsid w:val="003E0E55"/>
    <w:rsid w:val="003E4071"/>
    <w:rsid w:val="003E7B1D"/>
    <w:rsid w:val="003F08A0"/>
    <w:rsid w:val="003F1228"/>
    <w:rsid w:val="003F24A0"/>
    <w:rsid w:val="00423176"/>
    <w:rsid w:val="0042723F"/>
    <w:rsid w:val="00431942"/>
    <w:rsid w:val="004322BF"/>
    <w:rsid w:val="00441A36"/>
    <w:rsid w:val="0045157D"/>
    <w:rsid w:val="004761AD"/>
    <w:rsid w:val="004B645F"/>
    <w:rsid w:val="00503F10"/>
    <w:rsid w:val="00505735"/>
    <w:rsid w:val="00514192"/>
    <w:rsid w:val="005169A4"/>
    <w:rsid w:val="00521903"/>
    <w:rsid w:val="00525ABF"/>
    <w:rsid w:val="005443D4"/>
    <w:rsid w:val="00547890"/>
    <w:rsid w:val="00553B78"/>
    <w:rsid w:val="00555FEB"/>
    <w:rsid w:val="00560DED"/>
    <w:rsid w:val="00580EB1"/>
    <w:rsid w:val="00587771"/>
    <w:rsid w:val="0059780C"/>
    <w:rsid w:val="005A1443"/>
    <w:rsid w:val="005A3B98"/>
    <w:rsid w:val="005A3FFD"/>
    <w:rsid w:val="005A5ED2"/>
    <w:rsid w:val="005A65C2"/>
    <w:rsid w:val="005C7494"/>
    <w:rsid w:val="005D5762"/>
    <w:rsid w:val="005E114F"/>
    <w:rsid w:val="005E3069"/>
    <w:rsid w:val="005F0210"/>
    <w:rsid w:val="00617FE8"/>
    <w:rsid w:val="00624F74"/>
    <w:rsid w:val="006277AF"/>
    <w:rsid w:val="0063688C"/>
    <w:rsid w:val="00641107"/>
    <w:rsid w:val="006576AB"/>
    <w:rsid w:val="006866EF"/>
    <w:rsid w:val="006B0DDC"/>
    <w:rsid w:val="006B6034"/>
    <w:rsid w:val="006C0A43"/>
    <w:rsid w:val="006F76BE"/>
    <w:rsid w:val="00702C1E"/>
    <w:rsid w:val="00714B2D"/>
    <w:rsid w:val="0072693E"/>
    <w:rsid w:val="0073528A"/>
    <w:rsid w:val="00745703"/>
    <w:rsid w:val="00765052"/>
    <w:rsid w:val="00766C4F"/>
    <w:rsid w:val="00777ACB"/>
    <w:rsid w:val="007909DA"/>
    <w:rsid w:val="00795009"/>
    <w:rsid w:val="00797A40"/>
    <w:rsid w:val="007A3B21"/>
    <w:rsid w:val="007A514D"/>
    <w:rsid w:val="007C40FF"/>
    <w:rsid w:val="007D7227"/>
    <w:rsid w:val="007E00EC"/>
    <w:rsid w:val="007E1DB2"/>
    <w:rsid w:val="007E2B21"/>
    <w:rsid w:val="007E7071"/>
    <w:rsid w:val="007E70B5"/>
    <w:rsid w:val="007F35E4"/>
    <w:rsid w:val="008015C8"/>
    <w:rsid w:val="00801BED"/>
    <w:rsid w:val="008074A7"/>
    <w:rsid w:val="0081667A"/>
    <w:rsid w:val="00817145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77A17"/>
    <w:rsid w:val="0088395E"/>
    <w:rsid w:val="00897802"/>
    <w:rsid w:val="008A0526"/>
    <w:rsid w:val="008E32C4"/>
    <w:rsid w:val="008E3B8F"/>
    <w:rsid w:val="008E7101"/>
    <w:rsid w:val="00910276"/>
    <w:rsid w:val="009146F3"/>
    <w:rsid w:val="009200EE"/>
    <w:rsid w:val="00947124"/>
    <w:rsid w:val="00951700"/>
    <w:rsid w:val="009753B5"/>
    <w:rsid w:val="009774F4"/>
    <w:rsid w:val="009835E0"/>
    <w:rsid w:val="009859B0"/>
    <w:rsid w:val="009A64B8"/>
    <w:rsid w:val="009B1544"/>
    <w:rsid w:val="009B680A"/>
    <w:rsid w:val="009B77CC"/>
    <w:rsid w:val="009C6691"/>
    <w:rsid w:val="009E6E40"/>
    <w:rsid w:val="009F5BB9"/>
    <w:rsid w:val="00A10769"/>
    <w:rsid w:val="00A12FD6"/>
    <w:rsid w:val="00A23FF9"/>
    <w:rsid w:val="00A27921"/>
    <w:rsid w:val="00A31510"/>
    <w:rsid w:val="00A532C2"/>
    <w:rsid w:val="00A61AB8"/>
    <w:rsid w:val="00A625BA"/>
    <w:rsid w:val="00A6424D"/>
    <w:rsid w:val="00A64714"/>
    <w:rsid w:val="00A64E52"/>
    <w:rsid w:val="00A773EE"/>
    <w:rsid w:val="00A82985"/>
    <w:rsid w:val="00A94551"/>
    <w:rsid w:val="00AA7207"/>
    <w:rsid w:val="00AC2295"/>
    <w:rsid w:val="00AD0D21"/>
    <w:rsid w:val="00AF72CD"/>
    <w:rsid w:val="00B010F1"/>
    <w:rsid w:val="00B21FE9"/>
    <w:rsid w:val="00B321B9"/>
    <w:rsid w:val="00B3452E"/>
    <w:rsid w:val="00B42462"/>
    <w:rsid w:val="00B51014"/>
    <w:rsid w:val="00B56010"/>
    <w:rsid w:val="00B75B78"/>
    <w:rsid w:val="00B7787C"/>
    <w:rsid w:val="00B947F5"/>
    <w:rsid w:val="00BA7164"/>
    <w:rsid w:val="00BB41C7"/>
    <w:rsid w:val="00BC51C4"/>
    <w:rsid w:val="00BD3591"/>
    <w:rsid w:val="00BE4DFE"/>
    <w:rsid w:val="00BF0879"/>
    <w:rsid w:val="00C10984"/>
    <w:rsid w:val="00C25DCE"/>
    <w:rsid w:val="00C3782E"/>
    <w:rsid w:val="00C55457"/>
    <w:rsid w:val="00C67796"/>
    <w:rsid w:val="00C765F6"/>
    <w:rsid w:val="00C80F4D"/>
    <w:rsid w:val="00C90EA5"/>
    <w:rsid w:val="00C9368B"/>
    <w:rsid w:val="00CB176B"/>
    <w:rsid w:val="00CB5754"/>
    <w:rsid w:val="00CC3984"/>
    <w:rsid w:val="00CE0F1B"/>
    <w:rsid w:val="00CE11D1"/>
    <w:rsid w:val="00CE1581"/>
    <w:rsid w:val="00CF0B79"/>
    <w:rsid w:val="00CF6192"/>
    <w:rsid w:val="00D04C14"/>
    <w:rsid w:val="00D226C7"/>
    <w:rsid w:val="00D2467D"/>
    <w:rsid w:val="00D25BA7"/>
    <w:rsid w:val="00D66514"/>
    <w:rsid w:val="00D7241B"/>
    <w:rsid w:val="00D7341B"/>
    <w:rsid w:val="00D736CB"/>
    <w:rsid w:val="00D91A41"/>
    <w:rsid w:val="00DB2051"/>
    <w:rsid w:val="00DE0A5F"/>
    <w:rsid w:val="00DE54A3"/>
    <w:rsid w:val="00E00376"/>
    <w:rsid w:val="00E0099F"/>
    <w:rsid w:val="00E11050"/>
    <w:rsid w:val="00E20945"/>
    <w:rsid w:val="00E21E90"/>
    <w:rsid w:val="00E2491F"/>
    <w:rsid w:val="00E428C5"/>
    <w:rsid w:val="00E44F63"/>
    <w:rsid w:val="00E60D03"/>
    <w:rsid w:val="00E66B2E"/>
    <w:rsid w:val="00E7239A"/>
    <w:rsid w:val="00E91839"/>
    <w:rsid w:val="00EA1B4D"/>
    <w:rsid w:val="00EB15FA"/>
    <w:rsid w:val="00EB2DCF"/>
    <w:rsid w:val="00EC4CD1"/>
    <w:rsid w:val="00EE060D"/>
    <w:rsid w:val="00EF740C"/>
    <w:rsid w:val="00F00E31"/>
    <w:rsid w:val="00F05E71"/>
    <w:rsid w:val="00F11FC3"/>
    <w:rsid w:val="00F22A3F"/>
    <w:rsid w:val="00F301DF"/>
    <w:rsid w:val="00F3449B"/>
    <w:rsid w:val="00F47FED"/>
    <w:rsid w:val="00F60D63"/>
    <w:rsid w:val="00F623BD"/>
    <w:rsid w:val="00F71191"/>
    <w:rsid w:val="00F724DF"/>
    <w:rsid w:val="00F76A45"/>
    <w:rsid w:val="00F76A81"/>
    <w:rsid w:val="00F77173"/>
    <w:rsid w:val="00F77FC9"/>
    <w:rsid w:val="00F87C7D"/>
    <w:rsid w:val="00F902B2"/>
    <w:rsid w:val="00F94462"/>
    <w:rsid w:val="00F97429"/>
    <w:rsid w:val="00FA10D3"/>
    <w:rsid w:val="00FB36A3"/>
    <w:rsid w:val="00FB6AE5"/>
    <w:rsid w:val="00FD087F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96FD0"/>
  <w15:chartTrackingRefBased/>
  <w15:docId w15:val="{8F1F29C1-B3C6-4AD3-9FC9-D0AA2374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D5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A8298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8298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1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5D5762"/>
    <w:rPr>
      <w:rFonts w:ascii="Cambria" w:hAnsi="Cambria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5D5762"/>
    <w:rPr>
      <w:sz w:val="24"/>
    </w:rPr>
  </w:style>
  <w:style w:type="character" w:customStyle="1" w:styleId="TextpoznpodarouChar">
    <w:name w:val="Text pozn. pod čarou Char"/>
    <w:link w:val="Textpoznpodarou"/>
    <w:semiHidden/>
    <w:rsid w:val="005D5762"/>
    <w:rPr>
      <w:noProof/>
    </w:rPr>
  </w:style>
  <w:style w:type="character" w:customStyle="1" w:styleId="Nadpis2Char">
    <w:name w:val="Nadpis 2 Char"/>
    <w:link w:val="Nadpis2"/>
    <w:rsid w:val="005D5762"/>
    <w:rPr>
      <w:sz w:val="24"/>
      <w:u w:val="single"/>
    </w:rPr>
  </w:style>
  <w:style w:type="paragraph" w:customStyle="1" w:styleId="PodpisovePole">
    <w:name w:val="PodpisovePole"/>
    <w:basedOn w:val="Normln"/>
    <w:rsid w:val="005D576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4843-D53E-4C6F-A4A9-F5046EDE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1371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9266</CharactersWithSpaces>
  <SharedDoc>false</SharedDoc>
  <HLinks>
    <vt:vector size="24" baseType="variant">
      <vt:variant>
        <vt:i4>7274529</vt:i4>
      </vt:variant>
      <vt:variant>
        <vt:i4>9</vt:i4>
      </vt:variant>
      <vt:variant>
        <vt:i4>0</vt:i4>
      </vt:variant>
      <vt:variant>
        <vt:i4>5</vt:i4>
      </vt:variant>
      <vt:variant>
        <vt:lpwstr>http://www.libchavy.cz/</vt:lpwstr>
      </vt:variant>
      <vt:variant>
        <vt:lpwstr/>
      </vt:variant>
      <vt:variant>
        <vt:i4>7274529</vt:i4>
      </vt:variant>
      <vt:variant>
        <vt:i4>6</vt:i4>
      </vt:variant>
      <vt:variant>
        <vt:i4>0</vt:i4>
      </vt:variant>
      <vt:variant>
        <vt:i4>5</vt:i4>
      </vt:variant>
      <vt:variant>
        <vt:lpwstr>http://www.libchavy.cz/</vt:lpwstr>
      </vt:variant>
      <vt:variant>
        <vt:lpwstr/>
      </vt:variant>
      <vt:variant>
        <vt:i4>7274529</vt:i4>
      </vt:variant>
      <vt:variant>
        <vt:i4>3</vt:i4>
      </vt:variant>
      <vt:variant>
        <vt:i4>0</vt:i4>
      </vt:variant>
      <vt:variant>
        <vt:i4>5</vt:i4>
      </vt:variant>
      <vt:variant>
        <vt:lpwstr>http://www.libchavy.cz/</vt:lpwstr>
      </vt:variant>
      <vt:variant>
        <vt:lpwstr/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http://www.libchavy.cz/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2025-12-09T13:00:00Z</cp:lastPrinted>
  <dcterms:created xsi:type="dcterms:W3CDTF">2025-11-02T09:51:00Z</dcterms:created>
  <dcterms:modified xsi:type="dcterms:W3CDTF">2025-12-09T13:01:00Z</dcterms:modified>
</cp:coreProperties>
</file>