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533" w:rsidRDefault="00407765" w:rsidP="006C3A2D">
      <w:pPr>
        <w:pStyle w:val="Nzev"/>
        <w:rPr>
          <w:rFonts w:ascii="Arial" w:hAnsi="Arial" w:cs="Arial"/>
          <w:sz w:val="44"/>
          <w:szCs w:val="44"/>
          <w:u w:val="none"/>
        </w:rPr>
      </w:pPr>
      <w:r w:rsidRPr="00407765">
        <w:rPr>
          <w:b w:val="0"/>
          <w:bCs w:val="0"/>
          <w:noProof/>
          <w:sz w:val="20"/>
          <w:szCs w:val="20"/>
          <w:u w:val="none"/>
        </w:rPr>
        <w:drawing>
          <wp:inline distT="0" distB="0" distL="0" distR="0">
            <wp:extent cx="716280" cy="716280"/>
            <wp:effectExtent l="0" t="0" r="762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765" w:rsidRDefault="00407765" w:rsidP="006C3A2D">
      <w:pPr>
        <w:pStyle w:val="Nzev"/>
        <w:rPr>
          <w:rFonts w:ascii="Arial" w:hAnsi="Arial" w:cs="Arial"/>
          <w:sz w:val="44"/>
          <w:szCs w:val="44"/>
          <w:u w:val="none"/>
        </w:rPr>
      </w:pPr>
    </w:p>
    <w:p w:rsidR="00FC5533" w:rsidRPr="00407765" w:rsidRDefault="00FC5533" w:rsidP="006C3A2D">
      <w:pPr>
        <w:pStyle w:val="Nzev"/>
        <w:rPr>
          <w:rFonts w:ascii="Arial" w:hAnsi="Arial" w:cs="Arial"/>
          <w:sz w:val="20"/>
          <w:szCs w:val="20"/>
          <w:u w:val="none"/>
        </w:rPr>
      </w:pPr>
    </w:p>
    <w:p w:rsidR="006C3A2D" w:rsidRPr="00FC5533" w:rsidRDefault="006C3A2D" w:rsidP="006C3A2D">
      <w:pPr>
        <w:pStyle w:val="Nzev"/>
        <w:rPr>
          <w:rFonts w:ascii="Arial" w:hAnsi="Arial" w:cs="Arial"/>
          <w:sz w:val="44"/>
          <w:szCs w:val="44"/>
          <w:u w:val="none"/>
        </w:rPr>
      </w:pPr>
      <w:r w:rsidRPr="00FC5533">
        <w:rPr>
          <w:rFonts w:ascii="Arial" w:hAnsi="Arial" w:cs="Arial"/>
          <w:sz w:val="44"/>
          <w:szCs w:val="44"/>
          <w:u w:val="none"/>
        </w:rPr>
        <w:t xml:space="preserve">OBEC </w:t>
      </w:r>
      <w:r w:rsidR="008D55BD" w:rsidRPr="00FC5533">
        <w:rPr>
          <w:rFonts w:ascii="Arial" w:hAnsi="Arial" w:cs="Arial"/>
          <w:sz w:val="44"/>
          <w:szCs w:val="44"/>
          <w:u w:val="none"/>
        </w:rPr>
        <w:t>NOVÁ VES NAD POPELKOU</w:t>
      </w:r>
    </w:p>
    <w:p w:rsidR="005E2687" w:rsidRPr="00176FA0" w:rsidRDefault="005E2687" w:rsidP="006C3A2D">
      <w:pPr>
        <w:pStyle w:val="Nzev"/>
        <w:rPr>
          <w:rFonts w:ascii="Arial" w:hAnsi="Arial" w:cs="Arial"/>
          <w:sz w:val="24"/>
          <w:szCs w:val="24"/>
          <w:u w:val="none"/>
        </w:rPr>
      </w:pPr>
    </w:p>
    <w:p w:rsidR="006C3A2D" w:rsidRDefault="008D55BD" w:rsidP="006C3A2D">
      <w:pPr>
        <w:pStyle w:val="NormlnIMP"/>
        <w:spacing w:after="120" w:line="240" w:lineRule="auto"/>
        <w:jc w:val="center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ZASTUPITELSTVO OBCE NOVÁ VES NAD POPELKOU</w:t>
      </w:r>
    </w:p>
    <w:p w:rsidR="000920A7" w:rsidRPr="001837E5" w:rsidRDefault="000920A7" w:rsidP="006C3A2D">
      <w:pPr>
        <w:pStyle w:val="NormlnIMP"/>
        <w:spacing w:after="120" w:line="240" w:lineRule="auto"/>
        <w:jc w:val="center"/>
        <w:rPr>
          <w:rFonts w:ascii="Arial" w:hAnsi="Arial" w:cs="Arial"/>
          <w:color w:val="000000"/>
          <w:szCs w:val="24"/>
        </w:rPr>
      </w:pPr>
    </w:p>
    <w:p w:rsidR="006C3A2D" w:rsidRPr="00D02236" w:rsidRDefault="006C3A2D" w:rsidP="006C3A2D">
      <w:pPr>
        <w:jc w:val="center"/>
        <w:rPr>
          <w:rFonts w:ascii="Arial" w:hAnsi="Arial" w:cs="Arial"/>
          <w:b/>
        </w:rPr>
      </w:pPr>
      <w:r w:rsidRPr="00176FA0">
        <w:rPr>
          <w:rFonts w:ascii="Arial" w:hAnsi="Arial" w:cs="Arial"/>
          <w:b/>
        </w:rPr>
        <w:t xml:space="preserve">Obecně závazná vyhláška </w:t>
      </w:r>
      <w:r w:rsidR="008D55BD">
        <w:rPr>
          <w:rFonts w:ascii="Arial" w:hAnsi="Arial" w:cs="Arial"/>
          <w:b/>
        </w:rPr>
        <w:t>obce Nová Ves nad Popelkou</w:t>
      </w:r>
      <w:r w:rsidR="00E61A14">
        <w:rPr>
          <w:rFonts w:ascii="Arial" w:hAnsi="Arial" w:cs="Arial"/>
          <w:b/>
        </w:rPr>
        <w:t xml:space="preserve"> </w:t>
      </w:r>
      <w:r w:rsidRPr="00D02236">
        <w:rPr>
          <w:rFonts w:ascii="Arial" w:hAnsi="Arial" w:cs="Arial"/>
          <w:b/>
        </w:rPr>
        <w:t xml:space="preserve">č. </w:t>
      </w:r>
      <w:r w:rsidR="00D02236" w:rsidRPr="00D02236">
        <w:rPr>
          <w:rFonts w:ascii="Arial" w:hAnsi="Arial" w:cs="Arial"/>
          <w:b/>
        </w:rPr>
        <w:t>1</w:t>
      </w:r>
      <w:r w:rsidR="002730FB">
        <w:rPr>
          <w:rFonts w:ascii="Arial" w:hAnsi="Arial" w:cs="Arial"/>
          <w:b/>
        </w:rPr>
        <w:t>/2026</w:t>
      </w:r>
      <w:r w:rsidRPr="00D02236">
        <w:rPr>
          <w:rFonts w:ascii="Arial" w:hAnsi="Arial" w:cs="Arial"/>
          <w:b/>
        </w:rPr>
        <w:t>,</w:t>
      </w:r>
    </w:p>
    <w:p w:rsidR="006C3A2D" w:rsidRPr="00176FA0" w:rsidRDefault="006C3A2D" w:rsidP="006C3A2D">
      <w:pPr>
        <w:spacing w:after="120"/>
        <w:jc w:val="center"/>
        <w:rPr>
          <w:rFonts w:ascii="Arial" w:hAnsi="Arial" w:cs="Arial"/>
          <w:b/>
        </w:rPr>
      </w:pPr>
      <w:r w:rsidRPr="00176FA0">
        <w:rPr>
          <w:rFonts w:ascii="Arial" w:hAnsi="Arial" w:cs="Arial"/>
          <w:b/>
        </w:rPr>
        <w:t xml:space="preserve">kterou se stanoví </w:t>
      </w:r>
      <w:r w:rsidR="00E61A14">
        <w:rPr>
          <w:rFonts w:ascii="Arial" w:hAnsi="Arial" w:cs="Arial"/>
          <w:b/>
        </w:rPr>
        <w:t>školský obvod zákla</w:t>
      </w:r>
      <w:r w:rsidR="008D55BD">
        <w:rPr>
          <w:rFonts w:ascii="Arial" w:hAnsi="Arial" w:cs="Arial"/>
          <w:b/>
        </w:rPr>
        <w:t>dní školy zřízené obcí Nová Ves nad Popelkou</w:t>
      </w:r>
      <w:r w:rsidR="00E61A14">
        <w:rPr>
          <w:rFonts w:ascii="Arial" w:hAnsi="Arial" w:cs="Arial"/>
          <w:b/>
        </w:rPr>
        <w:t xml:space="preserve"> a část </w:t>
      </w:r>
      <w:r w:rsidRPr="00176FA0">
        <w:rPr>
          <w:rFonts w:ascii="Arial" w:hAnsi="Arial" w:cs="Arial"/>
          <w:b/>
        </w:rPr>
        <w:t xml:space="preserve">školského obvodu </w:t>
      </w:r>
      <w:r>
        <w:rPr>
          <w:rFonts w:ascii="Arial" w:hAnsi="Arial" w:cs="Arial"/>
          <w:b/>
        </w:rPr>
        <w:t>základní</w:t>
      </w:r>
      <w:r w:rsidRPr="00176FA0">
        <w:rPr>
          <w:rFonts w:ascii="Arial" w:hAnsi="Arial" w:cs="Arial"/>
          <w:b/>
        </w:rPr>
        <w:t xml:space="preserve"> školy </w:t>
      </w:r>
      <w:r w:rsidR="00E61A14">
        <w:rPr>
          <w:rFonts w:ascii="Arial" w:hAnsi="Arial" w:cs="Arial"/>
          <w:b/>
        </w:rPr>
        <w:t>zřízené městem Lomnice nad Popelkou</w:t>
      </w:r>
    </w:p>
    <w:p w:rsidR="006C3A2D" w:rsidRPr="00176FA0" w:rsidRDefault="006C3A2D" w:rsidP="006C3A2D">
      <w:pPr>
        <w:pStyle w:val="Zkladntext"/>
        <w:jc w:val="both"/>
        <w:rPr>
          <w:rFonts w:ascii="Arial" w:hAnsi="Arial" w:cs="Arial"/>
          <w:szCs w:val="24"/>
        </w:rPr>
      </w:pPr>
      <w:r w:rsidRPr="00176FA0">
        <w:rPr>
          <w:rFonts w:ascii="Arial" w:hAnsi="Arial" w:cs="Arial"/>
          <w:szCs w:val="24"/>
        </w:rPr>
        <w:t xml:space="preserve">Zastupitelstvo obce </w:t>
      </w:r>
      <w:r w:rsidR="008D55BD">
        <w:rPr>
          <w:rFonts w:ascii="Arial" w:hAnsi="Arial" w:cs="Arial"/>
          <w:szCs w:val="24"/>
        </w:rPr>
        <w:t>Nová Ves nad Popelkou</w:t>
      </w:r>
      <w:r w:rsidRPr="00176FA0">
        <w:rPr>
          <w:rFonts w:ascii="Arial" w:hAnsi="Arial" w:cs="Arial"/>
          <w:szCs w:val="24"/>
        </w:rPr>
        <w:t xml:space="preserve"> se na svém zasedání </w:t>
      </w:r>
      <w:r w:rsidR="002730FB">
        <w:rPr>
          <w:rFonts w:ascii="Arial" w:hAnsi="Arial" w:cs="Arial"/>
          <w:szCs w:val="24"/>
        </w:rPr>
        <w:t xml:space="preserve">dne </w:t>
      </w:r>
      <w:proofErr w:type="gramStart"/>
      <w:r w:rsidR="002730FB">
        <w:rPr>
          <w:rFonts w:ascii="Arial" w:hAnsi="Arial" w:cs="Arial"/>
          <w:szCs w:val="24"/>
        </w:rPr>
        <w:t>10.9</w:t>
      </w:r>
      <w:r w:rsidR="00D02236" w:rsidRPr="00D02236">
        <w:rPr>
          <w:rFonts w:ascii="Arial" w:hAnsi="Arial" w:cs="Arial"/>
          <w:szCs w:val="24"/>
        </w:rPr>
        <w:t>.</w:t>
      </w:r>
      <w:r w:rsidR="002730FB">
        <w:rPr>
          <w:rFonts w:ascii="Arial" w:hAnsi="Arial" w:cs="Arial"/>
          <w:szCs w:val="24"/>
        </w:rPr>
        <w:t xml:space="preserve"> 2026</w:t>
      </w:r>
      <w:proofErr w:type="gramEnd"/>
      <w:r w:rsidRPr="00D02236">
        <w:rPr>
          <w:rFonts w:ascii="Arial" w:hAnsi="Arial" w:cs="Arial"/>
          <w:szCs w:val="24"/>
        </w:rPr>
        <w:t xml:space="preserve"> </w:t>
      </w:r>
      <w:r w:rsidR="00C856E8" w:rsidRPr="00D02236">
        <w:rPr>
          <w:rFonts w:ascii="Arial" w:hAnsi="Arial" w:cs="Arial"/>
          <w:szCs w:val="24"/>
        </w:rPr>
        <w:br/>
      </w:r>
      <w:r w:rsidR="00D02236" w:rsidRPr="00D02236">
        <w:rPr>
          <w:rFonts w:ascii="Arial" w:hAnsi="Arial" w:cs="Arial"/>
          <w:szCs w:val="24"/>
        </w:rPr>
        <w:t>usnesením č. 392/2018</w:t>
      </w:r>
      <w:r w:rsidRPr="00C856E8">
        <w:rPr>
          <w:rFonts w:ascii="Arial" w:hAnsi="Arial" w:cs="Arial"/>
          <w:color w:val="FF0000"/>
          <w:szCs w:val="24"/>
        </w:rPr>
        <w:t xml:space="preserve"> </w:t>
      </w:r>
      <w:r w:rsidRPr="00C856E8">
        <w:rPr>
          <w:rFonts w:ascii="Arial" w:hAnsi="Arial" w:cs="Arial"/>
          <w:szCs w:val="24"/>
        </w:rPr>
        <w:t xml:space="preserve">usneslo vydat na základě ustanovení § 178 odst. 2 písm. </w:t>
      </w:r>
      <w:r w:rsidR="00C856E8">
        <w:rPr>
          <w:rFonts w:ascii="Arial" w:hAnsi="Arial" w:cs="Arial"/>
          <w:szCs w:val="24"/>
        </w:rPr>
        <w:t xml:space="preserve">a) a písm. </w:t>
      </w:r>
      <w:r w:rsidRPr="00C856E8">
        <w:rPr>
          <w:rFonts w:ascii="Arial" w:hAnsi="Arial" w:cs="Arial"/>
          <w:szCs w:val="24"/>
        </w:rPr>
        <w:t>c) zákona č. 561/2004</w:t>
      </w:r>
      <w:r w:rsidRPr="00176FA0">
        <w:rPr>
          <w:rFonts w:ascii="Arial" w:hAnsi="Arial" w:cs="Arial"/>
          <w:szCs w:val="24"/>
        </w:rPr>
        <w:t xml:space="preserve"> Sb., o předškolním, základn</w:t>
      </w:r>
      <w:r>
        <w:rPr>
          <w:rFonts w:ascii="Arial" w:hAnsi="Arial" w:cs="Arial"/>
          <w:szCs w:val="24"/>
        </w:rPr>
        <w:t>ím, středním, vyšším odborném a </w:t>
      </w:r>
      <w:r w:rsidRPr="00176FA0">
        <w:rPr>
          <w:rFonts w:ascii="Arial" w:hAnsi="Arial" w:cs="Arial"/>
          <w:szCs w:val="24"/>
        </w:rPr>
        <w:t>jiném vzdělávání (školský zákon), ve znění pozdějších pře</w:t>
      </w:r>
      <w:r w:rsidR="00C856E8">
        <w:rPr>
          <w:rFonts w:ascii="Arial" w:hAnsi="Arial" w:cs="Arial"/>
          <w:szCs w:val="24"/>
        </w:rPr>
        <w:t>dpisů, a </w:t>
      </w:r>
      <w:r>
        <w:rPr>
          <w:rFonts w:ascii="Arial" w:hAnsi="Arial" w:cs="Arial"/>
          <w:szCs w:val="24"/>
        </w:rPr>
        <w:t>v souladu s § 10 písm. </w:t>
      </w:r>
      <w:r w:rsidRPr="00176FA0">
        <w:rPr>
          <w:rFonts w:ascii="Arial" w:hAnsi="Arial" w:cs="Arial"/>
          <w:szCs w:val="24"/>
        </w:rPr>
        <w:t>d) a § 84 odst. 2 písm. h) zákona č. 128/2000 Sb.</w:t>
      </w:r>
      <w:r>
        <w:rPr>
          <w:rFonts w:ascii="Arial" w:hAnsi="Arial" w:cs="Arial"/>
          <w:szCs w:val="24"/>
        </w:rPr>
        <w:t>, o obcích (obecní zřízení), ve </w:t>
      </w:r>
      <w:r w:rsidRPr="00176FA0">
        <w:rPr>
          <w:rFonts w:ascii="Arial" w:hAnsi="Arial" w:cs="Arial"/>
          <w:szCs w:val="24"/>
        </w:rPr>
        <w:t>znění pozdějších předpisů, tuto obecně závaznou vyhlášku (dále jen „vyhláška“):</w:t>
      </w:r>
    </w:p>
    <w:p w:rsidR="00160340" w:rsidRDefault="00160340" w:rsidP="006C3A2D">
      <w:pPr>
        <w:pStyle w:val="Nadpis2"/>
        <w:jc w:val="center"/>
        <w:rPr>
          <w:rFonts w:ascii="Arial" w:hAnsi="Arial" w:cs="Arial"/>
          <w:b/>
          <w:szCs w:val="24"/>
          <w:u w:val="none"/>
        </w:rPr>
      </w:pPr>
    </w:p>
    <w:p w:rsidR="006C3A2D" w:rsidRPr="00176FA0" w:rsidRDefault="006C3A2D" w:rsidP="006C3A2D">
      <w:pPr>
        <w:pStyle w:val="Nadpis2"/>
        <w:jc w:val="center"/>
        <w:rPr>
          <w:rFonts w:ascii="Arial" w:hAnsi="Arial" w:cs="Arial"/>
          <w:b/>
          <w:szCs w:val="24"/>
          <w:u w:val="none"/>
        </w:rPr>
      </w:pPr>
      <w:r w:rsidRPr="00176FA0">
        <w:rPr>
          <w:rFonts w:ascii="Arial" w:hAnsi="Arial" w:cs="Arial"/>
          <w:b/>
          <w:szCs w:val="24"/>
          <w:u w:val="none"/>
        </w:rPr>
        <w:t>Čl. 1</w:t>
      </w:r>
    </w:p>
    <w:p w:rsidR="006C3A2D" w:rsidRDefault="006C3A2D" w:rsidP="006C3A2D">
      <w:pPr>
        <w:spacing w:after="120"/>
        <w:jc w:val="center"/>
        <w:rPr>
          <w:rFonts w:ascii="Arial" w:hAnsi="Arial" w:cs="Arial"/>
          <w:b/>
        </w:rPr>
      </w:pPr>
      <w:r w:rsidRPr="00176FA0">
        <w:rPr>
          <w:rFonts w:ascii="Arial" w:hAnsi="Arial" w:cs="Arial"/>
          <w:b/>
        </w:rPr>
        <w:t>Stanovení školsk</w:t>
      </w:r>
      <w:r>
        <w:rPr>
          <w:rFonts w:ascii="Arial" w:hAnsi="Arial" w:cs="Arial"/>
          <w:b/>
        </w:rPr>
        <w:t>ého</w:t>
      </w:r>
      <w:r w:rsidRPr="00176FA0">
        <w:rPr>
          <w:rFonts w:ascii="Arial" w:hAnsi="Arial" w:cs="Arial"/>
          <w:b/>
        </w:rPr>
        <w:t xml:space="preserve"> obvod</w:t>
      </w:r>
      <w:r>
        <w:rPr>
          <w:rFonts w:ascii="Arial" w:hAnsi="Arial" w:cs="Arial"/>
          <w:b/>
        </w:rPr>
        <w:t>u</w:t>
      </w:r>
      <w:r w:rsidRPr="00176FA0">
        <w:rPr>
          <w:rFonts w:ascii="Arial" w:hAnsi="Arial" w:cs="Arial"/>
          <w:b/>
        </w:rPr>
        <w:t xml:space="preserve"> </w:t>
      </w:r>
      <w:r w:rsidR="00E57C05">
        <w:rPr>
          <w:rFonts w:ascii="Arial" w:hAnsi="Arial" w:cs="Arial"/>
          <w:b/>
        </w:rPr>
        <w:t>zákla</w:t>
      </w:r>
      <w:r w:rsidR="00160340">
        <w:rPr>
          <w:rFonts w:ascii="Arial" w:hAnsi="Arial" w:cs="Arial"/>
          <w:b/>
        </w:rPr>
        <w:t>dní školy zřízené obcí Nová Ves nad Popelkou</w:t>
      </w:r>
    </w:p>
    <w:p w:rsidR="00363593" w:rsidRPr="00160340" w:rsidRDefault="00363593" w:rsidP="0036359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Škol</w:t>
      </w:r>
      <w:r w:rsidRPr="00F21892">
        <w:rPr>
          <w:rFonts w:ascii="Arial" w:hAnsi="Arial" w:cs="Arial"/>
        </w:rPr>
        <w:t>ský obvod</w:t>
      </w:r>
      <w:r>
        <w:rPr>
          <w:rFonts w:ascii="Arial" w:hAnsi="Arial" w:cs="Arial"/>
        </w:rPr>
        <w:t xml:space="preserve"> </w:t>
      </w:r>
      <w:r w:rsidRPr="00FC5533">
        <w:rPr>
          <w:rFonts w:ascii="Arial" w:hAnsi="Arial" w:cs="Arial"/>
          <w:b/>
        </w:rPr>
        <w:t xml:space="preserve">Základní školy </w:t>
      </w:r>
      <w:r w:rsidR="008D55BD" w:rsidRPr="00FC5533">
        <w:rPr>
          <w:rFonts w:ascii="Arial" w:hAnsi="Arial" w:cs="Arial"/>
          <w:b/>
        </w:rPr>
        <w:t>a m</w:t>
      </w:r>
      <w:r w:rsidRPr="00FC5533">
        <w:rPr>
          <w:rFonts w:ascii="Arial" w:hAnsi="Arial" w:cs="Arial"/>
          <w:b/>
        </w:rPr>
        <w:t xml:space="preserve">ateřské školy </w:t>
      </w:r>
      <w:r w:rsidR="008D55BD" w:rsidRPr="00FC5533">
        <w:rPr>
          <w:rFonts w:ascii="Arial" w:hAnsi="Arial" w:cs="Arial"/>
          <w:b/>
        </w:rPr>
        <w:t>Nová Ves nad Popelkou</w:t>
      </w:r>
      <w:r w:rsidRPr="00FC5533">
        <w:rPr>
          <w:rFonts w:ascii="Arial" w:hAnsi="Arial" w:cs="Arial"/>
          <w:b/>
        </w:rPr>
        <w:t xml:space="preserve">, příspěvková organizace, </w:t>
      </w:r>
      <w:r w:rsidR="008D55BD" w:rsidRPr="00FC5533">
        <w:rPr>
          <w:rFonts w:ascii="Arial" w:hAnsi="Arial" w:cs="Arial"/>
          <w:b/>
        </w:rPr>
        <w:t>č. p. 250, 512 71 Nová Ves nad Popelkou</w:t>
      </w:r>
      <w:r w:rsidRPr="00FC5533">
        <w:rPr>
          <w:rFonts w:ascii="Arial" w:hAnsi="Arial" w:cs="Arial"/>
        </w:rPr>
        <w:t xml:space="preserve">, </w:t>
      </w:r>
      <w:r w:rsidR="008D55BD">
        <w:rPr>
          <w:rFonts w:ascii="Arial" w:hAnsi="Arial" w:cs="Arial"/>
        </w:rPr>
        <w:t>zřízené obcí Nová Ves nad Popelkou</w:t>
      </w:r>
      <w:r w:rsidRPr="00363593">
        <w:rPr>
          <w:rFonts w:ascii="Arial" w:hAnsi="Arial" w:cs="Arial"/>
        </w:rPr>
        <w:t xml:space="preserve">, </w:t>
      </w:r>
      <w:r w:rsidRPr="00CD2068">
        <w:rPr>
          <w:rFonts w:ascii="Arial" w:hAnsi="Arial" w:cs="Arial"/>
          <w:b/>
        </w:rPr>
        <w:t xml:space="preserve">pro 1. až 4. ročník </w:t>
      </w:r>
      <w:r w:rsidRPr="003464BC">
        <w:rPr>
          <w:rFonts w:ascii="Arial" w:hAnsi="Arial" w:cs="Arial"/>
        </w:rPr>
        <w:t xml:space="preserve">základního vzdělávání tvoří </w:t>
      </w:r>
      <w:r w:rsidR="001837E5" w:rsidRPr="003464BC">
        <w:rPr>
          <w:rFonts w:ascii="Arial" w:hAnsi="Arial" w:cs="Arial"/>
        </w:rPr>
        <w:t xml:space="preserve">celé </w:t>
      </w:r>
      <w:r w:rsidR="008D55BD" w:rsidRPr="00160340">
        <w:rPr>
          <w:rFonts w:ascii="Arial" w:hAnsi="Arial" w:cs="Arial"/>
        </w:rPr>
        <w:t>území obce Nová Ves nad Popelkou</w:t>
      </w:r>
      <w:r w:rsidRPr="00160340">
        <w:rPr>
          <w:rFonts w:ascii="Arial" w:hAnsi="Arial" w:cs="Arial"/>
        </w:rPr>
        <w:t xml:space="preserve">. </w:t>
      </w:r>
    </w:p>
    <w:p w:rsidR="00E61A14" w:rsidRDefault="00E61A14" w:rsidP="00363593">
      <w:pPr>
        <w:spacing w:after="120"/>
        <w:jc w:val="both"/>
        <w:rPr>
          <w:rFonts w:ascii="Arial" w:hAnsi="Arial" w:cs="Arial"/>
          <w:b/>
        </w:rPr>
      </w:pPr>
    </w:p>
    <w:p w:rsidR="00160340" w:rsidRDefault="00160340" w:rsidP="006C3A2D">
      <w:pPr>
        <w:spacing w:after="120"/>
        <w:jc w:val="center"/>
        <w:rPr>
          <w:rFonts w:ascii="Arial" w:hAnsi="Arial" w:cs="Arial"/>
          <w:b/>
        </w:rPr>
      </w:pPr>
    </w:p>
    <w:p w:rsidR="00E61A14" w:rsidRDefault="00E61A14" w:rsidP="006C3A2D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2</w:t>
      </w:r>
    </w:p>
    <w:p w:rsidR="00E61A14" w:rsidRPr="00176FA0" w:rsidRDefault="00E61A14" w:rsidP="006C3A2D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Stanovení části školského obvodu</w:t>
      </w:r>
      <w:r w:rsidR="00E57C05">
        <w:rPr>
          <w:rFonts w:ascii="Arial" w:hAnsi="Arial" w:cs="Arial"/>
          <w:b/>
        </w:rPr>
        <w:t xml:space="preserve"> základní školy zřízené městem Lomnice nad Popelkou</w:t>
      </w:r>
    </w:p>
    <w:p w:rsidR="001837E5" w:rsidRPr="00160340" w:rsidRDefault="005E2687" w:rsidP="001837E5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Na zákla</w:t>
      </w:r>
      <w:r w:rsidR="00E61A14">
        <w:rPr>
          <w:rFonts w:ascii="Arial" w:hAnsi="Arial" w:cs="Arial"/>
        </w:rPr>
        <w:t>dě uzavřené dohody</w:t>
      </w:r>
      <w:r w:rsidR="002730FB">
        <w:rPr>
          <w:rFonts w:ascii="Arial" w:hAnsi="Arial" w:cs="Arial"/>
        </w:rPr>
        <w:t>,</w:t>
      </w:r>
      <w:r w:rsidR="00E61A14">
        <w:rPr>
          <w:rFonts w:ascii="Arial" w:hAnsi="Arial" w:cs="Arial"/>
        </w:rPr>
        <w:t xml:space="preserve"> města Lomnice nad Popelkou</w:t>
      </w:r>
      <w:r w:rsidR="00BF7D78">
        <w:rPr>
          <w:rFonts w:ascii="Arial" w:hAnsi="Arial" w:cs="Arial"/>
        </w:rPr>
        <w:t>,</w:t>
      </w:r>
      <w:r w:rsidR="002730FB">
        <w:rPr>
          <w:rFonts w:ascii="Arial" w:hAnsi="Arial" w:cs="Arial"/>
        </w:rPr>
        <w:t xml:space="preserve"> obce Holenice, obce Syřenov, Obce Tatobity,</w:t>
      </w:r>
      <w:r w:rsidR="00BF7D78">
        <w:rPr>
          <w:rFonts w:ascii="Arial" w:hAnsi="Arial" w:cs="Arial"/>
        </w:rPr>
        <w:t xml:space="preserve"> </w:t>
      </w:r>
      <w:r w:rsidR="00E61A14">
        <w:rPr>
          <w:rFonts w:ascii="Arial" w:hAnsi="Arial" w:cs="Arial"/>
        </w:rPr>
        <w:t>obc</w:t>
      </w:r>
      <w:r w:rsidR="00BF7D78">
        <w:rPr>
          <w:rFonts w:ascii="Arial" w:hAnsi="Arial" w:cs="Arial"/>
        </w:rPr>
        <w:t>e</w:t>
      </w:r>
      <w:r w:rsidR="00160340">
        <w:rPr>
          <w:rFonts w:ascii="Arial" w:hAnsi="Arial" w:cs="Arial"/>
        </w:rPr>
        <w:t xml:space="preserve"> Nová Ves nad Popelkou</w:t>
      </w:r>
      <w:r w:rsidR="00E61A14">
        <w:rPr>
          <w:rFonts w:ascii="Arial" w:hAnsi="Arial" w:cs="Arial"/>
        </w:rPr>
        <w:t xml:space="preserve"> a </w:t>
      </w:r>
      <w:r w:rsidR="00160340">
        <w:rPr>
          <w:rFonts w:ascii="Arial" w:hAnsi="Arial" w:cs="Arial"/>
        </w:rPr>
        <w:t>obce Stružinec</w:t>
      </w:r>
      <w:r w:rsidR="006C3A2D" w:rsidRPr="00640806">
        <w:rPr>
          <w:rFonts w:ascii="Arial" w:hAnsi="Arial" w:cs="Arial"/>
        </w:rPr>
        <w:t xml:space="preserve"> </w:t>
      </w:r>
      <w:r w:rsidR="00E61A14">
        <w:rPr>
          <w:rFonts w:ascii="Arial" w:hAnsi="Arial" w:cs="Arial"/>
        </w:rPr>
        <w:t xml:space="preserve">o </w:t>
      </w:r>
      <w:r w:rsidR="006C3A2D" w:rsidRPr="00026257">
        <w:rPr>
          <w:rFonts w:ascii="Arial" w:hAnsi="Arial" w:cs="Arial"/>
        </w:rPr>
        <w:t xml:space="preserve">vytvoření společného školského obvodu </w:t>
      </w:r>
      <w:r w:rsidR="006C3A2D">
        <w:rPr>
          <w:rFonts w:ascii="Arial" w:hAnsi="Arial" w:cs="Arial"/>
        </w:rPr>
        <w:t>základní</w:t>
      </w:r>
      <w:r w:rsidR="006C3A2D" w:rsidRPr="00026257">
        <w:rPr>
          <w:rFonts w:ascii="Arial" w:hAnsi="Arial" w:cs="Arial"/>
        </w:rPr>
        <w:t xml:space="preserve"> školy</w:t>
      </w:r>
      <w:r w:rsidR="006C3A2D" w:rsidRPr="00640806">
        <w:rPr>
          <w:rFonts w:ascii="Arial" w:hAnsi="Arial" w:cs="Arial"/>
        </w:rPr>
        <w:t xml:space="preserve"> </w:t>
      </w:r>
      <w:r w:rsidR="001837E5">
        <w:rPr>
          <w:rFonts w:ascii="Arial" w:hAnsi="Arial" w:cs="Arial"/>
        </w:rPr>
        <w:t xml:space="preserve">se stanovuje část společného školského obvodu </w:t>
      </w:r>
      <w:r w:rsidR="006C3A2D" w:rsidRPr="00FC5533">
        <w:rPr>
          <w:rFonts w:ascii="Arial" w:hAnsi="Arial" w:cs="Arial"/>
          <w:b/>
          <w:bCs/>
        </w:rPr>
        <w:t>Základní školy</w:t>
      </w:r>
      <w:r w:rsidR="00E57C05" w:rsidRPr="00FC5533">
        <w:rPr>
          <w:rFonts w:ascii="Arial" w:hAnsi="Arial" w:cs="Arial"/>
          <w:b/>
          <w:bCs/>
        </w:rPr>
        <w:t xml:space="preserve"> T. G. Masaryka Lomnice nad Popelkou, příspěvková organizace, Školní náměstí 1000, 512 51 Lomnice nad Popelkou</w:t>
      </w:r>
      <w:r w:rsidR="006C3A2D" w:rsidRPr="00E57C05">
        <w:rPr>
          <w:rFonts w:ascii="Arial" w:hAnsi="Arial" w:cs="Arial"/>
        </w:rPr>
        <w:t>,</w:t>
      </w:r>
      <w:r w:rsidR="00E57C05">
        <w:rPr>
          <w:rFonts w:ascii="Arial" w:hAnsi="Arial" w:cs="Arial"/>
        </w:rPr>
        <w:t xml:space="preserve"> zřízené městem Lomnice nad Popelkou</w:t>
      </w:r>
      <w:r w:rsidR="0094425A">
        <w:rPr>
          <w:rFonts w:ascii="Arial" w:hAnsi="Arial" w:cs="Arial"/>
        </w:rPr>
        <w:t xml:space="preserve">, takto: </w:t>
      </w:r>
      <w:r w:rsidR="001837E5">
        <w:rPr>
          <w:rFonts w:ascii="Arial" w:hAnsi="Arial" w:cs="Arial"/>
        </w:rPr>
        <w:t xml:space="preserve">společného školského obvodu </w:t>
      </w:r>
      <w:r w:rsidR="0094425A">
        <w:rPr>
          <w:rFonts w:ascii="Arial" w:hAnsi="Arial" w:cs="Arial"/>
        </w:rPr>
        <w:t xml:space="preserve">spádové školy </w:t>
      </w:r>
      <w:r w:rsidR="001837E5" w:rsidRPr="003464BC">
        <w:rPr>
          <w:rFonts w:ascii="Arial" w:hAnsi="Arial" w:cs="Arial"/>
          <w:b/>
        </w:rPr>
        <w:t>pro 5. až 9</w:t>
      </w:r>
      <w:r w:rsidR="003464BC">
        <w:rPr>
          <w:rFonts w:ascii="Arial" w:hAnsi="Arial" w:cs="Arial"/>
          <w:b/>
        </w:rPr>
        <w:t>.</w:t>
      </w:r>
      <w:r w:rsidR="001837E5" w:rsidRPr="003464BC">
        <w:rPr>
          <w:rFonts w:ascii="Arial" w:hAnsi="Arial" w:cs="Arial"/>
          <w:b/>
        </w:rPr>
        <w:t xml:space="preserve"> ročník </w:t>
      </w:r>
      <w:r w:rsidR="001837E5" w:rsidRPr="00C72A42">
        <w:rPr>
          <w:rFonts w:ascii="Arial" w:hAnsi="Arial" w:cs="Arial"/>
        </w:rPr>
        <w:t xml:space="preserve">základního vzdělávání tvoří celé </w:t>
      </w:r>
      <w:r w:rsidR="00160340" w:rsidRPr="00160340">
        <w:rPr>
          <w:rFonts w:ascii="Arial" w:hAnsi="Arial" w:cs="Arial"/>
        </w:rPr>
        <w:t>území obce Nová Ves nad Popelkou</w:t>
      </w:r>
      <w:r w:rsidR="001837E5" w:rsidRPr="00160340">
        <w:rPr>
          <w:rFonts w:ascii="Arial" w:hAnsi="Arial" w:cs="Arial"/>
        </w:rPr>
        <w:t>.</w:t>
      </w:r>
    </w:p>
    <w:p w:rsidR="00160340" w:rsidRDefault="00160340" w:rsidP="006C3A2D">
      <w:pPr>
        <w:pStyle w:val="Nadpis2"/>
        <w:jc w:val="center"/>
        <w:rPr>
          <w:rFonts w:ascii="Arial" w:hAnsi="Arial" w:cs="Arial"/>
          <w:b/>
          <w:szCs w:val="24"/>
          <w:u w:val="none"/>
        </w:rPr>
      </w:pPr>
    </w:p>
    <w:p w:rsidR="007479D0" w:rsidRDefault="007479D0" w:rsidP="007479D0"/>
    <w:p w:rsidR="007479D0" w:rsidRDefault="00FC5533" w:rsidP="00FC5533">
      <w:pPr>
        <w:jc w:val="center"/>
      </w:pPr>
      <w:r>
        <w:t>1</w:t>
      </w:r>
    </w:p>
    <w:p w:rsidR="007479D0" w:rsidRDefault="003714BF" w:rsidP="003714BF">
      <w:pPr>
        <w:jc w:val="center"/>
        <w:rPr>
          <w:rFonts w:ascii="Arial" w:hAnsi="Arial" w:cs="Arial"/>
          <w:b/>
        </w:rPr>
      </w:pPr>
      <w:proofErr w:type="gramStart"/>
      <w:r w:rsidRPr="003714BF">
        <w:rPr>
          <w:rFonts w:ascii="Arial" w:hAnsi="Arial" w:cs="Arial"/>
          <w:b/>
        </w:rPr>
        <w:lastRenderedPageBreak/>
        <w:t>Čl.</w:t>
      </w:r>
      <w:r>
        <w:rPr>
          <w:rFonts w:ascii="Arial" w:hAnsi="Arial" w:cs="Arial"/>
          <w:b/>
        </w:rPr>
        <w:t>3</w:t>
      </w:r>
      <w:proofErr w:type="gramEnd"/>
    </w:p>
    <w:p w:rsidR="003714BF" w:rsidRDefault="003714BF" w:rsidP="003714B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Zrušovací ustanovení</w:t>
      </w:r>
    </w:p>
    <w:p w:rsidR="003714BF" w:rsidRDefault="003714BF" w:rsidP="003714BF">
      <w:pPr>
        <w:jc w:val="center"/>
        <w:rPr>
          <w:rFonts w:ascii="Arial" w:hAnsi="Arial" w:cs="Arial"/>
          <w:b/>
        </w:rPr>
      </w:pPr>
    </w:p>
    <w:p w:rsidR="003714BF" w:rsidRDefault="003714BF" w:rsidP="00B71104">
      <w:pPr>
        <w:pStyle w:val="Odstavec"/>
        <w:spacing w:line="240" w:lineRule="auto"/>
        <w:rPr>
          <w:sz w:val="24"/>
          <w:szCs w:val="24"/>
        </w:rPr>
      </w:pPr>
      <w:r w:rsidRPr="003714BF">
        <w:rPr>
          <w:sz w:val="24"/>
          <w:szCs w:val="24"/>
        </w:rPr>
        <w:t>Zrušuje</w:t>
      </w:r>
      <w:r>
        <w:rPr>
          <w:sz w:val="24"/>
          <w:szCs w:val="24"/>
        </w:rPr>
        <w:t xml:space="preserve"> se obecně závazná vyhláška č. 1/2018</w:t>
      </w:r>
      <w:r w:rsidRPr="003714BF">
        <w:rPr>
          <w:sz w:val="24"/>
          <w:szCs w:val="24"/>
        </w:rPr>
        <w:t>, </w:t>
      </w:r>
      <w:r w:rsidR="0046225A" w:rsidRPr="0046225A">
        <w:rPr>
          <w:sz w:val="24"/>
          <w:szCs w:val="24"/>
        </w:rPr>
        <w:t>kterou se stanoví školský obvod základní školy zřízené obcí Nová Ves nad Popelkou a část školského obvodu základní školy zřízené městem Lomnice nad Popelkou</w:t>
      </w:r>
      <w:r w:rsidR="00676FA2">
        <w:rPr>
          <w:sz w:val="24"/>
          <w:szCs w:val="24"/>
        </w:rPr>
        <w:t xml:space="preserve">, ze dne </w:t>
      </w:r>
      <w:proofErr w:type="gramStart"/>
      <w:r w:rsidR="00676FA2">
        <w:rPr>
          <w:sz w:val="24"/>
          <w:szCs w:val="24"/>
        </w:rPr>
        <w:t>22.2.2018</w:t>
      </w:r>
      <w:proofErr w:type="gramEnd"/>
    </w:p>
    <w:p w:rsidR="003714BF" w:rsidRDefault="003714BF" w:rsidP="007479D0"/>
    <w:p w:rsidR="003714BF" w:rsidRPr="007479D0" w:rsidRDefault="003714BF" w:rsidP="007479D0"/>
    <w:p w:rsidR="006C3A2D" w:rsidRPr="00C424A0" w:rsidRDefault="006C3A2D" w:rsidP="006C3A2D">
      <w:pPr>
        <w:pStyle w:val="Nadpis2"/>
        <w:jc w:val="center"/>
        <w:rPr>
          <w:rFonts w:ascii="Arial" w:hAnsi="Arial" w:cs="Arial"/>
          <w:b/>
          <w:szCs w:val="24"/>
          <w:u w:val="none"/>
        </w:rPr>
      </w:pPr>
      <w:r w:rsidRPr="00C424A0">
        <w:rPr>
          <w:rFonts w:ascii="Arial" w:hAnsi="Arial" w:cs="Arial"/>
          <w:b/>
          <w:szCs w:val="24"/>
          <w:u w:val="none"/>
        </w:rPr>
        <w:t xml:space="preserve">Čl. </w:t>
      </w:r>
      <w:r w:rsidR="00676FA2">
        <w:rPr>
          <w:rFonts w:ascii="Arial" w:hAnsi="Arial" w:cs="Arial"/>
          <w:b/>
          <w:szCs w:val="24"/>
          <w:u w:val="none"/>
        </w:rPr>
        <w:t>4</w:t>
      </w:r>
    </w:p>
    <w:p w:rsidR="006C3A2D" w:rsidRPr="00C424A0" w:rsidRDefault="006C3A2D" w:rsidP="006C3A2D">
      <w:pPr>
        <w:pStyle w:val="Nadpis2"/>
        <w:spacing w:after="120"/>
        <w:jc w:val="center"/>
        <w:rPr>
          <w:rFonts w:ascii="Arial" w:hAnsi="Arial" w:cs="Arial"/>
          <w:b/>
          <w:u w:val="none"/>
        </w:rPr>
      </w:pPr>
      <w:r w:rsidRPr="00C424A0">
        <w:rPr>
          <w:rFonts w:ascii="Arial" w:hAnsi="Arial" w:cs="Arial"/>
          <w:b/>
          <w:u w:val="none"/>
        </w:rPr>
        <w:t>Účinnost</w:t>
      </w:r>
    </w:p>
    <w:p w:rsidR="003714BF" w:rsidRDefault="00676FA2" w:rsidP="003714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Tato vyhláška nabývá účinnost</w:t>
      </w:r>
      <w:r w:rsidR="003714BF" w:rsidRPr="003714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počátkem patnáctého dne následujícího po dni</w:t>
      </w:r>
      <w:r w:rsidR="003714BF" w:rsidRPr="003714BF">
        <w:rPr>
          <w:rFonts w:ascii="Arial" w:hAnsi="Arial" w:cs="Arial"/>
        </w:rPr>
        <w:t xml:space="preserve"> vyhlášení zveřejněním ve Sbírce právních předpisů územních samosprávných celků a některých správních úřadů.</w:t>
      </w:r>
    </w:p>
    <w:p w:rsidR="00B00BCA" w:rsidRDefault="00B00BCA" w:rsidP="003714BF">
      <w:pPr>
        <w:jc w:val="both"/>
        <w:rPr>
          <w:rFonts w:ascii="Arial" w:hAnsi="Arial" w:cs="Arial"/>
        </w:rPr>
      </w:pPr>
    </w:p>
    <w:p w:rsidR="00B00BCA" w:rsidRDefault="00B00BCA" w:rsidP="003714BF">
      <w:pPr>
        <w:jc w:val="both"/>
        <w:rPr>
          <w:rFonts w:ascii="Arial" w:hAnsi="Arial" w:cs="Arial"/>
        </w:rPr>
      </w:pPr>
    </w:p>
    <w:p w:rsidR="00B00BCA" w:rsidRDefault="00B00BCA" w:rsidP="003714BF">
      <w:pPr>
        <w:jc w:val="both"/>
        <w:rPr>
          <w:rFonts w:ascii="Arial" w:hAnsi="Arial" w:cs="Arial"/>
        </w:rPr>
      </w:pPr>
    </w:p>
    <w:p w:rsidR="00B00BCA" w:rsidRDefault="00B00BCA" w:rsidP="003714BF">
      <w:pPr>
        <w:jc w:val="both"/>
        <w:rPr>
          <w:rFonts w:ascii="Arial" w:hAnsi="Arial" w:cs="Arial"/>
        </w:rPr>
      </w:pPr>
    </w:p>
    <w:p w:rsidR="00B00BCA" w:rsidRDefault="00B00BCA" w:rsidP="003714BF">
      <w:pPr>
        <w:jc w:val="both"/>
        <w:rPr>
          <w:rFonts w:ascii="Arial" w:hAnsi="Arial" w:cs="Arial"/>
        </w:rPr>
      </w:pPr>
    </w:p>
    <w:p w:rsidR="00B00BCA" w:rsidRDefault="00B00BCA" w:rsidP="003714BF">
      <w:pPr>
        <w:jc w:val="both"/>
        <w:rPr>
          <w:rFonts w:ascii="Arial" w:hAnsi="Arial" w:cs="Arial"/>
        </w:rPr>
      </w:pPr>
    </w:p>
    <w:p w:rsidR="00B00BCA" w:rsidRDefault="00B00BCA" w:rsidP="003714BF">
      <w:pPr>
        <w:jc w:val="both"/>
        <w:rPr>
          <w:rFonts w:ascii="Arial" w:hAnsi="Arial" w:cs="Arial"/>
        </w:rPr>
      </w:pPr>
    </w:p>
    <w:p w:rsidR="00B00BCA" w:rsidRDefault="00B00BCA" w:rsidP="003714BF">
      <w:pPr>
        <w:jc w:val="both"/>
        <w:rPr>
          <w:rFonts w:ascii="Arial" w:hAnsi="Arial" w:cs="Arial"/>
        </w:rPr>
      </w:pPr>
    </w:p>
    <w:p w:rsidR="00B00BCA" w:rsidRPr="003714BF" w:rsidRDefault="00097ABA" w:rsidP="003714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="00B00BCA">
        <w:rPr>
          <w:rFonts w:ascii="Arial" w:hAnsi="Arial" w:cs="Arial"/>
        </w:rPr>
        <w:t xml:space="preserve">Daniel </w:t>
      </w:r>
      <w:proofErr w:type="gramStart"/>
      <w:r w:rsidR="00B00BCA">
        <w:rPr>
          <w:rFonts w:ascii="Arial" w:hAnsi="Arial" w:cs="Arial"/>
        </w:rPr>
        <w:t>Fišar</w:t>
      </w:r>
      <w:r>
        <w:rPr>
          <w:rFonts w:ascii="Arial" w:hAnsi="Arial" w:cs="Arial"/>
        </w:rPr>
        <w:t xml:space="preserve">                                                         Vladimír</w:t>
      </w:r>
      <w:proofErr w:type="gramEnd"/>
      <w:r>
        <w:rPr>
          <w:rFonts w:ascii="Arial" w:hAnsi="Arial" w:cs="Arial"/>
        </w:rPr>
        <w:t xml:space="preserve"> Tomášek</w:t>
      </w:r>
    </w:p>
    <w:p w:rsidR="00DE36DA" w:rsidRPr="00097ABA" w:rsidRDefault="00097ABA" w:rsidP="006C3A2D">
      <w:pPr>
        <w:pStyle w:val="Zkladntext"/>
        <w:tabs>
          <w:tab w:val="left" w:pos="54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</w:t>
      </w:r>
      <w:r w:rsidR="00B71104">
        <w:rPr>
          <w:rFonts w:ascii="Arial" w:hAnsi="Arial" w:cs="Arial"/>
          <w:szCs w:val="24"/>
        </w:rPr>
        <w:t xml:space="preserve"> </w:t>
      </w:r>
      <w:proofErr w:type="gramStart"/>
      <w:r w:rsidR="00B71104">
        <w:rPr>
          <w:rFonts w:ascii="Arial" w:hAnsi="Arial" w:cs="Arial"/>
          <w:szCs w:val="24"/>
        </w:rPr>
        <w:t>místos</w:t>
      </w:r>
      <w:r w:rsidRPr="00097ABA">
        <w:rPr>
          <w:rFonts w:ascii="Arial" w:hAnsi="Arial" w:cs="Arial"/>
          <w:szCs w:val="24"/>
        </w:rPr>
        <w:t>t</w:t>
      </w:r>
      <w:r w:rsidR="00B71104">
        <w:rPr>
          <w:rFonts w:ascii="Arial" w:hAnsi="Arial" w:cs="Arial"/>
          <w:szCs w:val="24"/>
        </w:rPr>
        <w:t>a</w:t>
      </w:r>
      <w:r w:rsidRPr="00097ABA">
        <w:rPr>
          <w:rFonts w:ascii="Arial" w:hAnsi="Arial" w:cs="Arial"/>
          <w:szCs w:val="24"/>
        </w:rPr>
        <w:t>rosta</w:t>
      </w:r>
      <w:r w:rsidR="00B71104">
        <w:rPr>
          <w:rFonts w:ascii="Arial" w:hAnsi="Arial" w:cs="Arial"/>
          <w:szCs w:val="24"/>
        </w:rPr>
        <w:t xml:space="preserve">                                                              starosta</w:t>
      </w:r>
      <w:proofErr w:type="gramEnd"/>
    </w:p>
    <w:p w:rsidR="000920A7" w:rsidRPr="0052386B" w:rsidRDefault="000920A7" w:rsidP="000920A7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DE36DA" w:rsidRDefault="00DE36DA" w:rsidP="006C3A2D">
      <w:pPr>
        <w:tabs>
          <w:tab w:val="left" w:pos="567"/>
        </w:tabs>
        <w:jc w:val="both"/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  <w:bookmarkStart w:id="0" w:name="_GoBack"/>
      <w:bookmarkEnd w:id="0"/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B71104" w:rsidRDefault="00B71104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Default="00FC5533" w:rsidP="006C3A2D">
      <w:pPr>
        <w:tabs>
          <w:tab w:val="left" w:pos="1080"/>
          <w:tab w:val="left" w:pos="7020"/>
        </w:tabs>
        <w:rPr>
          <w:rFonts w:ascii="Arial" w:hAnsi="Arial" w:cs="Arial"/>
        </w:rPr>
      </w:pPr>
    </w:p>
    <w:p w:rsidR="00FC5533" w:rsidRPr="0052386B" w:rsidRDefault="00FC5533" w:rsidP="00FC5533">
      <w:pPr>
        <w:tabs>
          <w:tab w:val="left" w:pos="1080"/>
          <w:tab w:val="left" w:pos="7020"/>
        </w:tabs>
        <w:jc w:val="center"/>
      </w:pPr>
      <w:r>
        <w:rPr>
          <w:rFonts w:ascii="Arial" w:hAnsi="Arial" w:cs="Arial"/>
        </w:rPr>
        <w:t>2</w:t>
      </w:r>
    </w:p>
    <w:sectPr w:rsidR="00FC5533" w:rsidRPr="00523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E35759"/>
    <w:multiLevelType w:val="multilevel"/>
    <w:tmpl w:val="73748F4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A2D"/>
    <w:rsid w:val="000920A7"/>
    <w:rsid w:val="00097ABA"/>
    <w:rsid w:val="00160340"/>
    <w:rsid w:val="001837E5"/>
    <w:rsid w:val="001C35BB"/>
    <w:rsid w:val="001D326C"/>
    <w:rsid w:val="002730FB"/>
    <w:rsid w:val="002D4C8A"/>
    <w:rsid w:val="003464BC"/>
    <w:rsid w:val="00363593"/>
    <w:rsid w:val="003714BF"/>
    <w:rsid w:val="003B161B"/>
    <w:rsid w:val="00407765"/>
    <w:rsid w:val="0046225A"/>
    <w:rsid w:val="0053192B"/>
    <w:rsid w:val="00586449"/>
    <w:rsid w:val="005E2687"/>
    <w:rsid w:val="00676FA2"/>
    <w:rsid w:val="006C3A2D"/>
    <w:rsid w:val="007133A2"/>
    <w:rsid w:val="00722134"/>
    <w:rsid w:val="007479D0"/>
    <w:rsid w:val="00792427"/>
    <w:rsid w:val="007E337A"/>
    <w:rsid w:val="008D55BD"/>
    <w:rsid w:val="009027B8"/>
    <w:rsid w:val="00932923"/>
    <w:rsid w:val="0094425A"/>
    <w:rsid w:val="00A12277"/>
    <w:rsid w:val="00B00BCA"/>
    <w:rsid w:val="00B71104"/>
    <w:rsid w:val="00BF7D78"/>
    <w:rsid w:val="00C20B5D"/>
    <w:rsid w:val="00C50F90"/>
    <w:rsid w:val="00C72A42"/>
    <w:rsid w:val="00C856E8"/>
    <w:rsid w:val="00CD2068"/>
    <w:rsid w:val="00CE4566"/>
    <w:rsid w:val="00D02236"/>
    <w:rsid w:val="00D25FF9"/>
    <w:rsid w:val="00DE36DA"/>
    <w:rsid w:val="00E57C05"/>
    <w:rsid w:val="00E61A14"/>
    <w:rsid w:val="00FC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11CDC-36DE-42CB-BC89-4BD66F2A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3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6C3A2D"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6C3A2D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paragraph" w:styleId="Zkladntext">
    <w:name w:val="Body Text"/>
    <w:basedOn w:val="Normln"/>
    <w:link w:val="ZkladntextChar"/>
    <w:rsid w:val="006C3A2D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6C3A2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rsid w:val="006C3A2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Nzev">
    <w:name w:val="Title"/>
    <w:basedOn w:val="Normln"/>
    <w:link w:val="NzevChar"/>
    <w:qFormat/>
    <w:rsid w:val="006C3A2D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6C3A2D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table" w:styleId="Mkatabulky">
    <w:name w:val="Table Grid"/>
    <w:basedOn w:val="Normlntabulka"/>
    <w:uiPriority w:val="59"/>
    <w:rsid w:val="006C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59"/>
    <w:rsid w:val="00A12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72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A4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Odstavec">
    <w:name w:val="Odstavec"/>
    <w:basedOn w:val="Normln"/>
    <w:rsid w:val="003714BF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2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356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Honzáková Eva</dc:creator>
  <cp:lastModifiedBy>Účet Microsoft</cp:lastModifiedBy>
  <cp:revision>6</cp:revision>
  <cp:lastPrinted>2026-07-07T06:47:00Z</cp:lastPrinted>
  <dcterms:created xsi:type="dcterms:W3CDTF">2026-07-07T06:48:00Z</dcterms:created>
  <dcterms:modified xsi:type="dcterms:W3CDTF">2026-09-22T12:53:00Z</dcterms:modified>
</cp:coreProperties>
</file>