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B8F96" w14:textId="3B66C273" w:rsidR="00404721" w:rsidRPr="000765D7" w:rsidRDefault="003A2A2D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03E863F" wp14:editId="711A4D02">
            <wp:simplePos x="0" y="0"/>
            <wp:positionH relativeFrom="margin">
              <wp:align>center</wp:align>
            </wp:positionH>
            <wp:positionV relativeFrom="paragraph">
              <wp:posOffset>-1270</wp:posOffset>
            </wp:positionV>
            <wp:extent cx="718499" cy="815340"/>
            <wp:effectExtent l="0" t="0" r="5715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499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0727D" w14:textId="77777777" w:rsidR="00B310D8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3250F22" w14:textId="2362F110" w:rsidR="006C363F" w:rsidRDefault="006C363F">
      <w:pPr>
        <w:pStyle w:val="Zkladntext"/>
        <w:rPr>
          <w:rFonts w:ascii="Arial" w:hAnsi="Arial" w:cs="Arial"/>
          <w:sz w:val="22"/>
          <w:szCs w:val="22"/>
        </w:rPr>
      </w:pPr>
    </w:p>
    <w:p w14:paraId="25C6C83C" w14:textId="55FC5BF8" w:rsidR="003A2A2D" w:rsidRDefault="003A2A2D">
      <w:pPr>
        <w:pStyle w:val="Zkladntext"/>
        <w:rPr>
          <w:rFonts w:ascii="Arial" w:hAnsi="Arial" w:cs="Arial"/>
          <w:sz w:val="22"/>
          <w:szCs w:val="22"/>
        </w:rPr>
      </w:pPr>
    </w:p>
    <w:p w14:paraId="58FE8DB6" w14:textId="77777777" w:rsidR="003A2A2D" w:rsidRDefault="003A2A2D" w:rsidP="003A2A2D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D611F72" w14:textId="19094050" w:rsidR="003A2A2D" w:rsidRDefault="003A2A2D" w:rsidP="003A2A2D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  <w:r w:rsidRPr="003A2A2D">
        <w:rPr>
          <w:rFonts w:ascii="Arial" w:hAnsi="Arial" w:cs="Arial"/>
          <w:b/>
          <w:bCs/>
          <w:sz w:val="32"/>
          <w:szCs w:val="32"/>
        </w:rPr>
        <w:t>OBEC BOHÁŇKA</w:t>
      </w:r>
    </w:p>
    <w:p w14:paraId="12F4F6D6" w14:textId="77777777" w:rsidR="003A2A2D" w:rsidRPr="003A2A2D" w:rsidRDefault="003A2A2D" w:rsidP="003A2A2D">
      <w:pPr>
        <w:pStyle w:val="Zkladntex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FC27094" w14:textId="0EDEA707" w:rsidR="00404721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65C6D0" w14:textId="1A79DEC3" w:rsidR="00C86E25" w:rsidRPr="00DA6FA8" w:rsidRDefault="00404721" w:rsidP="00DA6FA8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6FA8">
        <w:rPr>
          <w:rFonts w:ascii="Arial" w:hAnsi="Arial" w:cs="Arial"/>
          <w:b/>
          <w:bCs/>
          <w:sz w:val="28"/>
          <w:szCs w:val="28"/>
        </w:rPr>
        <w:t>Nařízení obce č.</w:t>
      </w:r>
      <w:r w:rsidR="003A2A2D" w:rsidRPr="00DA6FA8">
        <w:rPr>
          <w:rFonts w:ascii="Arial" w:hAnsi="Arial" w:cs="Arial"/>
          <w:b/>
          <w:bCs/>
          <w:sz w:val="28"/>
          <w:szCs w:val="28"/>
        </w:rPr>
        <w:t xml:space="preserve"> 4 </w:t>
      </w:r>
      <w:r w:rsidRPr="00DA6FA8">
        <w:rPr>
          <w:rFonts w:ascii="Arial" w:hAnsi="Arial" w:cs="Arial"/>
          <w:b/>
          <w:bCs/>
          <w:sz w:val="28"/>
          <w:szCs w:val="28"/>
        </w:rPr>
        <w:t>/2</w:t>
      </w:r>
      <w:r w:rsidR="00E82D85" w:rsidRPr="00DA6FA8">
        <w:rPr>
          <w:rFonts w:ascii="Arial" w:hAnsi="Arial" w:cs="Arial"/>
          <w:b/>
          <w:bCs/>
          <w:sz w:val="28"/>
          <w:szCs w:val="28"/>
        </w:rPr>
        <w:t>020</w:t>
      </w:r>
    </w:p>
    <w:p w14:paraId="6CBA1C73" w14:textId="77777777" w:rsidR="00C86E25" w:rsidRPr="00DA6FA8" w:rsidRDefault="00C86E25" w:rsidP="00DA6FA8">
      <w:pPr>
        <w:pStyle w:val="Zkladntex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6FA8">
        <w:rPr>
          <w:rFonts w:ascii="Arial" w:eastAsia="Calibri" w:hAnsi="Arial" w:cs="Arial"/>
          <w:b/>
          <w:bCs/>
          <w:sz w:val="28"/>
          <w:szCs w:val="28"/>
          <w:lang w:eastAsia="en-US"/>
        </w:rPr>
        <w:t>o zákazu podomního a pochůzkového prodeje na území obce</w:t>
      </w:r>
    </w:p>
    <w:p w14:paraId="3AE262A9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19EFC30A" w14:textId="28546893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3A2A2D">
        <w:rPr>
          <w:rFonts w:ascii="Arial" w:hAnsi="Arial" w:cs="Arial"/>
          <w:color w:val="000000"/>
          <w:sz w:val="22"/>
          <w:szCs w:val="22"/>
        </w:rPr>
        <w:t>Boháňka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3A2A2D" w:rsidRPr="00675BF0">
        <w:rPr>
          <w:rFonts w:ascii="Arial" w:hAnsi="Arial" w:cs="Arial"/>
          <w:b/>
          <w:bCs/>
          <w:color w:val="000000"/>
          <w:sz w:val="22"/>
          <w:szCs w:val="22"/>
        </w:rPr>
        <w:t>14.12.2020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4F2068" w:rsidRPr="00675BF0">
        <w:rPr>
          <w:rFonts w:ascii="Arial" w:hAnsi="Arial" w:cs="Arial"/>
          <w:b/>
          <w:bCs/>
          <w:color w:val="000000"/>
          <w:sz w:val="22"/>
          <w:szCs w:val="22"/>
        </w:rPr>
        <w:t>usnesením č.</w:t>
      </w:r>
      <w:r w:rsidR="003A2A2D" w:rsidRPr="00675BF0">
        <w:rPr>
          <w:rFonts w:ascii="Arial" w:hAnsi="Arial" w:cs="Arial"/>
          <w:b/>
          <w:bCs/>
          <w:color w:val="000000"/>
          <w:sz w:val="22"/>
          <w:szCs w:val="22"/>
        </w:rPr>
        <w:t>14</w:t>
      </w:r>
      <w:r w:rsidR="003A2A2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1E1A21B7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6B8C1D1B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945746A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788FFE0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4710D4DE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6BC31466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6C363F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6C363F">
        <w:rPr>
          <w:rFonts w:ascii="Arial" w:hAnsi="Arial" w:cs="Arial"/>
          <w:sz w:val="22"/>
          <w:szCs w:val="22"/>
        </w:rPr>
        <w:t xml:space="preserve"> </w:t>
      </w:r>
      <w:r w:rsidR="00E82D85">
        <w:rPr>
          <w:rFonts w:ascii="Arial" w:hAnsi="Arial" w:cs="Arial"/>
          <w:sz w:val="22"/>
          <w:szCs w:val="22"/>
        </w:rPr>
        <w:t>Boháňka</w:t>
      </w:r>
      <w:r w:rsidR="006C363F">
        <w:rPr>
          <w:rFonts w:ascii="Arial" w:hAnsi="Arial" w:cs="Arial"/>
          <w:sz w:val="22"/>
          <w:szCs w:val="22"/>
        </w:rPr>
        <w:t xml:space="preserve"> zakázány</w:t>
      </w:r>
      <w:r w:rsidR="003028E1" w:rsidRPr="000765D7">
        <w:rPr>
          <w:rFonts w:ascii="Arial" w:hAnsi="Arial" w:cs="Arial"/>
          <w:sz w:val="22"/>
          <w:szCs w:val="22"/>
        </w:rPr>
        <w:t xml:space="preserve">. </w:t>
      </w:r>
    </w:p>
    <w:p w14:paraId="35F27F65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330E26BA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E82D85">
        <w:rPr>
          <w:rFonts w:ascii="Arial" w:eastAsia="Calibri" w:hAnsi="Arial" w:cs="Arial"/>
          <w:sz w:val="22"/>
          <w:szCs w:val="22"/>
        </w:rPr>
        <w:t>Boháňka</w:t>
      </w:r>
      <w:r w:rsidR="006C363F">
        <w:rPr>
          <w:rFonts w:ascii="Arial" w:eastAsia="Calibri" w:hAnsi="Arial" w:cs="Arial"/>
          <w:sz w:val="22"/>
          <w:szCs w:val="22"/>
        </w:rPr>
        <w:t>.</w:t>
      </w:r>
    </w:p>
    <w:p w14:paraId="40F069AA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2126C28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7CC2CB8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EDC8826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1D601D02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0B458B4E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05FDDDF2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7383FA3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EE4F4B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864CC7C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E057B87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7360B2A5" w14:textId="77777777" w:rsidR="00C74DC6" w:rsidRPr="00DA6FA8" w:rsidRDefault="00C74DC6" w:rsidP="00C74DC6">
      <w:pPr>
        <w:jc w:val="center"/>
        <w:rPr>
          <w:rFonts w:ascii="Arial" w:hAnsi="Arial" w:cs="Arial"/>
          <w:b/>
          <w:sz w:val="24"/>
          <w:szCs w:val="24"/>
        </w:rPr>
      </w:pPr>
      <w:r w:rsidRPr="00DA6FA8">
        <w:rPr>
          <w:rFonts w:ascii="Arial" w:hAnsi="Arial" w:cs="Arial"/>
          <w:b/>
          <w:sz w:val="24"/>
          <w:szCs w:val="24"/>
        </w:rPr>
        <w:t xml:space="preserve">Zakázané </w:t>
      </w:r>
      <w:r w:rsidR="00ED7E56" w:rsidRPr="00DA6FA8">
        <w:rPr>
          <w:rFonts w:ascii="Arial" w:hAnsi="Arial" w:cs="Arial"/>
          <w:b/>
          <w:sz w:val="24"/>
          <w:szCs w:val="24"/>
        </w:rPr>
        <w:t>formy</w:t>
      </w:r>
      <w:r w:rsidRPr="00DA6FA8">
        <w:rPr>
          <w:rFonts w:ascii="Arial" w:hAnsi="Arial" w:cs="Arial"/>
          <w:b/>
          <w:sz w:val="24"/>
          <w:szCs w:val="24"/>
        </w:rPr>
        <w:t xml:space="preserve"> prodeje zboží a poskytování služeb</w:t>
      </w:r>
    </w:p>
    <w:p w14:paraId="5FB26484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48300F" w14:textId="47FBA728" w:rsidR="006C363F" w:rsidRPr="00EA25F9" w:rsidRDefault="00277BC6" w:rsidP="00EA25F9">
      <w:pPr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A6FA8">
        <w:rPr>
          <w:rFonts w:ascii="Arial" w:eastAsia="Calibri" w:hAnsi="Arial" w:cs="Arial"/>
          <w:sz w:val="24"/>
          <w:szCs w:val="24"/>
          <w:lang w:eastAsia="en-US"/>
        </w:rPr>
        <w:t xml:space="preserve">Na území </w:t>
      </w:r>
      <w:r w:rsidR="006C363F" w:rsidRPr="00DA6FA8">
        <w:rPr>
          <w:rFonts w:ascii="Arial" w:eastAsia="Calibri" w:hAnsi="Arial" w:cs="Arial"/>
          <w:sz w:val="24"/>
          <w:szCs w:val="24"/>
          <w:lang w:eastAsia="en-US"/>
        </w:rPr>
        <w:t xml:space="preserve">obce </w:t>
      </w:r>
      <w:r w:rsidR="00E82D85" w:rsidRPr="00DA6FA8">
        <w:rPr>
          <w:rFonts w:ascii="Arial" w:eastAsia="Calibri" w:hAnsi="Arial" w:cs="Arial"/>
          <w:sz w:val="24"/>
          <w:szCs w:val="24"/>
          <w:lang w:eastAsia="en-US"/>
        </w:rPr>
        <w:t>Boháňka</w:t>
      </w:r>
      <w:r w:rsidR="00575F66" w:rsidRPr="00DA6FA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A6FA8">
        <w:rPr>
          <w:rFonts w:ascii="Arial" w:eastAsia="Calibri" w:hAnsi="Arial" w:cs="Arial"/>
          <w:sz w:val="24"/>
          <w:szCs w:val="24"/>
          <w:lang w:eastAsia="en-US"/>
        </w:rPr>
        <w:t>se podomní prod</w:t>
      </w:r>
      <w:r w:rsidR="00ED7E56" w:rsidRPr="00DA6FA8">
        <w:rPr>
          <w:rFonts w:ascii="Arial" w:eastAsia="Calibri" w:hAnsi="Arial" w:cs="Arial"/>
          <w:sz w:val="24"/>
          <w:szCs w:val="24"/>
          <w:lang w:eastAsia="en-US"/>
        </w:rPr>
        <w:t>ej</w:t>
      </w:r>
      <w:r w:rsidR="00DD5635" w:rsidRPr="00DA6FA8">
        <w:rPr>
          <w:rFonts w:ascii="Arial" w:eastAsia="Calibri" w:hAnsi="Arial" w:cs="Arial"/>
          <w:sz w:val="24"/>
          <w:szCs w:val="24"/>
          <w:lang w:eastAsia="en-US"/>
        </w:rPr>
        <w:t xml:space="preserve"> a </w:t>
      </w:r>
      <w:r w:rsidRPr="00DA6FA8">
        <w:rPr>
          <w:rFonts w:ascii="Arial" w:eastAsia="Calibri" w:hAnsi="Arial" w:cs="Arial"/>
          <w:sz w:val="24"/>
          <w:szCs w:val="24"/>
          <w:lang w:eastAsia="en-US"/>
        </w:rPr>
        <w:t xml:space="preserve">pochůzkový prodej </w:t>
      </w:r>
      <w:proofErr w:type="gramStart"/>
      <w:r w:rsidRPr="00DA6FA8">
        <w:rPr>
          <w:rFonts w:ascii="Arial" w:eastAsia="Calibri" w:hAnsi="Arial" w:cs="Arial"/>
          <w:sz w:val="24"/>
          <w:szCs w:val="24"/>
          <w:lang w:eastAsia="en-US"/>
        </w:rPr>
        <w:t>zakazují</w:t>
      </w:r>
      <w:r w:rsidR="00EA25F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A6FA8">
        <w:rPr>
          <w:rFonts w:ascii="Arial" w:eastAsia="Calibri" w:hAnsi="Arial" w:cs="Arial"/>
          <w:sz w:val="24"/>
          <w:szCs w:val="24"/>
          <w:lang w:eastAsia="en-US"/>
        </w:rPr>
        <w:t>!</w:t>
      </w:r>
      <w:proofErr w:type="gramEnd"/>
    </w:p>
    <w:p w14:paraId="676874AE" w14:textId="77777777" w:rsidR="006C363F" w:rsidRPr="000765D7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2D51311F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ED63A0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1B7D924A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B61CFA4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267873E" w14:textId="77777777" w:rsidR="00C74DC6" w:rsidRPr="006C363F" w:rsidRDefault="00C74DC6" w:rsidP="006C363F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48BC25FF" w14:textId="77777777" w:rsidR="006C363F" w:rsidRPr="003A2A2D" w:rsidRDefault="006C363F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3A2A2D">
        <w:rPr>
          <w:rFonts w:ascii="Arial" w:hAnsi="Arial" w:cs="Arial"/>
          <w:i/>
          <w:iCs/>
          <w:color w:val="auto"/>
          <w:sz w:val="22"/>
          <w:szCs w:val="22"/>
        </w:rPr>
        <w:t xml:space="preserve">Tímto nařízením </w:t>
      </w:r>
      <w:r w:rsidRPr="00DA6FA8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se ruší</w:t>
      </w:r>
      <w:r w:rsidRPr="003A2A2D">
        <w:rPr>
          <w:rFonts w:ascii="Arial" w:hAnsi="Arial" w:cs="Arial"/>
          <w:i/>
          <w:iCs/>
          <w:color w:val="auto"/>
          <w:sz w:val="22"/>
          <w:szCs w:val="22"/>
        </w:rPr>
        <w:t xml:space="preserve"> Nařízení obce </w:t>
      </w:r>
      <w:r w:rsidR="00E82D85" w:rsidRPr="003A2A2D">
        <w:rPr>
          <w:rFonts w:ascii="Arial" w:hAnsi="Arial" w:cs="Arial"/>
          <w:i/>
          <w:iCs/>
          <w:color w:val="auto"/>
          <w:sz w:val="22"/>
          <w:szCs w:val="22"/>
        </w:rPr>
        <w:t>Boháňka</w:t>
      </w:r>
      <w:r w:rsidRPr="003A2A2D">
        <w:rPr>
          <w:rFonts w:ascii="Arial" w:hAnsi="Arial" w:cs="Arial"/>
          <w:i/>
          <w:iCs/>
          <w:color w:val="auto"/>
          <w:sz w:val="22"/>
          <w:szCs w:val="22"/>
        </w:rPr>
        <w:t xml:space="preserve"> č. 1/201</w:t>
      </w:r>
      <w:r w:rsidR="00E82D85" w:rsidRPr="003A2A2D">
        <w:rPr>
          <w:rFonts w:ascii="Arial" w:hAnsi="Arial" w:cs="Arial"/>
          <w:i/>
          <w:iCs/>
          <w:color w:val="auto"/>
          <w:sz w:val="22"/>
          <w:szCs w:val="22"/>
        </w:rPr>
        <w:t>4</w:t>
      </w:r>
      <w:r w:rsidRPr="003A2A2D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E82D85" w:rsidRPr="003A2A2D">
        <w:rPr>
          <w:rFonts w:ascii="Arial" w:hAnsi="Arial" w:cs="Arial"/>
          <w:i/>
          <w:iCs/>
          <w:color w:val="auto"/>
          <w:sz w:val="22"/>
          <w:szCs w:val="22"/>
        </w:rPr>
        <w:t>Tržní řád obce Boháňka</w:t>
      </w:r>
      <w:r w:rsidRPr="003A2A2D">
        <w:rPr>
          <w:rFonts w:ascii="Arial" w:hAnsi="Arial" w:cs="Arial"/>
          <w:i/>
          <w:iCs/>
          <w:color w:val="auto"/>
          <w:sz w:val="22"/>
          <w:szCs w:val="22"/>
        </w:rPr>
        <w:t xml:space="preserve">, které nabylo účinnosti dnem </w:t>
      </w:r>
      <w:r w:rsidR="00E82D85" w:rsidRPr="003A2A2D">
        <w:rPr>
          <w:rFonts w:ascii="Arial" w:hAnsi="Arial" w:cs="Arial"/>
          <w:i/>
          <w:iCs/>
          <w:color w:val="auto"/>
          <w:sz w:val="22"/>
          <w:szCs w:val="22"/>
        </w:rPr>
        <w:t>01.04.2014</w:t>
      </w:r>
      <w:r w:rsidRPr="003A2A2D">
        <w:rPr>
          <w:rFonts w:ascii="Arial" w:hAnsi="Arial" w:cs="Arial"/>
          <w:i/>
          <w:iCs/>
          <w:color w:val="auto"/>
          <w:sz w:val="22"/>
          <w:szCs w:val="22"/>
        </w:rPr>
        <w:t>.</w:t>
      </w:r>
    </w:p>
    <w:p w14:paraId="750A849F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F8EB190" w14:textId="77777777" w:rsidR="00C74DC6" w:rsidRPr="006C363F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6C363F">
        <w:rPr>
          <w:rFonts w:ascii="Arial" w:hAnsi="Arial" w:cs="Arial"/>
          <w:color w:val="auto"/>
          <w:sz w:val="22"/>
          <w:szCs w:val="22"/>
        </w:rPr>
        <w:t xml:space="preserve">patnáctým 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dnem </w:t>
      </w:r>
      <w:r w:rsidR="006C363F" w:rsidRPr="006C363F">
        <w:rPr>
          <w:rFonts w:ascii="Arial" w:hAnsi="Arial" w:cs="Arial"/>
          <w:color w:val="auto"/>
          <w:sz w:val="22"/>
          <w:szCs w:val="22"/>
        </w:rPr>
        <w:t>po vyhlášení.</w:t>
      </w:r>
    </w:p>
    <w:p w14:paraId="103EA713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E9C3B80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AA36ECC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ADE6505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0D653A5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953D12F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F8CD5A9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8ED8937" w14:textId="77777777" w:rsidR="006C363F" w:rsidRPr="000765D7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BB5CE22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68B1CF4E" w14:textId="5D3C67E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</w:t>
      </w:r>
      <w:r w:rsidR="00DA6FA8">
        <w:rPr>
          <w:rFonts w:ascii="Arial" w:hAnsi="Arial" w:cs="Arial"/>
          <w:snapToGrid w:val="0"/>
          <w:sz w:val="22"/>
          <w:szCs w:val="22"/>
        </w:rPr>
        <w:t xml:space="preserve">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</w:t>
      </w:r>
      <w:r w:rsidR="00E82D85">
        <w:rPr>
          <w:rFonts w:ascii="Arial" w:hAnsi="Arial" w:cs="Arial"/>
          <w:snapToGrid w:val="0"/>
          <w:sz w:val="22"/>
          <w:szCs w:val="22"/>
        </w:rPr>
        <w:t xml:space="preserve">Milan </w:t>
      </w:r>
      <w:proofErr w:type="spellStart"/>
      <w:r w:rsidR="00E82D85">
        <w:rPr>
          <w:rFonts w:ascii="Arial" w:hAnsi="Arial" w:cs="Arial"/>
          <w:snapToGrid w:val="0"/>
          <w:sz w:val="22"/>
          <w:szCs w:val="22"/>
        </w:rPr>
        <w:t>Heligr</w:t>
      </w:r>
      <w:proofErr w:type="spellEnd"/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0F66DF">
        <w:rPr>
          <w:rFonts w:ascii="Arial" w:hAnsi="Arial" w:cs="Arial"/>
          <w:snapToGrid w:val="0"/>
          <w:sz w:val="22"/>
          <w:szCs w:val="22"/>
        </w:rPr>
        <w:t xml:space="preserve">           </w:t>
      </w:r>
      <w:r w:rsidR="00E82D85">
        <w:rPr>
          <w:rFonts w:ascii="Arial" w:hAnsi="Arial" w:cs="Arial"/>
          <w:snapToGrid w:val="0"/>
          <w:sz w:val="22"/>
          <w:szCs w:val="22"/>
        </w:rPr>
        <w:t xml:space="preserve">  </w:t>
      </w:r>
      <w:r w:rsidR="00DA6FA8"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E82D85">
        <w:rPr>
          <w:rFonts w:ascii="Arial" w:hAnsi="Arial" w:cs="Arial"/>
          <w:snapToGrid w:val="0"/>
          <w:sz w:val="22"/>
          <w:szCs w:val="22"/>
        </w:rPr>
        <w:t xml:space="preserve"> Miloslav Korbel</w:t>
      </w:r>
    </w:p>
    <w:p w14:paraId="086AE531" w14:textId="0FDAF02B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E82D85">
        <w:rPr>
          <w:rFonts w:ascii="Arial" w:hAnsi="Arial" w:cs="Arial"/>
          <w:snapToGrid w:val="0"/>
          <w:sz w:val="22"/>
          <w:szCs w:val="22"/>
        </w:rPr>
        <w:t xml:space="preserve">   </w:t>
      </w:r>
      <w:r w:rsidR="00DA6FA8">
        <w:rPr>
          <w:rFonts w:ascii="Arial" w:hAnsi="Arial" w:cs="Arial"/>
          <w:snapToGrid w:val="0"/>
          <w:sz w:val="22"/>
          <w:szCs w:val="22"/>
        </w:rPr>
        <w:t xml:space="preserve">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07E733F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4BC12FD2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D5461C1" w14:textId="77777777" w:rsidR="006C363F" w:rsidRDefault="006C363F">
      <w:pPr>
        <w:rPr>
          <w:rFonts w:ascii="Arial" w:hAnsi="Arial" w:cs="Arial"/>
          <w:snapToGrid w:val="0"/>
          <w:sz w:val="22"/>
          <w:szCs w:val="22"/>
        </w:rPr>
      </w:pPr>
    </w:p>
    <w:p w14:paraId="39371A7B" w14:textId="77777777" w:rsidR="006C363F" w:rsidRPr="000765D7" w:rsidRDefault="006C363F">
      <w:pPr>
        <w:rPr>
          <w:rFonts w:ascii="Arial" w:hAnsi="Arial" w:cs="Arial"/>
          <w:snapToGrid w:val="0"/>
          <w:sz w:val="22"/>
          <w:szCs w:val="22"/>
        </w:rPr>
      </w:pPr>
    </w:p>
    <w:p w14:paraId="11FFB3B5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99DE41F" w14:textId="677B22BC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Vyvěšeno na úřední desce dne: </w:t>
      </w:r>
      <w:r w:rsidR="003A2A2D">
        <w:rPr>
          <w:rFonts w:ascii="Arial" w:hAnsi="Arial" w:cs="Arial"/>
          <w:sz w:val="22"/>
          <w:szCs w:val="22"/>
        </w:rPr>
        <w:t xml:space="preserve"> 14.12.2020</w:t>
      </w:r>
    </w:p>
    <w:p w14:paraId="59454A08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52360DC4" w14:textId="77777777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Sejmuto z úřední desky dne:    </w:t>
      </w:r>
    </w:p>
    <w:p w14:paraId="7EBAF184" w14:textId="77777777" w:rsidR="000765D7" w:rsidRDefault="000765D7" w:rsidP="00A9326D">
      <w:pPr>
        <w:rPr>
          <w:rFonts w:ascii="Arial" w:hAnsi="Arial" w:cs="Arial"/>
          <w:sz w:val="22"/>
          <w:szCs w:val="22"/>
        </w:rPr>
      </w:pPr>
    </w:p>
    <w:p w14:paraId="64D04292" w14:textId="39D625F6" w:rsidR="00DF16CE" w:rsidRPr="000765D7" w:rsidRDefault="00F738F9" w:rsidP="00A9326D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 na elektronické úřední desce</w:t>
      </w:r>
      <w:r w:rsidR="003A2A2D">
        <w:rPr>
          <w:rFonts w:ascii="Arial" w:hAnsi="Arial" w:cs="Arial"/>
          <w:sz w:val="22"/>
          <w:szCs w:val="22"/>
        </w:rPr>
        <w:t xml:space="preserve"> 14.12.2020</w:t>
      </w:r>
    </w:p>
    <w:p w14:paraId="2496D15A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189DD" w14:textId="77777777" w:rsidR="003C6DB8" w:rsidRDefault="003C6DB8">
      <w:r>
        <w:separator/>
      </w:r>
    </w:p>
  </w:endnote>
  <w:endnote w:type="continuationSeparator" w:id="0">
    <w:p w14:paraId="1DB78DCD" w14:textId="77777777" w:rsidR="003C6DB8" w:rsidRDefault="003C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47D15" w14:textId="77777777" w:rsidR="003C6DB8" w:rsidRDefault="003C6DB8">
      <w:r>
        <w:separator/>
      </w:r>
    </w:p>
  </w:footnote>
  <w:footnote w:type="continuationSeparator" w:id="0">
    <w:p w14:paraId="05F3DBEC" w14:textId="77777777" w:rsidR="003C6DB8" w:rsidRDefault="003C6DB8">
      <w:r>
        <w:continuationSeparator/>
      </w:r>
    </w:p>
  </w:footnote>
  <w:footnote w:id="1">
    <w:p w14:paraId="5C417CA8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575826CD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BD56448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747507E1" w14:textId="77777777" w:rsidR="00F6445B" w:rsidRDefault="00F6445B" w:rsidP="00F6445B">
      <w:pPr>
        <w:pStyle w:val="Textpoznpodarou"/>
      </w:pPr>
    </w:p>
    <w:p w14:paraId="48BC27F7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330981738">
    <w:abstractNumId w:val="5"/>
  </w:num>
  <w:num w:numId="2" w16cid:durableId="2139294564">
    <w:abstractNumId w:val="21"/>
  </w:num>
  <w:num w:numId="3" w16cid:durableId="1401827111">
    <w:abstractNumId w:val="15"/>
  </w:num>
  <w:num w:numId="4" w16cid:durableId="599947803">
    <w:abstractNumId w:val="13"/>
  </w:num>
  <w:num w:numId="5" w16cid:durableId="141042848">
    <w:abstractNumId w:val="20"/>
  </w:num>
  <w:num w:numId="6" w16cid:durableId="1417438512">
    <w:abstractNumId w:val="17"/>
  </w:num>
  <w:num w:numId="7" w16cid:durableId="850338525">
    <w:abstractNumId w:val="0"/>
  </w:num>
  <w:num w:numId="8" w16cid:durableId="1386027972">
    <w:abstractNumId w:val="11"/>
  </w:num>
  <w:num w:numId="9" w16cid:durableId="1230456773">
    <w:abstractNumId w:val="16"/>
  </w:num>
  <w:num w:numId="10" w16cid:durableId="1010253392">
    <w:abstractNumId w:val="9"/>
  </w:num>
  <w:num w:numId="11" w16cid:durableId="871304562">
    <w:abstractNumId w:val="8"/>
  </w:num>
  <w:num w:numId="12" w16cid:durableId="1774664411">
    <w:abstractNumId w:val="4"/>
  </w:num>
  <w:num w:numId="13" w16cid:durableId="1006400727">
    <w:abstractNumId w:val="14"/>
  </w:num>
  <w:num w:numId="14" w16cid:durableId="1003320398">
    <w:abstractNumId w:val="18"/>
  </w:num>
  <w:num w:numId="15" w16cid:durableId="1163592591">
    <w:abstractNumId w:val="7"/>
  </w:num>
  <w:num w:numId="16" w16cid:durableId="1226718453">
    <w:abstractNumId w:val="6"/>
  </w:num>
  <w:num w:numId="17" w16cid:durableId="450783503">
    <w:abstractNumId w:val="1"/>
  </w:num>
  <w:num w:numId="18" w16cid:durableId="1073744776">
    <w:abstractNumId w:val="10"/>
  </w:num>
  <w:num w:numId="19" w16cid:durableId="392000155">
    <w:abstractNumId w:val="3"/>
  </w:num>
  <w:num w:numId="20" w16cid:durableId="1650866360">
    <w:abstractNumId w:val="12"/>
  </w:num>
  <w:num w:numId="21" w16cid:durableId="414941137">
    <w:abstractNumId w:val="2"/>
  </w:num>
  <w:num w:numId="22" w16cid:durableId="2021791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21"/>
    <w:rsid w:val="000329AB"/>
    <w:rsid w:val="00060D94"/>
    <w:rsid w:val="000765D7"/>
    <w:rsid w:val="000A0EFA"/>
    <w:rsid w:val="000C4103"/>
    <w:rsid w:val="000F66DF"/>
    <w:rsid w:val="001422DA"/>
    <w:rsid w:val="00152D12"/>
    <w:rsid w:val="001533E4"/>
    <w:rsid w:val="00170F1E"/>
    <w:rsid w:val="0017258E"/>
    <w:rsid w:val="0017466D"/>
    <w:rsid w:val="00184A69"/>
    <w:rsid w:val="001B17C7"/>
    <w:rsid w:val="001B5B51"/>
    <w:rsid w:val="001C468C"/>
    <w:rsid w:val="001E2222"/>
    <w:rsid w:val="002054F4"/>
    <w:rsid w:val="002277DF"/>
    <w:rsid w:val="00246A11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91C84"/>
    <w:rsid w:val="003A12A6"/>
    <w:rsid w:val="003A2A2D"/>
    <w:rsid w:val="003A3E4B"/>
    <w:rsid w:val="003C1DCC"/>
    <w:rsid w:val="003C2FF1"/>
    <w:rsid w:val="003C6DB8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5E4AE5"/>
    <w:rsid w:val="0060052D"/>
    <w:rsid w:val="006305C6"/>
    <w:rsid w:val="00632F0E"/>
    <w:rsid w:val="0065089F"/>
    <w:rsid w:val="00675BF0"/>
    <w:rsid w:val="006803A6"/>
    <w:rsid w:val="0069713A"/>
    <w:rsid w:val="006B5BBC"/>
    <w:rsid w:val="006C363F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914F9"/>
    <w:rsid w:val="008E1F01"/>
    <w:rsid w:val="00942C70"/>
    <w:rsid w:val="00942F74"/>
    <w:rsid w:val="009C1EB1"/>
    <w:rsid w:val="00A05A82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A6FA8"/>
    <w:rsid w:val="00DD5635"/>
    <w:rsid w:val="00DF16CE"/>
    <w:rsid w:val="00DF6462"/>
    <w:rsid w:val="00E35051"/>
    <w:rsid w:val="00E418B4"/>
    <w:rsid w:val="00E44721"/>
    <w:rsid w:val="00E622C3"/>
    <w:rsid w:val="00E82D85"/>
    <w:rsid w:val="00EA25F9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F735B"/>
  <w15:chartTrackingRefBased/>
  <w15:docId w15:val="{344FD16D-E287-4B8B-9AD8-97A11DC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C22D6-E3D8-4F71-91F9-B08A8403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 Korbel - Návrh nařízení č.4/2020 - podomní prodej</dc:title>
  <dc:subject/>
  <dc:creator>Standard</dc:creator>
  <cp:keywords/>
  <cp:lastModifiedBy>obec27</cp:lastModifiedBy>
  <cp:revision>2</cp:revision>
  <cp:lastPrinted>2020-12-11T11:06:00Z</cp:lastPrinted>
  <dcterms:created xsi:type="dcterms:W3CDTF">2024-12-03T19:40:00Z</dcterms:created>
  <dcterms:modified xsi:type="dcterms:W3CDTF">2024-12-03T19:40:00Z</dcterms:modified>
</cp:coreProperties>
</file>