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61599" w14:textId="0D73CF95" w:rsidR="006F0550" w:rsidRDefault="006F055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79BD33B" wp14:editId="4107DFD8">
            <wp:extent cx="885825" cy="887466"/>
            <wp:effectExtent l="0" t="0" r="0" b="8255"/>
            <wp:docPr id="437722677" name="Obrázek 1" descr="Obsah obrázku symbol, emblém, erbovní znak, od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22677" name="Obrázek 1" descr="Obsah obrázku symbol, emblém, erbovní znak, odznak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77" cy="89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189A4" w14:textId="77777777" w:rsidR="006F0550" w:rsidRDefault="006F055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FAEF293" w14:textId="5641C4C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F0550">
        <w:rPr>
          <w:rFonts w:ascii="Arial" w:hAnsi="Arial" w:cs="Arial"/>
          <w:b/>
        </w:rPr>
        <w:t>VĚŽNICE</w:t>
      </w:r>
    </w:p>
    <w:p w14:paraId="059CE1B9" w14:textId="6470D13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F0550">
        <w:rPr>
          <w:rFonts w:ascii="Arial" w:hAnsi="Arial" w:cs="Arial"/>
          <w:b/>
        </w:rPr>
        <w:t>Věžnice</w:t>
      </w:r>
    </w:p>
    <w:p w14:paraId="6E8C3465" w14:textId="0587A88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F0550">
        <w:rPr>
          <w:rFonts w:ascii="Arial" w:hAnsi="Arial" w:cs="Arial"/>
          <w:b/>
        </w:rPr>
        <w:t>Věžnice</w:t>
      </w:r>
      <w:r w:rsidRPr="002E0EAD">
        <w:rPr>
          <w:rFonts w:ascii="Arial" w:hAnsi="Arial" w:cs="Arial"/>
          <w:b/>
        </w:rPr>
        <w:t xml:space="preserve"> </w:t>
      </w:r>
    </w:p>
    <w:p w14:paraId="13C2FDC1" w14:textId="5075B543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8DA0B7" w14:textId="6FCE53C8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65B70E2" w14:textId="19A92108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067739" w14:textId="5BCCCF1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F0550">
        <w:rPr>
          <w:rFonts w:ascii="Arial" w:hAnsi="Arial" w:cs="Arial"/>
          <w:sz w:val="22"/>
          <w:szCs w:val="22"/>
        </w:rPr>
        <w:t>Věžnice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F0550">
        <w:rPr>
          <w:rFonts w:ascii="Arial" w:hAnsi="Arial" w:cs="Arial"/>
          <w:sz w:val="22"/>
          <w:szCs w:val="22"/>
        </w:rPr>
        <w:t xml:space="preserve"> 19.12.2024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2319A">
        <w:rPr>
          <w:rFonts w:ascii="Arial" w:hAnsi="Arial" w:cs="Arial"/>
          <w:sz w:val="22"/>
          <w:szCs w:val="22"/>
        </w:rPr>
        <w:t>98/2024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18BFD7" w14:textId="23226E9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8477CB" w14:textId="5F63035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F474AC" w14:textId="08A718EC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D2CC0B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EA7C08" w14:textId="34644EC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F0550">
        <w:rPr>
          <w:rFonts w:ascii="Arial" w:hAnsi="Arial" w:cs="Arial"/>
          <w:sz w:val="22"/>
          <w:szCs w:val="22"/>
        </w:rPr>
        <w:t>Věžnice</w:t>
      </w:r>
    </w:p>
    <w:p w14:paraId="16A51E71" w14:textId="58BE5F62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8D9F3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F226D8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6D0BEB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324BA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8DFE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71AE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457C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BB52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F2286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7E2AC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53C87D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32F6C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31FD5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D0022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2EEE0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11E6B98" w14:textId="314762D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F0550">
        <w:rPr>
          <w:rFonts w:ascii="Arial" w:hAnsi="Arial" w:cs="Arial"/>
          <w:bCs/>
          <w:i/>
          <w:color w:val="000000"/>
        </w:rPr>
        <w:t xml:space="preserve"> a nápojové kartony</w:t>
      </w:r>
    </w:p>
    <w:p w14:paraId="571266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7ED9D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1BF4B2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2B2FE7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9729684" w14:textId="77777777" w:rsidR="00BA3AB4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37DA1432" w14:textId="37E79A79" w:rsidR="00053446" w:rsidRDefault="00BA3AB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1069DF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42590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017E6E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001473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15DE07" w14:textId="3D1A5B4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F0550">
        <w:rPr>
          <w:rFonts w:ascii="Arial" w:hAnsi="Arial" w:cs="Arial"/>
          <w:sz w:val="22"/>
          <w:szCs w:val="22"/>
        </w:rPr>
        <w:t>nádob (</w:t>
      </w:r>
      <w:r w:rsidRPr="006F055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6F0550" w:rsidRPr="006F0550">
        <w:rPr>
          <w:rFonts w:ascii="Arial" w:hAnsi="Arial" w:cs="Arial"/>
          <w:i/>
          <w:iCs/>
          <w:sz w:val="22"/>
          <w:szCs w:val="22"/>
        </w:rPr>
        <w:t>nábytek,</w:t>
      </w:r>
      <w:r w:rsidRPr="006F0550">
        <w:rPr>
          <w:rFonts w:ascii="Arial" w:hAnsi="Arial" w:cs="Arial"/>
          <w:sz w:val="22"/>
          <w:szCs w:val="22"/>
        </w:rPr>
        <w:t xml:space="preserve"> </w:t>
      </w:r>
      <w:r w:rsidR="006F0550">
        <w:rPr>
          <w:rFonts w:ascii="Arial" w:hAnsi="Arial" w:cs="Arial"/>
          <w:sz w:val="22"/>
          <w:szCs w:val="22"/>
        </w:rPr>
        <w:t>…</w:t>
      </w:r>
      <w:r w:rsidRPr="006F0550">
        <w:rPr>
          <w:rFonts w:ascii="Arial" w:hAnsi="Arial" w:cs="Arial"/>
          <w:sz w:val="22"/>
          <w:szCs w:val="22"/>
        </w:rPr>
        <w:t>).</w:t>
      </w:r>
    </w:p>
    <w:p w14:paraId="5DF36C3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8C34C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3D0AC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77F228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5C6F6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2AC4DF" w14:textId="3C165D5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F0550" w:rsidRPr="006F0550">
        <w:rPr>
          <w:rFonts w:ascii="Arial" w:hAnsi="Arial" w:cs="Arial"/>
          <w:iCs/>
          <w:sz w:val="22"/>
          <w:szCs w:val="22"/>
        </w:rPr>
        <w:t>kontejnery a popelnice popsané níže</w:t>
      </w:r>
      <w:r w:rsidR="006F0550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FCF5B8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0F8276F" w14:textId="5E6771C3" w:rsidR="002A3581" w:rsidRPr="00BA3AB4" w:rsidRDefault="002A3581" w:rsidP="00BA3AB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67BEF">
        <w:rPr>
          <w:rFonts w:ascii="Arial" w:hAnsi="Arial" w:cs="Arial"/>
          <w:sz w:val="22"/>
          <w:szCs w:val="22"/>
        </w:rPr>
        <w:t xml:space="preserve"> </w:t>
      </w:r>
      <w:r w:rsidR="0056745F" w:rsidRPr="00BA3AB4">
        <w:rPr>
          <w:rFonts w:ascii="Arial" w:hAnsi="Arial" w:cs="Arial"/>
          <w:sz w:val="22"/>
          <w:szCs w:val="22"/>
        </w:rPr>
        <w:t>před obecním úřadem</w:t>
      </w:r>
      <w:r w:rsidR="00BA3AB4">
        <w:rPr>
          <w:rFonts w:ascii="Arial" w:hAnsi="Arial" w:cs="Arial"/>
          <w:sz w:val="22"/>
          <w:szCs w:val="22"/>
        </w:rPr>
        <w:t xml:space="preserve">, </w:t>
      </w:r>
      <w:r w:rsidR="00A67BEF" w:rsidRPr="00BA3AB4">
        <w:rPr>
          <w:rFonts w:ascii="Arial" w:hAnsi="Arial" w:cs="Arial"/>
          <w:sz w:val="22"/>
          <w:szCs w:val="22"/>
        </w:rPr>
        <w:t>u Kulturního dom</w:t>
      </w:r>
      <w:r w:rsidR="00BA3AB4">
        <w:rPr>
          <w:rFonts w:ascii="Arial" w:hAnsi="Arial" w:cs="Arial"/>
          <w:sz w:val="22"/>
          <w:szCs w:val="22"/>
        </w:rPr>
        <w:t xml:space="preserve">u, </w:t>
      </w:r>
      <w:r w:rsidR="00BA3AB4" w:rsidRPr="00BA3AB4">
        <w:rPr>
          <w:rFonts w:ascii="Arial" w:hAnsi="Arial" w:cs="Arial"/>
          <w:sz w:val="22"/>
          <w:szCs w:val="22"/>
        </w:rPr>
        <w:t>u novostaveb</w:t>
      </w:r>
      <w:r w:rsidR="00BA3AB4">
        <w:rPr>
          <w:rFonts w:ascii="Arial" w:hAnsi="Arial" w:cs="Arial"/>
          <w:sz w:val="22"/>
          <w:szCs w:val="22"/>
        </w:rPr>
        <w:t xml:space="preserve">, </w:t>
      </w:r>
      <w:r w:rsidR="00A67BEF" w:rsidRPr="00BA3AB4">
        <w:rPr>
          <w:rFonts w:ascii="Arial" w:hAnsi="Arial" w:cs="Arial"/>
          <w:sz w:val="22"/>
          <w:szCs w:val="22"/>
        </w:rPr>
        <w:t>u kovárny</w:t>
      </w:r>
      <w:r w:rsidR="00BA3AB4">
        <w:rPr>
          <w:rFonts w:ascii="Arial" w:hAnsi="Arial" w:cs="Arial"/>
          <w:sz w:val="22"/>
          <w:szCs w:val="22"/>
        </w:rPr>
        <w:t xml:space="preserve"> a </w:t>
      </w:r>
      <w:r w:rsidR="00A67BEF" w:rsidRPr="00BA3AB4">
        <w:rPr>
          <w:rFonts w:ascii="Arial" w:hAnsi="Arial" w:cs="Arial"/>
          <w:sz w:val="22"/>
          <w:szCs w:val="22"/>
        </w:rPr>
        <w:t>u mostu v dolní části obce</w:t>
      </w:r>
    </w:p>
    <w:p w14:paraId="56B583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7C5A9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AC900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1F0EDA" w14:textId="7E9E532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A67BEF">
        <w:rPr>
          <w:rFonts w:ascii="Arial" w:hAnsi="Arial" w:cs="Arial"/>
          <w:bCs/>
          <w:i/>
          <w:color w:val="000000"/>
        </w:rPr>
        <w:t xml:space="preserve"> hnědá velkokapacitní kontejner a barva hnědá 1100L </w:t>
      </w:r>
      <w:r w:rsidR="00BA3AB4">
        <w:rPr>
          <w:rFonts w:ascii="Arial" w:hAnsi="Arial" w:cs="Arial"/>
          <w:bCs/>
          <w:i/>
          <w:color w:val="000000"/>
        </w:rPr>
        <w:t>kontejner</w:t>
      </w:r>
    </w:p>
    <w:p w14:paraId="1E8989A7" w14:textId="377F886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A67BEF">
        <w:rPr>
          <w:rFonts w:ascii="Arial" w:hAnsi="Arial" w:cs="Arial"/>
          <w:bCs/>
          <w:i/>
          <w:color w:val="000000"/>
        </w:rPr>
        <w:t xml:space="preserve"> modrá 1100L </w:t>
      </w:r>
      <w:r w:rsidR="00BA3AB4">
        <w:rPr>
          <w:rFonts w:ascii="Arial" w:hAnsi="Arial" w:cs="Arial"/>
          <w:bCs/>
          <w:i/>
          <w:color w:val="000000"/>
        </w:rPr>
        <w:t xml:space="preserve">kontejner </w:t>
      </w:r>
      <w:r w:rsidR="00A67BEF">
        <w:rPr>
          <w:rFonts w:ascii="Arial" w:hAnsi="Arial" w:cs="Arial"/>
          <w:bCs/>
          <w:i/>
          <w:color w:val="000000"/>
        </w:rPr>
        <w:t>s víkem</w:t>
      </w:r>
    </w:p>
    <w:p w14:paraId="1D7297F3" w14:textId="0232614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A67BEF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67BEF">
        <w:rPr>
          <w:rFonts w:ascii="Arial" w:hAnsi="Arial" w:cs="Arial"/>
          <w:bCs/>
          <w:i/>
        </w:rPr>
        <w:t xml:space="preserve">žlutá 1100L </w:t>
      </w:r>
      <w:r w:rsidR="00BA3AB4">
        <w:rPr>
          <w:rFonts w:ascii="Arial" w:hAnsi="Arial" w:cs="Arial"/>
          <w:bCs/>
          <w:i/>
        </w:rPr>
        <w:t>kontejner</w:t>
      </w:r>
      <w:r w:rsidR="00A67BEF">
        <w:rPr>
          <w:rFonts w:ascii="Arial" w:hAnsi="Arial" w:cs="Arial"/>
          <w:bCs/>
          <w:i/>
        </w:rPr>
        <w:t xml:space="preserve"> s víkem.</w:t>
      </w:r>
    </w:p>
    <w:p w14:paraId="503BF54E" w14:textId="757A468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67BEF">
        <w:rPr>
          <w:rFonts w:ascii="Arial" w:hAnsi="Arial" w:cs="Arial"/>
          <w:bCs/>
          <w:i/>
          <w:color w:val="000000"/>
        </w:rPr>
        <w:t xml:space="preserve">zelená 1100L </w:t>
      </w:r>
      <w:r w:rsidR="00BA3AB4">
        <w:rPr>
          <w:rFonts w:ascii="Arial" w:hAnsi="Arial" w:cs="Arial"/>
          <w:bCs/>
          <w:i/>
          <w:color w:val="000000"/>
        </w:rPr>
        <w:t>kontejner</w:t>
      </w:r>
      <w:r w:rsidR="00A67BEF">
        <w:rPr>
          <w:rFonts w:ascii="Arial" w:hAnsi="Arial" w:cs="Arial"/>
          <w:bCs/>
          <w:i/>
          <w:color w:val="000000"/>
        </w:rPr>
        <w:t xml:space="preserve"> s víkem, Barva zelená a bílá</w:t>
      </w:r>
      <w:r w:rsidR="000351E2">
        <w:rPr>
          <w:rFonts w:ascii="Arial" w:hAnsi="Arial" w:cs="Arial"/>
          <w:bCs/>
          <w:i/>
          <w:color w:val="000000"/>
        </w:rPr>
        <w:t xml:space="preserve"> </w:t>
      </w:r>
      <w:r w:rsidR="00A67BEF">
        <w:rPr>
          <w:rFonts w:ascii="Arial" w:hAnsi="Arial" w:cs="Arial"/>
          <w:bCs/>
          <w:i/>
          <w:color w:val="000000"/>
        </w:rPr>
        <w:t>zvon</w:t>
      </w:r>
    </w:p>
    <w:p w14:paraId="273E9BBC" w14:textId="3E77683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351E2">
        <w:rPr>
          <w:rFonts w:ascii="Arial" w:hAnsi="Arial" w:cs="Arial"/>
          <w:bCs/>
          <w:i/>
          <w:color w:val="000000"/>
        </w:rPr>
        <w:t>červená zvon</w:t>
      </w:r>
    </w:p>
    <w:p w14:paraId="27E95271" w14:textId="43EDE25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351E2">
        <w:rPr>
          <w:rFonts w:ascii="Arial" w:hAnsi="Arial" w:cs="Arial"/>
          <w:i/>
          <w:iCs/>
          <w:sz w:val="22"/>
          <w:szCs w:val="22"/>
        </w:rPr>
        <w:t xml:space="preserve"> šedá 110L popelnice</w:t>
      </w:r>
    </w:p>
    <w:p w14:paraId="1AA64419" w14:textId="4C274527" w:rsidR="00BA3AB4" w:rsidRDefault="00BA3AB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zvon s nápisem TEXTIL </w:t>
      </w:r>
    </w:p>
    <w:p w14:paraId="3D0C760B" w14:textId="181119EC" w:rsidR="00A342C0" w:rsidRPr="00F534BD" w:rsidRDefault="00A342C0" w:rsidP="000351E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219584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15CF5F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559BF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4E11C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0CC31A" w14:textId="77777777" w:rsidR="003A0DB1" w:rsidRPr="003A0DB1" w:rsidRDefault="003A0DB1" w:rsidP="003A0DB1">
      <w:pPr>
        <w:pStyle w:val="Default"/>
        <w:ind w:left="360"/>
      </w:pPr>
    </w:p>
    <w:p w14:paraId="50B986B7" w14:textId="77777777" w:rsidR="003A0DB1" w:rsidRDefault="003A0DB1" w:rsidP="003A0DB1">
      <w:pPr>
        <w:pStyle w:val="Default"/>
        <w:ind w:left="360"/>
      </w:pPr>
    </w:p>
    <w:p w14:paraId="7871EDA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B6EA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5611B1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580F07" w14:textId="15324D4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85353704"/>
      <w:r w:rsidR="000351E2">
        <w:rPr>
          <w:rFonts w:ascii="Arial" w:hAnsi="Arial" w:cs="Arial"/>
          <w:sz w:val="22"/>
          <w:szCs w:val="22"/>
        </w:rPr>
        <w:t xml:space="preserve">ve zpravodaji, zasíláním SMS občanům, veřejným rozhlasem. </w:t>
      </w:r>
    </w:p>
    <w:bookmarkEnd w:id="0"/>
    <w:p w14:paraId="087A8DE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A1AAE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0F05244" w14:textId="77777777" w:rsidR="000351E2" w:rsidRDefault="000351E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47D4AB9" w14:textId="45CAD23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5A8608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78B827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B6E1C1" w14:textId="77777777" w:rsidR="000351E2" w:rsidRPr="000351E2" w:rsidRDefault="006101FB" w:rsidP="000351E2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0351E2">
        <w:rPr>
          <w:rFonts w:ascii="Arial" w:hAnsi="Arial" w:cs="Arial"/>
        </w:rPr>
        <w:t>S</w:t>
      </w:r>
      <w:r w:rsidR="000F645D" w:rsidRPr="000351E2">
        <w:rPr>
          <w:rFonts w:ascii="Arial" w:hAnsi="Arial" w:cs="Arial"/>
        </w:rPr>
        <w:t xml:space="preserve">voz objemného odpadu je zajišťován </w:t>
      </w:r>
      <w:r w:rsidR="000351E2" w:rsidRPr="000351E2">
        <w:rPr>
          <w:rFonts w:ascii="Arial" w:hAnsi="Arial" w:cs="Arial"/>
        </w:rPr>
        <w:t>dvakrát ročně</w:t>
      </w:r>
      <w:r w:rsidR="000F645D" w:rsidRPr="000351E2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0351E2">
        <w:rPr>
          <w:rFonts w:ascii="Arial" w:hAnsi="Arial" w:cs="Arial"/>
        </w:rPr>
        <w:t>svozu</w:t>
      </w:r>
      <w:r w:rsidR="000F645D" w:rsidRPr="000351E2">
        <w:rPr>
          <w:rFonts w:ascii="Arial" w:hAnsi="Arial" w:cs="Arial"/>
        </w:rPr>
        <w:t xml:space="preserve"> jsou zveřejňovány </w:t>
      </w:r>
      <w:r w:rsidR="000351E2" w:rsidRPr="000351E2">
        <w:rPr>
          <w:rFonts w:ascii="Arial" w:eastAsia="Times New Roman" w:hAnsi="Arial" w:cs="Arial"/>
          <w:lang w:eastAsia="cs-CZ"/>
        </w:rPr>
        <w:t xml:space="preserve">ve zpravodaji, zasíláním SMS občanům, veřejným rozhlasem. </w:t>
      </w:r>
    </w:p>
    <w:p w14:paraId="5B668C1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19667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17C8C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221C1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4006D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655928" w14:textId="46A08D3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E1A128B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351E2">
        <w:rPr>
          <w:rFonts w:ascii="Arial" w:hAnsi="Arial" w:cs="Arial"/>
          <w:bCs/>
          <w:i/>
          <w:sz w:val="22"/>
          <w:szCs w:val="22"/>
        </w:rPr>
        <w:t>popelnice</w:t>
      </w:r>
    </w:p>
    <w:p w14:paraId="5CB72DDD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351E2">
        <w:rPr>
          <w:rFonts w:ascii="Arial" w:hAnsi="Arial" w:cs="Arial"/>
          <w:i/>
          <w:sz w:val="22"/>
          <w:szCs w:val="22"/>
        </w:rPr>
        <w:t>odpadkové koše</w:t>
      </w:r>
      <w:r w:rsidR="0025354B" w:rsidRPr="000351E2">
        <w:rPr>
          <w:rFonts w:ascii="Arial" w:hAnsi="Arial" w:cs="Arial"/>
          <w:i/>
          <w:sz w:val="22"/>
          <w:szCs w:val="22"/>
        </w:rPr>
        <w:t>,</w:t>
      </w:r>
      <w:r w:rsidR="0025354B" w:rsidRPr="000351E2">
        <w:rPr>
          <w:rFonts w:ascii="Arial" w:hAnsi="Arial" w:cs="Arial"/>
          <w:sz w:val="22"/>
          <w:szCs w:val="22"/>
        </w:rPr>
        <w:t xml:space="preserve"> </w:t>
      </w:r>
      <w:r w:rsidR="0025354B" w:rsidRPr="000351E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66F23D3" w14:textId="77777777" w:rsidR="000351E2" w:rsidRPr="000351E2" w:rsidRDefault="000351E2" w:rsidP="000351E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A67642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B7A297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894EF3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4AA64C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7E9F96B" w14:textId="3EDD604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6125BC2" w14:textId="1F3E71FC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0351E2">
        <w:rPr>
          <w:rFonts w:ascii="Arial" w:hAnsi="Arial" w:cs="Arial"/>
          <w:sz w:val="22"/>
          <w:szCs w:val="22"/>
        </w:rPr>
        <w:t xml:space="preserve"> b) </w:t>
      </w:r>
      <w:r w:rsidR="00D72FE6">
        <w:rPr>
          <w:rFonts w:ascii="Arial" w:hAnsi="Arial" w:cs="Arial"/>
          <w:sz w:val="22"/>
          <w:szCs w:val="22"/>
        </w:rPr>
        <w:t>c) d) e) h) i)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D72FE6">
        <w:rPr>
          <w:rFonts w:ascii="Arial" w:hAnsi="Arial" w:cs="Arial"/>
          <w:sz w:val="22"/>
          <w:szCs w:val="22"/>
        </w:rPr>
        <w:t>do sběrných nádob uvedených v č. 3 odst. 2.</w:t>
      </w:r>
    </w:p>
    <w:p w14:paraId="5956EBC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A11EDD" w14:textId="65E076B1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A3AB4">
        <w:rPr>
          <w:rFonts w:ascii="Arial" w:hAnsi="Arial" w:cs="Arial"/>
          <w:i/>
          <w:sz w:val="22"/>
          <w:szCs w:val="22"/>
        </w:rPr>
        <w:t>obecně závaznou vyhláškou</w:t>
      </w:r>
      <w:r w:rsidR="00D72FE6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 zveřejněné na webu obce – </w:t>
      </w:r>
      <w:hyperlink r:id="rId9" w:history="1">
        <w:r w:rsidR="00D72FE6" w:rsidRPr="00757F51">
          <w:rPr>
            <w:rStyle w:val="Hypertextovodkaz"/>
            <w:rFonts w:ascii="Arial" w:hAnsi="Arial" w:cs="Arial"/>
            <w:i/>
            <w:sz w:val="22"/>
            <w:szCs w:val="22"/>
          </w:rPr>
          <w:t>www.obecveznice.cz</w:t>
        </w:r>
      </w:hyperlink>
      <w:r w:rsidR="00D72FE6">
        <w:rPr>
          <w:rFonts w:ascii="Arial" w:hAnsi="Arial" w:cs="Arial"/>
          <w:i/>
          <w:sz w:val="22"/>
          <w:szCs w:val="22"/>
        </w:rPr>
        <w:t xml:space="preserve"> v sekci Vyhlášky a směrnice.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E2A0D1B" w14:textId="77777777" w:rsidR="00AC4B55" w:rsidRPr="00D72FE6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45925C" w14:textId="1E2910F0" w:rsidR="000F4568" w:rsidRPr="00D72FE6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72FE6">
        <w:rPr>
          <w:rFonts w:ascii="Arial" w:hAnsi="Arial" w:cs="Arial"/>
          <w:sz w:val="22"/>
          <w:szCs w:val="22"/>
        </w:rPr>
        <w:t xml:space="preserve">Úhrada se vybírá </w:t>
      </w:r>
      <w:r w:rsidR="00D72FE6" w:rsidRPr="00D72FE6">
        <w:rPr>
          <w:rFonts w:ascii="Arial" w:hAnsi="Arial" w:cs="Arial"/>
          <w:sz w:val="22"/>
          <w:szCs w:val="22"/>
        </w:rPr>
        <w:t>1x ročně,</w:t>
      </w:r>
      <w:r w:rsidR="00421C34" w:rsidRPr="00D72FE6">
        <w:rPr>
          <w:rFonts w:ascii="Arial" w:hAnsi="Arial" w:cs="Arial"/>
          <w:sz w:val="22"/>
          <w:szCs w:val="22"/>
        </w:rPr>
        <w:t xml:space="preserve"> a </w:t>
      </w:r>
      <w:r w:rsidR="00A47650" w:rsidRPr="00D72FE6">
        <w:rPr>
          <w:rFonts w:ascii="Arial" w:hAnsi="Arial" w:cs="Arial"/>
          <w:sz w:val="22"/>
          <w:szCs w:val="22"/>
        </w:rPr>
        <w:t xml:space="preserve">to </w:t>
      </w:r>
      <w:r w:rsidR="00D72FE6" w:rsidRPr="00D72FE6">
        <w:rPr>
          <w:rFonts w:ascii="Arial" w:hAnsi="Arial" w:cs="Arial"/>
          <w:sz w:val="22"/>
          <w:szCs w:val="22"/>
        </w:rPr>
        <w:t>v hotovosti nebo převodem na účet obce Věžnice.</w:t>
      </w:r>
    </w:p>
    <w:p w14:paraId="5E0CAD2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75CD52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F69A39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7BAB1BB" w14:textId="77777777" w:rsidR="00D72FE6" w:rsidRPr="00D72FE6" w:rsidRDefault="00D72FE6" w:rsidP="00D72FE6"/>
    <w:p w14:paraId="0DA2E008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C794D21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54DC47" w14:textId="30E66804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2FE6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40F8182A" w14:textId="022A670C" w:rsidR="00543342" w:rsidRPr="00843541" w:rsidRDefault="00D27F18" w:rsidP="00D72FE6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8C3E19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DB251FE" w14:textId="1228B368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72FE6">
        <w:rPr>
          <w:rFonts w:ascii="Arial" w:hAnsi="Arial" w:cs="Arial"/>
          <w:sz w:val="22"/>
          <w:szCs w:val="22"/>
        </w:rPr>
        <w:t xml:space="preserve"> do nádoby označené nápisem TEXTIL na stanovišti </w:t>
      </w:r>
      <w:r w:rsidR="005205BD">
        <w:rPr>
          <w:rFonts w:ascii="Arial" w:hAnsi="Arial" w:cs="Arial"/>
          <w:sz w:val="22"/>
          <w:szCs w:val="22"/>
        </w:rPr>
        <w:t xml:space="preserve">u </w:t>
      </w:r>
      <w:r w:rsidR="00BA3AB4">
        <w:rPr>
          <w:rFonts w:ascii="Arial" w:hAnsi="Arial" w:cs="Arial"/>
          <w:sz w:val="22"/>
          <w:szCs w:val="22"/>
        </w:rPr>
        <w:t>kovárny</w:t>
      </w:r>
      <w:r w:rsidR="005205BD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D006BF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5157B77" w14:textId="63A14F6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72FE6">
        <w:rPr>
          <w:rFonts w:ascii="Arial" w:hAnsi="Arial" w:cs="Arial"/>
          <w:b/>
          <w:sz w:val="22"/>
          <w:szCs w:val="22"/>
        </w:rPr>
        <w:t>9</w:t>
      </w:r>
    </w:p>
    <w:p w14:paraId="142E48F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4FD40061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1F56B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44E7D4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28DB9E" w14:textId="5B9933CD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C2319A">
        <w:rPr>
          <w:rFonts w:ascii="Arial" w:hAnsi="Arial" w:cs="Arial"/>
          <w:bCs/>
          <w:i/>
          <w:sz w:val="22"/>
          <w:szCs w:val="22"/>
        </w:rPr>
        <w:t>P</w:t>
      </w:r>
      <w:r w:rsidRPr="001D113B">
        <w:rPr>
          <w:rFonts w:ascii="Arial" w:hAnsi="Arial" w:cs="Arial"/>
          <w:bCs/>
          <w:i/>
          <w:sz w:val="22"/>
          <w:szCs w:val="22"/>
        </w:rPr>
        <w:t>odpis</w:t>
      </w:r>
    </w:p>
    <w:p w14:paraId="3E057EF7" w14:textId="77777777" w:rsidR="00C2319A" w:rsidRDefault="00C231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8BFC64" w14:textId="77777777" w:rsidR="00C2319A" w:rsidRDefault="00C231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47E1989" w14:textId="59B447E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2319A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C2319A">
        <w:rPr>
          <w:rFonts w:ascii="Arial" w:hAnsi="Arial" w:cs="Arial"/>
          <w:bCs/>
          <w:sz w:val="22"/>
          <w:szCs w:val="22"/>
        </w:rPr>
        <w:t>…….</w:t>
      </w:r>
    </w:p>
    <w:p w14:paraId="64A66E24" w14:textId="060172CC" w:rsidR="0024722A" w:rsidRPr="001D113B" w:rsidRDefault="00CB1A2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Milan Chalupník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David Drahoš v.r.</w:t>
      </w:r>
    </w:p>
    <w:p w14:paraId="5FDC3EF5" w14:textId="009DAC5E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F681BB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7FC05B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4A22DC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D0B8E" w14:textId="77777777" w:rsidR="009B33C4" w:rsidRDefault="009B33C4">
      <w:r>
        <w:separator/>
      </w:r>
    </w:p>
  </w:endnote>
  <w:endnote w:type="continuationSeparator" w:id="0">
    <w:p w14:paraId="351860AD" w14:textId="77777777" w:rsidR="009B33C4" w:rsidRDefault="009B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A77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B499BC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5F858" w14:textId="77777777" w:rsidR="009B33C4" w:rsidRDefault="009B33C4">
      <w:r>
        <w:separator/>
      </w:r>
    </w:p>
  </w:footnote>
  <w:footnote w:type="continuationSeparator" w:id="0">
    <w:p w14:paraId="3A041D63" w14:textId="77777777" w:rsidR="009B33C4" w:rsidRDefault="009B33C4">
      <w:r>
        <w:continuationSeparator/>
      </w:r>
    </w:p>
  </w:footnote>
  <w:footnote w:id="1">
    <w:p w14:paraId="7E3ECFC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B5E41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81E96"/>
    <w:multiLevelType w:val="hybridMultilevel"/>
    <w:tmpl w:val="D2D604BE"/>
    <w:lvl w:ilvl="0" w:tplc="8732F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FD06BA3"/>
    <w:multiLevelType w:val="hybridMultilevel"/>
    <w:tmpl w:val="EA1AA9F0"/>
    <w:lvl w:ilvl="0" w:tplc="1890A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7062701">
    <w:abstractNumId w:val="8"/>
  </w:num>
  <w:num w:numId="2" w16cid:durableId="201870621">
    <w:abstractNumId w:val="33"/>
  </w:num>
  <w:num w:numId="3" w16cid:durableId="1662780657">
    <w:abstractNumId w:val="4"/>
  </w:num>
  <w:num w:numId="4" w16cid:durableId="1685397417">
    <w:abstractNumId w:val="24"/>
  </w:num>
  <w:num w:numId="5" w16cid:durableId="834415523">
    <w:abstractNumId w:val="21"/>
  </w:num>
  <w:num w:numId="6" w16cid:durableId="1390230865">
    <w:abstractNumId w:val="29"/>
  </w:num>
  <w:num w:numId="7" w16cid:durableId="1678653688">
    <w:abstractNumId w:val="9"/>
  </w:num>
  <w:num w:numId="8" w16cid:durableId="1940024414">
    <w:abstractNumId w:val="1"/>
  </w:num>
  <w:num w:numId="9" w16cid:durableId="1845700174">
    <w:abstractNumId w:val="28"/>
  </w:num>
  <w:num w:numId="10" w16cid:durableId="483353338">
    <w:abstractNumId w:val="23"/>
  </w:num>
  <w:num w:numId="11" w16cid:durableId="1923251992">
    <w:abstractNumId w:val="22"/>
  </w:num>
  <w:num w:numId="12" w16cid:durableId="669602238">
    <w:abstractNumId w:val="11"/>
  </w:num>
  <w:num w:numId="13" w16cid:durableId="286545005">
    <w:abstractNumId w:val="25"/>
  </w:num>
  <w:num w:numId="14" w16cid:durableId="150559619">
    <w:abstractNumId w:val="32"/>
  </w:num>
  <w:num w:numId="15" w16cid:durableId="1503199952">
    <w:abstractNumId w:val="14"/>
  </w:num>
  <w:num w:numId="16" w16cid:durableId="1080912247">
    <w:abstractNumId w:val="31"/>
  </w:num>
  <w:num w:numId="17" w16cid:durableId="1894807930">
    <w:abstractNumId w:val="5"/>
  </w:num>
  <w:num w:numId="18" w16cid:durableId="495800617">
    <w:abstractNumId w:val="0"/>
  </w:num>
  <w:num w:numId="19" w16cid:durableId="599798901">
    <w:abstractNumId w:val="17"/>
  </w:num>
  <w:num w:numId="20" w16cid:durableId="750349696">
    <w:abstractNumId w:val="27"/>
  </w:num>
  <w:num w:numId="21" w16cid:durableId="910232297">
    <w:abstractNumId w:val="18"/>
  </w:num>
  <w:num w:numId="22" w16cid:durableId="1396900026">
    <w:abstractNumId w:val="19"/>
  </w:num>
  <w:num w:numId="23" w16cid:durableId="169299296">
    <w:abstractNumId w:val="13"/>
  </w:num>
  <w:num w:numId="24" w16cid:durableId="1677925737">
    <w:abstractNumId w:val="7"/>
  </w:num>
  <w:num w:numId="25" w16cid:durableId="380710107">
    <w:abstractNumId w:val="2"/>
  </w:num>
  <w:num w:numId="26" w16cid:durableId="128058073">
    <w:abstractNumId w:val="16"/>
  </w:num>
  <w:num w:numId="27" w16cid:durableId="1265770147">
    <w:abstractNumId w:val="3"/>
  </w:num>
  <w:num w:numId="28" w16cid:durableId="760955787">
    <w:abstractNumId w:val="15"/>
  </w:num>
  <w:num w:numId="29" w16cid:durableId="197472290">
    <w:abstractNumId w:val="10"/>
  </w:num>
  <w:num w:numId="30" w16cid:durableId="238489804">
    <w:abstractNumId w:val="12"/>
  </w:num>
  <w:num w:numId="31" w16cid:durableId="287781763">
    <w:abstractNumId w:val="30"/>
  </w:num>
  <w:num w:numId="32" w16cid:durableId="1215120163">
    <w:abstractNumId w:val="20"/>
  </w:num>
  <w:num w:numId="33" w16cid:durableId="207422732">
    <w:abstractNumId w:val="6"/>
  </w:num>
  <w:num w:numId="34" w16cid:durableId="12294577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51E2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4D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5B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5F"/>
    <w:rsid w:val="00576E29"/>
    <w:rsid w:val="00584D37"/>
    <w:rsid w:val="0059780C"/>
    <w:rsid w:val="005A3FFD"/>
    <w:rsid w:val="005C0885"/>
    <w:rsid w:val="005C7494"/>
    <w:rsid w:val="005C7FAC"/>
    <w:rsid w:val="005D29B1"/>
    <w:rsid w:val="005D3327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8E3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055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33C4"/>
    <w:rsid w:val="009B50E5"/>
    <w:rsid w:val="009B680A"/>
    <w:rsid w:val="009B77CC"/>
    <w:rsid w:val="009C7464"/>
    <w:rsid w:val="009D5C19"/>
    <w:rsid w:val="009E4450"/>
    <w:rsid w:val="009E5176"/>
    <w:rsid w:val="009E58B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BE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3AB4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19A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A25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FE6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4CF1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9FE0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72F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vez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867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Obec Věžnice</cp:lastModifiedBy>
  <cp:revision>7</cp:revision>
  <cp:lastPrinted>2020-12-03T09:05:00Z</cp:lastPrinted>
  <dcterms:created xsi:type="dcterms:W3CDTF">2024-12-17T18:37:00Z</dcterms:created>
  <dcterms:modified xsi:type="dcterms:W3CDTF">2024-12-19T21:06:00Z</dcterms:modified>
</cp:coreProperties>
</file>