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F8" w:rsidRDefault="00A95365">
      <w:pPr>
        <w:pStyle w:val="Nzev"/>
      </w:pPr>
      <w:r>
        <w:t>Obec Hrubý Jeseník</w:t>
      </w:r>
      <w:r>
        <w:br/>
      </w:r>
      <w:r>
        <w:t>Zastupitelstvo obce Hrubý Jeseník</w:t>
      </w:r>
    </w:p>
    <w:p w:rsidR="00B819F8" w:rsidRDefault="00A95365">
      <w:pPr>
        <w:pStyle w:val="Heading1"/>
        <w:outlineLvl w:val="9"/>
      </w:pPr>
      <w:r>
        <w:t>Obecně závazná vyhláška obce Hrubý Jeseník</w:t>
      </w:r>
      <w:r>
        <w:br/>
      </w:r>
      <w:r>
        <w:t>o místním poplatku ze psů</w:t>
      </w:r>
    </w:p>
    <w:p w:rsidR="00B819F8" w:rsidRDefault="00A95365">
      <w:pPr>
        <w:pStyle w:val="UvodniVeta"/>
      </w:pPr>
      <w:r>
        <w:t xml:space="preserve">Zastupitelstvo obce Hrubý Jeseník se na svém zasedání dne 22. </w:t>
      </w:r>
      <w:r>
        <w:t xml:space="preserve"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B819F8" w:rsidRDefault="00A95365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B819F8" w:rsidRDefault="00A95365">
      <w:pPr>
        <w:pStyle w:val="Odstavec"/>
        <w:numPr>
          <w:ilvl w:val="0"/>
          <w:numId w:val="1"/>
        </w:numPr>
      </w:pPr>
      <w:r>
        <w:t>Obec Hrubý Jeseník touto vyhláškou zavádí místní poplatek ze psů (dále jen „poplatek“).</w:t>
      </w:r>
    </w:p>
    <w:p w:rsidR="00B819F8" w:rsidRDefault="00A95365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B819F8">
        <w:rPr>
          <w:rStyle w:val="Znakapoznpodarou"/>
        </w:rPr>
        <w:footnoteReference w:id="1"/>
      </w:r>
      <w:r>
        <w:t>.</w:t>
      </w:r>
    </w:p>
    <w:p w:rsidR="00B819F8" w:rsidRDefault="00A95365">
      <w:pPr>
        <w:pStyle w:val="Odstavec"/>
        <w:numPr>
          <w:ilvl w:val="0"/>
          <w:numId w:val="1"/>
        </w:numPr>
      </w:pPr>
      <w:r>
        <w:t>Správcem poplatku je obecní úřad</w:t>
      </w:r>
      <w:r w:rsidRPr="00B819F8">
        <w:rPr>
          <w:rStyle w:val="Znakapoznpodarou"/>
        </w:rPr>
        <w:footnoteReference w:id="2"/>
      </w:r>
      <w:r>
        <w:t>.</w:t>
      </w:r>
    </w:p>
    <w:p w:rsidR="00B819F8" w:rsidRDefault="00A95365">
      <w:pPr>
        <w:pStyle w:val="Heading2"/>
        <w:outlineLvl w:val="9"/>
      </w:pPr>
      <w:r>
        <w:t>Čl. 2</w:t>
      </w:r>
      <w:r>
        <w:br/>
      </w:r>
      <w:r>
        <w:t>Předmět poplatku a poplatník</w:t>
      </w:r>
    </w:p>
    <w:p w:rsidR="00B819F8" w:rsidRDefault="00A95365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</w:t>
      </w:r>
      <w:r>
        <w:t>bo má sídlo na území České republiky (dále jen „poplatník“); poplatek ze psů platí poplatník obci příslušné podle svého místa přihlášení nebo sídla</w:t>
      </w:r>
      <w:r w:rsidRPr="00B819F8">
        <w:rPr>
          <w:rStyle w:val="Znakapoznpodarou"/>
        </w:rPr>
        <w:footnoteReference w:id="3"/>
      </w:r>
      <w:r>
        <w:t>.</w:t>
      </w:r>
    </w:p>
    <w:p w:rsidR="00B819F8" w:rsidRDefault="00A9536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B819F8">
        <w:rPr>
          <w:rStyle w:val="Znakapoznpodarou"/>
        </w:rPr>
        <w:footnoteReference w:id="4"/>
      </w:r>
      <w:r>
        <w:t>.</w:t>
      </w:r>
    </w:p>
    <w:p w:rsidR="00B819F8" w:rsidRDefault="00A95365">
      <w:pPr>
        <w:pStyle w:val="Heading2"/>
        <w:outlineLvl w:val="9"/>
      </w:pPr>
      <w:r>
        <w:t>Čl. 3</w:t>
      </w:r>
      <w:r>
        <w:br/>
      </w:r>
      <w:r>
        <w:t>Ohlašovací povinnost</w:t>
      </w:r>
    </w:p>
    <w:p w:rsidR="00B819F8" w:rsidRDefault="00A9536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</w:t>
      </w:r>
      <w:r>
        <w:t>je zákon</w:t>
      </w:r>
      <w:r w:rsidRPr="00B819F8">
        <w:rPr>
          <w:rStyle w:val="Znakapoznpodarou"/>
        </w:rPr>
        <w:footnoteReference w:id="5"/>
      </w:r>
      <w:r>
        <w:t>.</w:t>
      </w:r>
    </w:p>
    <w:p w:rsidR="00B819F8" w:rsidRDefault="00A9536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</w:t>
      </w:r>
      <w:r>
        <w:t xml:space="preserve"> dnů ode dne, kdy nastala</w:t>
      </w:r>
      <w:r w:rsidRPr="00B819F8">
        <w:rPr>
          <w:rStyle w:val="Znakapoznpodarou"/>
        </w:rPr>
        <w:footnoteReference w:id="6"/>
      </w:r>
      <w:r>
        <w:t>.</w:t>
      </w:r>
    </w:p>
    <w:p w:rsidR="00B819F8" w:rsidRDefault="00A95365">
      <w:pPr>
        <w:pStyle w:val="Heading2"/>
        <w:outlineLvl w:val="9"/>
      </w:pPr>
      <w:r>
        <w:t>Čl. 4</w:t>
      </w:r>
      <w:r>
        <w:br/>
      </w:r>
      <w:r>
        <w:t>Sazba poplatku</w:t>
      </w:r>
    </w:p>
    <w:p w:rsidR="00B819F8" w:rsidRDefault="00A95365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819F8" w:rsidRDefault="00A95365">
      <w:pPr>
        <w:pStyle w:val="Odstavec"/>
        <w:numPr>
          <w:ilvl w:val="1"/>
          <w:numId w:val="1"/>
        </w:numPr>
      </w:pPr>
      <w:r>
        <w:t>za jednoho psa 150 Kč,</w:t>
      </w:r>
    </w:p>
    <w:p w:rsidR="00B819F8" w:rsidRDefault="00A95365">
      <w:pPr>
        <w:pStyle w:val="Odstavec"/>
        <w:numPr>
          <w:ilvl w:val="1"/>
          <w:numId w:val="1"/>
        </w:numPr>
      </w:pPr>
      <w:r>
        <w:t>za druhého a každého dalšího psa téhož držitele 300 Kč,</w:t>
      </w:r>
    </w:p>
    <w:p w:rsidR="00B819F8" w:rsidRDefault="00B819F8">
      <w:pPr>
        <w:pStyle w:val="Odstavec"/>
      </w:pPr>
    </w:p>
    <w:p w:rsidR="00B819F8" w:rsidRDefault="00A95365">
      <w:pPr>
        <w:pStyle w:val="Odstavec"/>
        <w:numPr>
          <w:ilvl w:val="1"/>
          <w:numId w:val="1"/>
        </w:numPr>
      </w:pPr>
      <w:r>
        <w:lastRenderedPageBreak/>
        <w:t xml:space="preserve">za psa, jehož držitelem je osoba starší </w:t>
      </w:r>
      <w:r>
        <w:t>65 let, 150 Kč,</w:t>
      </w:r>
    </w:p>
    <w:p w:rsidR="00B819F8" w:rsidRDefault="00A95365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B819F8" w:rsidRDefault="00A95365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</w:t>
      </w:r>
      <w:r>
        <w:t>íců</w:t>
      </w:r>
      <w:r w:rsidRPr="00B819F8">
        <w:rPr>
          <w:rStyle w:val="Znakapoznpodarou"/>
        </w:rPr>
        <w:footnoteReference w:id="7"/>
      </w:r>
      <w:r>
        <w:t>.</w:t>
      </w:r>
    </w:p>
    <w:p w:rsidR="00B819F8" w:rsidRDefault="00A95365">
      <w:pPr>
        <w:pStyle w:val="Heading2"/>
        <w:outlineLvl w:val="9"/>
      </w:pPr>
      <w:r>
        <w:t>Čl. 5</w:t>
      </w:r>
      <w:r>
        <w:br/>
      </w:r>
      <w:r>
        <w:t>Splatnost poplatku</w:t>
      </w:r>
    </w:p>
    <w:p w:rsidR="00B819F8" w:rsidRDefault="00A95365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B819F8" w:rsidRDefault="00A95365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</w:t>
      </w:r>
      <w:r>
        <w:t>patnáctého dne měsíce, který následuje po měsíci, ve kterém poplatková povinnost vznikla.</w:t>
      </w:r>
    </w:p>
    <w:p w:rsidR="00B819F8" w:rsidRDefault="00A9536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819F8" w:rsidRDefault="00A95365">
      <w:pPr>
        <w:pStyle w:val="Heading2"/>
        <w:outlineLvl w:val="9"/>
      </w:pPr>
      <w:r>
        <w:t>Čl. 6</w:t>
      </w:r>
      <w:r>
        <w:br/>
      </w:r>
      <w:r>
        <w:t xml:space="preserve"> Osvobození</w:t>
      </w:r>
    </w:p>
    <w:p w:rsidR="00B819F8" w:rsidRDefault="00A95365">
      <w:pPr>
        <w:pStyle w:val="Odstavec"/>
        <w:numPr>
          <w:ilvl w:val="0"/>
          <w:numId w:val="6"/>
        </w:numPr>
      </w:pPr>
      <w:r>
        <w:t>Od poplatku ze psů je osvobozen držite</w:t>
      </w:r>
      <w:r>
        <w:t>l psa, kterým je osoba nevidomá, osoba, která je považována za závislou na pomoci jiné fyzické osoby podle zákona upravujícího sociální služby, osoba, která je držitelem průkazu ZTP nebo ZTP/P, osoba provádějící výcvik psů určených k doprovodu těchto osob,</w:t>
      </w:r>
      <w:r>
        <w:t xml:space="preserve"> osoba provozující útulek pro zvířata nebo osoba, které stanoví povinnost držení a používání psa zvláštní právní předpis</w:t>
      </w:r>
      <w:r w:rsidRPr="00B819F8">
        <w:rPr>
          <w:rStyle w:val="Znakapoznpodarou"/>
        </w:rPr>
        <w:footnoteReference w:id="8"/>
      </w:r>
      <w:r>
        <w:t>.</w:t>
      </w:r>
    </w:p>
    <w:p w:rsidR="00B819F8" w:rsidRDefault="00A95365">
      <w:pPr>
        <w:pStyle w:val="Odstavec"/>
        <w:numPr>
          <w:ilvl w:val="0"/>
          <w:numId w:val="1"/>
        </w:numPr>
      </w:pPr>
      <w:r>
        <w:t>Od poplatku se dále osvobozují osoby, které chovají psy za účelem podnikání (Chovná stanice</w:t>
      </w:r>
      <w:r>
        <w:t>) a doloží k tomu příslušné živnostenské oprávnění.</w:t>
      </w:r>
    </w:p>
    <w:p w:rsidR="00B819F8" w:rsidRDefault="00A9536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819F8">
        <w:rPr>
          <w:rStyle w:val="Znakapoznpodarou"/>
        </w:rPr>
        <w:footnoteReference w:id="9"/>
      </w:r>
      <w:r>
        <w:t>.</w:t>
      </w:r>
    </w:p>
    <w:p w:rsidR="00B819F8" w:rsidRDefault="00A95365">
      <w:pPr>
        <w:pStyle w:val="Heading2"/>
        <w:outlineLvl w:val="9"/>
      </w:pPr>
      <w:r>
        <w:t>Čl. 7</w:t>
      </w:r>
      <w:r>
        <w:br/>
      </w:r>
      <w:r>
        <w:t xml:space="preserve"> Přechodné a zrušovací ustanovení</w:t>
      </w:r>
    </w:p>
    <w:p w:rsidR="00B819F8" w:rsidRDefault="00A9536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819F8" w:rsidRDefault="00A95365">
      <w:pPr>
        <w:pStyle w:val="Odstavec"/>
        <w:numPr>
          <w:ilvl w:val="0"/>
          <w:numId w:val="1"/>
        </w:numPr>
      </w:pPr>
      <w:r>
        <w:t>Zrušuje se obecně závazná vyhláška č. 3/2019, o místním poplatku ze psů, ze dne 16. prosince 2019.</w:t>
      </w:r>
    </w:p>
    <w:p w:rsidR="00B819F8" w:rsidRDefault="00A95365">
      <w:pPr>
        <w:pStyle w:val="Heading2"/>
        <w:outlineLvl w:val="9"/>
      </w:pPr>
      <w:r>
        <w:t>Čl. 8</w:t>
      </w:r>
      <w:r>
        <w:br/>
      </w:r>
      <w:r>
        <w:t>Účinnost</w:t>
      </w:r>
    </w:p>
    <w:p w:rsidR="00B819F8" w:rsidRDefault="00A95365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B819F8" w:rsidTr="00B819F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19F8" w:rsidRDefault="00A95365">
            <w:pPr>
              <w:pStyle w:val="PodpisovePole"/>
            </w:pPr>
            <w:r>
              <w:t>Jiří Škoda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19F8" w:rsidRDefault="00A95365">
            <w:pPr>
              <w:pStyle w:val="PodpisovePole"/>
            </w:pPr>
            <w:r>
              <w:t>Vojtěch Svárovský v. r.</w:t>
            </w:r>
            <w:r>
              <w:br/>
            </w:r>
            <w:r>
              <w:t xml:space="preserve"> místostarosta</w:t>
            </w:r>
          </w:p>
        </w:tc>
      </w:tr>
    </w:tbl>
    <w:p w:rsidR="00B819F8" w:rsidRDefault="00B819F8"/>
    <w:sectPr w:rsidR="00B819F8" w:rsidSect="00B819F8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65" w:rsidRDefault="00A95365" w:rsidP="00B819F8">
      <w:r>
        <w:separator/>
      </w:r>
    </w:p>
  </w:endnote>
  <w:endnote w:type="continuationSeparator" w:id="0">
    <w:p w:rsidR="00A95365" w:rsidRDefault="00A95365" w:rsidP="00B8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65" w:rsidRDefault="00A95365" w:rsidP="00B819F8">
      <w:r w:rsidRPr="00B819F8">
        <w:rPr>
          <w:color w:val="000000"/>
        </w:rPr>
        <w:separator/>
      </w:r>
    </w:p>
  </w:footnote>
  <w:footnote w:type="continuationSeparator" w:id="0">
    <w:p w:rsidR="00A95365" w:rsidRDefault="00A95365" w:rsidP="00B819F8">
      <w:r>
        <w:continuationSeparator/>
      </w:r>
    </w:p>
  </w:footnote>
  <w:footnote w:id="1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</w:t>
      </w:r>
      <w:r>
        <w:t>2 odst. 5 zákona o místních poplatcích</w:t>
      </w:r>
    </w:p>
  </w:footnote>
  <w:footnote w:id="2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2 odst</w:t>
      </w:r>
      <w:r>
        <w:t>. 2 zákona o místních poplatcích</w:t>
      </w:r>
    </w:p>
  </w:footnote>
  <w:footnote w:id="5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819F8" w:rsidRDefault="00A95365">
      <w:pPr>
        <w:pStyle w:val="Footnote"/>
      </w:pPr>
      <w:r w:rsidRPr="00B819F8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6198"/>
    <w:multiLevelType w:val="multilevel"/>
    <w:tmpl w:val="8DC8C32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9F8"/>
    <w:rsid w:val="00A22C38"/>
    <w:rsid w:val="00A95365"/>
    <w:rsid w:val="00B8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19F8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819F8"/>
    <w:pPr>
      <w:suppressAutoHyphens/>
    </w:pPr>
  </w:style>
  <w:style w:type="paragraph" w:customStyle="1" w:styleId="Heading">
    <w:name w:val="Heading"/>
    <w:basedOn w:val="Standard"/>
    <w:next w:val="Textbody"/>
    <w:rsid w:val="00B819F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819F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819F8"/>
  </w:style>
  <w:style w:type="paragraph" w:customStyle="1" w:styleId="Caption">
    <w:name w:val="Caption"/>
    <w:basedOn w:val="Standard"/>
    <w:rsid w:val="00B819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19F8"/>
    <w:pPr>
      <w:suppressLineNumbers/>
    </w:pPr>
  </w:style>
  <w:style w:type="paragraph" w:styleId="Nzev">
    <w:name w:val="Title"/>
    <w:basedOn w:val="Heading"/>
    <w:next w:val="Textbody"/>
    <w:rsid w:val="00B819F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819F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819F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819F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819F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819F8"/>
    <w:pPr>
      <w:widowControl w:val="0"/>
      <w:suppressLineNumbers/>
    </w:pPr>
  </w:style>
  <w:style w:type="paragraph" w:customStyle="1" w:styleId="PodpisovePole">
    <w:name w:val="PodpisovePole"/>
    <w:basedOn w:val="TableContents"/>
    <w:rsid w:val="00B819F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819F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819F8"/>
  </w:style>
  <w:style w:type="character" w:customStyle="1" w:styleId="FootnoteSymbol">
    <w:name w:val="Footnote Symbol"/>
    <w:rsid w:val="00B819F8"/>
  </w:style>
  <w:style w:type="character" w:customStyle="1" w:styleId="Footnoteanchor">
    <w:name w:val="Footnote anchor"/>
    <w:rsid w:val="00B819F8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B819F8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2907</Characters>
  <Application>Microsoft Office Word</Application>
  <DocSecurity>0</DocSecurity>
  <Lines>24</Lines>
  <Paragraphs>6</Paragraphs>
  <ScaleCrop>false</ScaleCrop>
  <Company>HP Inc.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Inc.</cp:lastModifiedBy>
  <cp:revision>2</cp:revision>
  <dcterms:created xsi:type="dcterms:W3CDTF">2023-11-30T13:11:00Z</dcterms:created>
  <dcterms:modified xsi:type="dcterms:W3CDTF">2023-11-30T13:11:00Z</dcterms:modified>
</cp:coreProperties>
</file>