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35075C8B" w:rsidR="000A6458" w:rsidRPr="002D10CD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10CD">
        <w:rPr>
          <w:rFonts w:ascii="Arial" w:hAnsi="Arial" w:cs="Arial"/>
          <w:b/>
          <w:sz w:val="24"/>
          <w:szCs w:val="24"/>
        </w:rPr>
        <w:t>Obec</w:t>
      </w:r>
      <w:r w:rsidR="000A6458" w:rsidRPr="002D10CD">
        <w:rPr>
          <w:rFonts w:ascii="Arial" w:hAnsi="Arial" w:cs="Arial"/>
          <w:b/>
          <w:sz w:val="24"/>
          <w:szCs w:val="24"/>
        </w:rPr>
        <w:t xml:space="preserve"> </w:t>
      </w:r>
      <w:r w:rsidR="002D10CD" w:rsidRPr="002D10CD">
        <w:rPr>
          <w:rFonts w:ascii="Arial" w:hAnsi="Arial" w:cs="Arial"/>
          <w:b/>
          <w:sz w:val="24"/>
          <w:szCs w:val="24"/>
        </w:rPr>
        <w:t>Horka II</w:t>
      </w:r>
    </w:p>
    <w:p w14:paraId="0C5C0C6F" w14:textId="54567313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2D10CD">
        <w:rPr>
          <w:rFonts w:ascii="Arial" w:hAnsi="Arial" w:cs="Arial"/>
          <w:b/>
          <w:sz w:val="24"/>
          <w:szCs w:val="24"/>
        </w:rPr>
        <w:t xml:space="preserve"> Horka II</w:t>
      </w:r>
    </w:p>
    <w:p w14:paraId="6D232A58" w14:textId="77777777" w:rsidR="00B8473D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5D751910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2D10CD">
        <w:rPr>
          <w:rFonts w:ascii="Arial" w:hAnsi="Arial" w:cs="Arial"/>
          <w:b/>
          <w:sz w:val="24"/>
          <w:szCs w:val="24"/>
        </w:rPr>
        <w:t xml:space="preserve"> Horka II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6D7AD125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>v obci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2B25A25B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2D10CD">
        <w:rPr>
          <w:rFonts w:ascii="Arial" w:hAnsi="Arial" w:cs="Arial"/>
        </w:rPr>
        <w:t xml:space="preserve"> Horka II</w:t>
      </w:r>
      <w:r w:rsidRPr="0062486B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> </w:t>
      </w:r>
      <w:r w:rsidR="00740179">
        <w:rPr>
          <w:rFonts w:ascii="Arial" w:hAnsi="Arial" w:cs="Arial"/>
        </w:rPr>
        <w:t>29. dubna 2026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2B0E8F">
        <w:rPr>
          <w:rFonts w:ascii="Arial" w:hAnsi="Arial" w:cs="Arial"/>
        </w:rPr>
        <w:t>)</w:t>
      </w:r>
      <w:r w:rsidR="002B0E8F">
        <w:rPr>
          <w:rFonts w:ascii="Arial" w:hAnsi="Arial" w:cs="Arial"/>
        </w:rPr>
        <w:t>,</w:t>
      </w:r>
      <w:r w:rsidR="00C42020" w:rsidRPr="002B0E8F">
        <w:rPr>
          <w:rFonts w:ascii="Arial" w:hAnsi="Arial" w:cs="Arial"/>
        </w:rPr>
        <w:t xml:space="preserve"> </w:t>
      </w:r>
      <w:r w:rsidR="002B0E8F" w:rsidRPr="002B0E8F">
        <w:rPr>
          <w:rFonts w:ascii="Arial" w:hAnsi="Arial" w:cs="Arial"/>
        </w:rPr>
        <w:t xml:space="preserve">c)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0B218688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 </w:t>
      </w:r>
      <w:r w:rsidR="00DB6200">
        <w:rPr>
          <w:rFonts w:ascii="Arial" w:hAnsi="Arial" w:cs="Arial"/>
        </w:rPr>
        <w:t>Horka II.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491204BB" w:rsidR="00B85172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</w:p>
    <w:p w14:paraId="3DE57F3D" w14:textId="3C4283E8" w:rsidR="0078201B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5A0B3E">
        <w:t xml:space="preserve">Na veřejných prostranstvích v zastavěném území a zastavitelných plochách obce je pohyb psů možný pouze </w:t>
      </w:r>
      <w:r w:rsidRPr="00C42020">
        <w:t>na vodítku nebo s nasazeným náhubkem</w:t>
      </w:r>
      <w:r w:rsidR="00C42020" w:rsidRPr="00C42020">
        <w:t>.</w:t>
      </w:r>
    </w:p>
    <w:p w14:paraId="7F7A2C84" w14:textId="3BC750C2" w:rsidR="00CA54FC" w:rsidRDefault="00EB23D2" w:rsidP="00C42020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bookmarkStart w:id="0" w:name="_Hlk196901854"/>
      <w:r w:rsidRPr="00C42020"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C42020">
        <w:br/>
      </w:r>
      <w:r w:rsidR="008A3B64">
        <w:t>nebo</w:t>
      </w:r>
      <w:r w:rsidRPr="00C42020">
        <w:t xml:space="preserve"> s nasazeným náhubkem.</w:t>
      </w:r>
      <w:bookmarkEnd w:id="0"/>
    </w:p>
    <w:p w14:paraId="6BB541A8" w14:textId="30D89288" w:rsidR="00EB23D2" w:rsidRPr="008A3B64" w:rsidRDefault="00EB23D2" w:rsidP="008A3B64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8A3B64">
        <w:t>Zakazuje se vstupovat se psy:</w:t>
      </w:r>
    </w:p>
    <w:p w14:paraId="23A4C717" w14:textId="77777777" w:rsidR="00EB23D2" w:rsidRPr="008A3B64" w:rsidRDefault="00EB23D2" w:rsidP="007C0395">
      <w:pPr>
        <w:pStyle w:val="Odstavec"/>
        <w:numPr>
          <w:ilvl w:val="1"/>
          <w:numId w:val="4"/>
        </w:numPr>
        <w:spacing w:before="120" w:after="0" w:line="288" w:lineRule="auto"/>
      </w:pPr>
      <w:r w:rsidRPr="008A3B64">
        <w:t>na veřejně přístupná dětská hřiště a pískoviště,</w:t>
      </w:r>
    </w:p>
    <w:p w14:paraId="037676FB" w14:textId="590EF5EF" w:rsidR="00EB23D2" w:rsidRPr="008A3B64" w:rsidRDefault="00EB23D2" w:rsidP="007C0395">
      <w:pPr>
        <w:pStyle w:val="Odstavec"/>
        <w:numPr>
          <w:ilvl w:val="1"/>
          <w:numId w:val="3"/>
        </w:numPr>
        <w:spacing w:before="120" w:after="0" w:line="288" w:lineRule="auto"/>
      </w:pPr>
      <w:r w:rsidRPr="008A3B64">
        <w:t>na květinové záhony, které jsou součástí veřejné zeleně</w:t>
      </w:r>
      <w:r w:rsidR="002B0E8F">
        <w:t>.</w:t>
      </w:r>
    </w:p>
    <w:p w14:paraId="0EDA16E3" w14:textId="77777777" w:rsidR="00A10A37" w:rsidRPr="00A10A37" w:rsidRDefault="00A10A37" w:rsidP="00603CD9">
      <w:pPr>
        <w:pStyle w:val="Odstavec"/>
        <w:spacing w:after="0" w:line="240" w:lineRule="auto"/>
        <w:rPr>
          <w:color w:val="00B0F0"/>
          <w:sz w:val="20"/>
          <w:szCs w:val="20"/>
        </w:rPr>
      </w:pPr>
    </w:p>
    <w:p w14:paraId="72BF2271" w14:textId="515CEFEA" w:rsidR="00EB23D2" w:rsidRDefault="00EB23D2" w:rsidP="00CA54FC">
      <w:pPr>
        <w:pStyle w:val="Odstavec"/>
        <w:numPr>
          <w:ilvl w:val="0"/>
          <w:numId w:val="8"/>
        </w:numPr>
        <w:spacing w:before="120" w:after="0" w:line="288" w:lineRule="auto"/>
        <w:ind w:left="567" w:hanging="567"/>
      </w:pPr>
      <w:bookmarkStart w:id="1" w:name="_Hlk196901751"/>
      <w:r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bookmarkEnd w:id="1"/>
    <w:p w14:paraId="1BB7361B" w14:textId="3074ABFA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8A3B64">
        <w:rPr>
          <w:rFonts w:ascii="Arial" w:hAnsi="Arial" w:cs="Arial"/>
          <w:b/>
          <w:sz w:val="24"/>
          <w:szCs w:val="24"/>
        </w:rPr>
        <w:t>3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62C30D31" w:rsidR="000A6458" w:rsidRPr="0062486B" w:rsidRDefault="000A6458" w:rsidP="00654DAC">
      <w:pPr>
        <w:spacing w:before="120" w:after="0" w:line="288" w:lineRule="auto"/>
        <w:ind w:firstLine="567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2D10CD">
        <w:rPr>
          <w:rFonts w:ascii="Arial" w:hAnsi="Arial" w:cs="Arial"/>
        </w:rPr>
        <w:t xml:space="preserve"> Horka II</w:t>
      </w:r>
      <w:r w:rsidRPr="0062486B">
        <w:rPr>
          <w:rFonts w:ascii="Arial" w:hAnsi="Arial" w:cs="Arial"/>
        </w:rPr>
        <w:t xml:space="preserve"> č.</w:t>
      </w:r>
      <w:r w:rsidR="002D10CD">
        <w:rPr>
          <w:rFonts w:ascii="Arial" w:hAnsi="Arial" w:cs="Arial"/>
        </w:rPr>
        <w:t xml:space="preserve"> 1/2004, o regulaci pohybu psů a jiného zvířectva na veřejných prostranstvích</w:t>
      </w:r>
      <w:r w:rsidRPr="0062486B">
        <w:rPr>
          <w:rFonts w:ascii="Arial" w:hAnsi="Arial" w:cs="Arial"/>
        </w:rPr>
        <w:t>, ze dne</w:t>
      </w:r>
      <w:r w:rsidR="002D10CD">
        <w:rPr>
          <w:rFonts w:ascii="Arial" w:hAnsi="Arial" w:cs="Arial"/>
        </w:rPr>
        <w:t xml:space="preserve"> 4. února 2004.</w:t>
      </w:r>
    </w:p>
    <w:p w14:paraId="46072F39" w14:textId="796CF662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2B0E8F">
        <w:rPr>
          <w:rFonts w:ascii="Arial" w:hAnsi="Arial" w:cs="Arial"/>
          <w:b/>
          <w:sz w:val="24"/>
          <w:szCs w:val="24"/>
        </w:rPr>
        <w:t>4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Pr="007B31DC" w:rsidRDefault="00950821" w:rsidP="00671D9D">
      <w:pPr>
        <w:rPr>
          <w:rFonts w:ascii="Arial" w:hAnsi="Arial" w:cs="Arial"/>
          <w:iCs/>
        </w:rPr>
      </w:pPr>
      <w:r w:rsidRPr="007B31DC">
        <w:rPr>
          <w:rFonts w:ascii="Arial" w:hAnsi="Arial" w:cs="Arial"/>
          <w:iCs/>
        </w:rPr>
        <w:tab/>
      </w:r>
      <w:r w:rsidRPr="007B31DC">
        <w:rPr>
          <w:rFonts w:ascii="Arial" w:hAnsi="Arial" w:cs="Arial"/>
          <w:iCs/>
        </w:rPr>
        <w:tab/>
      </w:r>
    </w:p>
    <w:p w14:paraId="41D4FDE1" w14:textId="4EBDE948" w:rsidR="00671D9D" w:rsidRPr="007B31DC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7B31DC">
        <w:rPr>
          <w:rFonts w:ascii="Arial" w:hAnsi="Arial" w:cs="Arial"/>
          <w:iCs/>
          <w:sz w:val="22"/>
          <w:szCs w:val="22"/>
        </w:rPr>
        <w:tab/>
      </w:r>
      <w:r w:rsidR="007B31DC" w:rsidRPr="007B31DC">
        <w:rPr>
          <w:rFonts w:ascii="Arial" w:hAnsi="Arial" w:cs="Arial"/>
          <w:iCs/>
          <w:sz w:val="22"/>
          <w:szCs w:val="22"/>
        </w:rPr>
        <w:t>Simona Vacíková</w:t>
      </w:r>
      <w:r w:rsidR="007B31DC">
        <w:rPr>
          <w:rFonts w:ascii="Arial" w:hAnsi="Arial" w:cs="Arial"/>
          <w:iCs/>
          <w:sz w:val="22"/>
          <w:szCs w:val="22"/>
        </w:rPr>
        <w:t xml:space="preserve"> v. r.</w:t>
      </w:r>
      <w:r w:rsidR="00E12735">
        <w:rPr>
          <w:rFonts w:ascii="Arial" w:hAnsi="Arial" w:cs="Arial"/>
          <w:iCs/>
          <w:sz w:val="22"/>
          <w:szCs w:val="22"/>
        </w:rPr>
        <w:t xml:space="preserve">                                        Radek Filip </w:t>
      </w:r>
      <w:r w:rsidR="004A3747">
        <w:rPr>
          <w:rFonts w:ascii="Arial" w:hAnsi="Arial" w:cs="Arial"/>
          <w:iCs/>
          <w:sz w:val="22"/>
          <w:szCs w:val="22"/>
        </w:rPr>
        <w:t>v. r.</w:t>
      </w:r>
    </w:p>
    <w:p w14:paraId="13338823" w14:textId="687EBA11" w:rsidR="00671D9D" w:rsidRDefault="00671D9D" w:rsidP="007B31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B31DC">
        <w:rPr>
          <w:rFonts w:ascii="Arial" w:hAnsi="Arial" w:cs="Arial"/>
          <w:iCs/>
          <w:sz w:val="22"/>
          <w:szCs w:val="22"/>
        </w:rPr>
        <w:tab/>
      </w:r>
      <w:r w:rsidR="007B31DC">
        <w:rPr>
          <w:rFonts w:ascii="Arial" w:hAnsi="Arial" w:cs="Arial"/>
          <w:i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7B31D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71D9D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7698" w14:textId="77777777" w:rsidR="005D6218" w:rsidRDefault="005D6218" w:rsidP="006A579C">
      <w:pPr>
        <w:spacing w:after="0"/>
      </w:pPr>
      <w:r>
        <w:separator/>
      </w:r>
    </w:p>
  </w:endnote>
  <w:endnote w:type="continuationSeparator" w:id="0">
    <w:p w14:paraId="3269B38C" w14:textId="77777777" w:rsidR="005D6218" w:rsidRDefault="005D62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D5C4" w14:textId="77777777" w:rsidR="005D6218" w:rsidRDefault="005D6218" w:rsidP="006A579C">
      <w:pPr>
        <w:spacing w:after="0"/>
      </w:pPr>
      <w:r>
        <w:separator/>
      </w:r>
    </w:p>
  </w:footnote>
  <w:footnote w:type="continuationSeparator" w:id="0">
    <w:p w14:paraId="17017754" w14:textId="77777777" w:rsidR="005D6218" w:rsidRDefault="005D6218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72E8B8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4347C"/>
    <w:multiLevelType w:val="multilevel"/>
    <w:tmpl w:val="68E82524"/>
    <w:lvl w:ilvl="0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3"/>
  </w:num>
  <w:num w:numId="2" w16cid:durableId="261182075">
    <w:abstractNumId w:val="8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1581715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45105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A49BF"/>
    <w:rsid w:val="002B0E8F"/>
    <w:rsid w:val="002B3633"/>
    <w:rsid w:val="002B5A8C"/>
    <w:rsid w:val="002B784A"/>
    <w:rsid w:val="002C2179"/>
    <w:rsid w:val="002C6FF0"/>
    <w:rsid w:val="002D10CD"/>
    <w:rsid w:val="002F306E"/>
    <w:rsid w:val="002F3B3A"/>
    <w:rsid w:val="0031629B"/>
    <w:rsid w:val="00330044"/>
    <w:rsid w:val="003331F0"/>
    <w:rsid w:val="00345966"/>
    <w:rsid w:val="00345DAD"/>
    <w:rsid w:val="00350A84"/>
    <w:rsid w:val="00350CEA"/>
    <w:rsid w:val="00350EB9"/>
    <w:rsid w:val="00351BCA"/>
    <w:rsid w:val="00353A66"/>
    <w:rsid w:val="00396C14"/>
    <w:rsid w:val="0039763D"/>
    <w:rsid w:val="003C597C"/>
    <w:rsid w:val="003D79E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A3747"/>
    <w:rsid w:val="004C67D4"/>
    <w:rsid w:val="004F6AE0"/>
    <w:rsid w:val="00510966"/>
    <w:rsid w:val="00511967"/>
    <w:rsid w:val="00530113"/>
    <w:rsid w:val="005354BE"/>
    <w:rsid w:val="0055162D"/>
    <w:rsid w:val="00555869"/>
    <w:rsid w:val="00574287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218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372E2"/>
    <w:rsid w:val="00740179"/>
    <w:rsid w:val="00741827"/>
    <w:rsid w:val="0074352B"/>
    <w:rsid w:val="00755FBF"/>
    <w:rsid w:val="0077239E"/>
    <w:rsid w:val="0077703A"/>
    <w:rsid w:val="0078201B"/>
    <w:rsid w:val="007B0B47"/>
    <w:rsid w:val="007B31DC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A3B64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C7C0C"/>
    <w:rsid w:val="00AF60FC"/>
    <w:rsid w:val="00B05C96"/>
    <w:rsid w:val="00B11E28"/>
    <w:rsid w:val="00B34222"/>
    <w:rsid w:val="00B54A5D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C06516"/>
    <w:rsid w:val="00C15179"/>
    <w:rsid w:val="00C24386"/>
    <w:rsid w:val="00C42020"/>
    <w:rsid w:val="00C46C01"/>
    <w:rsid w:val="00C50656"/>
    <w:rsid w:val="00C520D3"/>
    <w:rsid w:val="00C5262D"/>
    <w:rsid w:val="00C65A55"/>
    <w:rsid w:val="00C838A8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67757"/>
    <w:rsid w:val="00D832BE"/>
    <w:rsid w:val="00D878B8"/>
    <w:rsid w:val="00D909A3"/>
    <w:rsid w:val="00DA4BA2"/>
    <w:rsid w:val="00DB4C26"/>
    <w:rsid w:val="00DB6200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2735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A58FF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Starosta Horka II</cp:lastModifiedBy>
  <cp:revision>4</cp:revision>
  <cp:lastPrinted>2025-04-28T05:33:00Z</cp:lastPrinted>
  <dcterms:created xsi:type="dcterms:W3CDTF">2026-03-23T14:56:00Z</dcterms:created>
  <dcterms:modified xsi:type="dcterms:W3CDTF">2026-05-06T09:30:00Z</dcterms:modified>
</cp:coreProperties>
</file>