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BB871" w14:textId="5A2D0A09" w:rsidR="00D92745" w:rsidRDefault="00D92745" w:rsidP="00850CCE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Město Králíky</w:t>
      </w:r>
    </w:p>
    <w:p w14:paraId="0CE6E5E6" w14:textId="7075A597" w:rsidR="00D92745" w:rsidRDefault="00D92745" w:rsidP="00D92745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Králíky</w:t>
      </w:r>
    </w:p>
    <w:p w14:paraId="0621E540" w14:textId="6DCDA4E4" w:rsidR="005D51F9" w:rsidRPr="009C5D5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9C5D53">
        <w:rPr>
          <w:rFonts w:ascii="Arial" w:hAnsi="Arial" w:cs="Arial"/>
          <w:b/>
        </w:rPr>
        <w:t xml:space="preserve">Obecně závazná vyhláška </w:t>
      </w:r>
      <w:r w:rsidR="00456BA6" w:rsidRPr="009C5D53">
        <w:rPr>
          <w:rFonts w:ascii="Arial" w:hAnsi="Arial" w:cs="Arial"/>
          <w:b/>
        </w:rPr>
        <w:t>města Králíky</w:t>
      </w:r>
      <w:r w:rsidR="00B62A76" w:rsidRPr="009C5D53">
        <w:rPr>
          <w:rFonts w:ascii="Arial" w:hAnsi="Arial" w:cs="Arial"/>
          <w:b/>
        </w:rPr>
        <w:t>,</w:t>
      </w:r>
    </w:p>
    <w:p w14:paraId="5D647475" w14:textId="7AA0C538" w:rsidR="008F0DA9" w:rsidRPr="009C5D5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9C5D53">
        <w:rPr>
          <w:rFonts w:ascii="Arial" w:hAnsi="Arial" w:cs="Arial"/>
          <w:b/>
        </w:rPr>
        <w:t xml:space="preserve"> </w:t>
      </w:r>
      <w:r w:rsidR="00903381" w:rsidRPr="009C5D53">
        <w:rPr>
          <w:rFonts w:ascii="Arial" w:hAnsi="Arial" w:cs="Arial"/>
          <w:b/>
        </w:rPr>
        <w:t xml:space="preserve">kterou se zrušuje obecně závazná vyhláška č. </w:t>
      </w:r>
      <w:r w:rsidR="00456BA6" w:rsidRPr="009C5D53">
        <w:rPr>
          <w:rFonts w:ascii="Arial" w:hAnsi="Arial" w:cs="Arial"/>
          <w:b/>
        </w:rPr>
        <w:t>2/2020</w:t>
      </w:r>
      <w:r w:rsidR="00903381" w:rsidRPr="009C5D53">
        <w:rPr>
          <w:rFonts w:ascii="Arial" w:hAnsi="Arial" w:cs="Arial"/>
          <w:b/>
        </w:rPr>
        <w:t xml:space="preserve">, </w:t>
      </w:r>
      <w:r w:rsidR="00456BA6" w:rsidRPr="009C5D53">
        <w:rPr>
          <w:rFonts w:ascii="Arial" w:hAnsi="Arial" w:cs="Arial"/>
          <w:b/>
        </w:rPr>
        <w:t xml:space="preserve">o zákazu konzumace alkoholických nápojů na veřejně přístupném místě nebo veřejnosti přístupné akci, </w:t>
      </w:r>
      <w:r w:rsidR="00903381" w:rsidRPr="009C5D53">
        <w:rPr>
          <w:rFonts w:ascii="Arial" w:hAnsi="Arial" w:cs="Arial"/>
          <w:b/>
        </w:rPr>
        <w:t xml:space="preserve">ze dne </w:t>
      </w:r>
      <w:proofErr w:type="gramStart"/>
      <w:r w:rsidR="00A55D15" w:rsidRPr="00216325">
        <w:rPr>
          <w:rFonts w:ascii="Arial" w:hAnsi="Arial" w:cs="Arial"/>
          <w:b/>
        </w:rPr>
        <w:t>13</w:t>
      </w:r>
      <w:r w:rsidR="00456BA6" w:rsidRPr="00216325">
        <w:rPr>
          <w:rFonts w:ascii="Arial" w:hAnsi="Arial" w:cs="Arial"/>
          <w:b/>
        </w:rPr>
        <w:t>.0</w:t>
      </w:r>
      <w:r w:rsidR="00A55D15" w:rsidRPr="00216325">
        <w:rPr>
          <w:rFonts w:ascii="Arial" w:hAnsi="Arial" w:cs="Arial"/>
          <w:b/>
        </w:rPr>
        <w:t>7</w:t>
      </w:r>
      <w:r w:rsidR="00456BA6" w:rsidRPr="00216325">
        <w:rPr>
          <w:rFonts w:ascii="Arial" w:hAnsi="Arial" w:cs="Arial"/>
          <w:b/>
        </w:rPr>
        <w:t>.2020</w:t>
      </w:r>
      <w:proofErr w:type="gramEnd"/>
      <w:r w:rsidR="00D92745">
        <w:rPr>
          <w:rFonts w:ascii="Arial" w:hAnsi="Arial" w:cs="Arial"/>
          <w:b/>
        </w:rPr>
        <w:t>.</w:t>
      </w:r>
    </w:p>
    <w:p w14:paraId="71D48CC9" w14:textId="77777777" w:rsidR="00850CCE" w:rsidRPr="009C5D5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44F7C0B6" w:rsidR="00401F14" w:rsidRPr="009C5D53" w:rsidRDefault="00850CCE" w:rsidP="003D45BF">
      <w:pPr>
        <w:spacing w:after="480" w:line="288" w:lineRule="auto"/>
        <w:jc w:val="both"/>
        <w:rPr>
          <w:rFonts w:ascii="Arial" w:hAnsi="Arial" w:cs="Arial"/>
          <w:sz w:val="22"/>
          <w:szCs w:val="22"/>
        </w:rPr>
      </w:pPr>
      <w:r w:rsidRPr="009C5D53">
        <w:rPr>
          <w:rFonts w:ascii="Arial" w:hAnsi="Arial" w:cs="Arial"/>
          <w:sz w:val="22"/>
          <w:szCs w:val="22"/>
        </w:rPr>
        <w:t xml:space="preserve">Zastupitelstvo </w:t>
      </w:r>
      <w:r w:rsidR="00456BA6" w:rsidRPr="009C5D53">
        <w:rPr>
          <w:rFonts w:ascii="Arial" w:hAnsi="Arial" w:cs="Arial"/>
          <w:sz w:val="22"/>
          <w:szCs w:val="22"/>
        </w:rPr>
        <w:t>města Králíky</w:t>
      </w:r>
      <w:r w:rsidR="00893F98" w:rsidRPr="009C5D53">
        <w:rPr>
          <w:rFonts w:ascii="Arial" w:hAnsi="Arial" w:cs="Arial"/>
          <w:sz w:val="22"/>
          <w:szCs w:val="22"/>
        </w:rPr>
        <w:t xml:space="preserve"> se na svém zasedání dne</w:t>
      </w:r>
      <w:r w:rsidR="00DD7A16" w:rsidRPr="009C5D5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0982" w:rsidRPr="0004070D">
        <w:rPr>
          <w:rFonts w:ascii="Arial" w:hAnsi="Arial" w:cs="Arial"/>
          <w:sz w:val="22"/>
          <w:szCs w:val="22"/>
        </w:rPr>
        <w:t>10</w:t>
      </w:r>
      <w:r w:rsidR="00456BA6" w:rsidRPr="0004070D">
        <w:rPr>
          <w:rFonts w:ascii="Arial" w:hAnsi="Arial" w:cs="Arial"/>
          <w:sz w:val="22"/>
          <w:szCs w:val="22"/>
        </w:rPr>
        <w:t>.</w:t>
      </w:r>
      <w:r w:rsidR="00A70982" w:rsidRPr="0004070D">
        <w:rPr>
          <w:rFonts w:ascii="Arial" w:hAnsi="Arial" w:cs="Arial"/>
          <w:sz w:val="22"/>
          <w:szCs w:val="22"/>
        </w:rPr>
        <w:t>03</w:t>
      </w:r>
      <w:r w:rsidR="00456BA6" w:rsidRPr="0004070D">
        <w:rPr>
          <w:rFonts w:ascii="Arial" w:hAnsi="Arial" w:cs="Arial"/>
          <w:sz w:val="22"/>
          <w:szCs w:val="22"/>
        </w:rPr>
        <w:t>.2025</w:t>
      </w:r>
      <w:proofErr w:type="gramEnd"/>
      <w:r w:rsidR="00DD7A16" w:rsidRPr="009C5D53">
        <w:rPr>
          <w:rFonts w:ascii="Arial" w:hAnsi="Arial" w:cs="Arial"/>
          <w:sz w:val="22"/>
          <w:szCs w:val="22"/>
        </w:rPr>
        <w:t xml:space="preserve"> </w:t>
      </w:r>
      <w:r w:rsidR="004B5B90" w:rsidRPr="004B5B90">
        <w:rPr>
          <w:rFonts w:ascii="Arial" w:hAnsi="Arial" w:cs="Arial"/>
          <w:sz w:val="22"/>
          <w:szCs w:val="22"/>
        </w:rPr>
        <w:t>usnesením č. ZM/2025/</w:t>
      </w:r>
      <w:r w:rsidR="00640662">
        <w:rPr>
          <w:rFonts w:ascii="Arial" w:hAnsi="Arial" w:cs="Arial"/>
          <w:sz w:val="22"/>
          <w:szCs w:val="22"/>
        </w:rPr>
        <w:t>2/38</w:t>
      </w:r>
      <w:r w:rsidR="004B5B90" w:rsidRPr="004B5B90">
        <w:rPr>
          <w:rFonts w:ascii="Arial" w:hAnsi="Arial" w:cs="Arial"/>
          <w:sz w:val="22"/>
          <w:szCs w:val="22"/>
        </w:rPr>
        <w:t xml:space="preserve"> </w:t>
      </w:r>
      <w:r w:rsidR="00DD7A16" w:rsidRPr="009C5D53">
        <w:rPr>
          <w:rFonts w:ascii="Arial" w:hAnsi="Arial" w:cs="Arial"/>
          <w:sz w:val="22"/>
          <w:szCs w:val="22"/>
        </w:rPr>
        <w:t>u</w:t>
      </w:r>
      <w:r w:rsidR="00893F98" w:rsidRPr="009C5D53">
        <w:rPr>
          <w:rFonts w:ascii="Arial" w:hAnsi="Arial" w:cs="Arial"/>
          <w:sz w:val="22"/>
          <w:szCs w:val="22"/>
        </w:rPr>
        <w:t>sneslo vydat na základě §</w:t>
      </w:r>
      <w:r w:rsidR="004F45E2" w:rsidRPr="009C5D53">
        <w:rPr>
          <w:rFonts w:ascii="Arial" w:hAnsi="Arial" w:cs="Arial"/>
          <w:sz w:val="22"/>
          <w:szCs w:val="22"/>
        </w:rPr>
        <w:t> </w:t>
      </w:r>
      <w:r w:rsidR="00893F98" w:rsidRPr="009C5D53"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</w:t>
      </w:r>
      <w:r w:rsidR="00D212D4" w:rsidRPr="009C5D53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9C5D53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Pr="003D45BF" w:rsidRDefault="00061889" w:rsidP="003D45BF">
      <w:pPr>
        <w:pStyle w:val="Prosttext"/>
        <w:spacing w:line="276" w:lineRule="auto"/>
        <w:jc w:val="center"/>
        <w:rPr>
          <w:rFonts w:ascii="Arial" w:hAnsi="Arial" w:cs="Arial"/>
          <w:szCs w:val="24"/>
        </w:rPr>
      </w:pPr>
      <w:r w:rsidRPr="003D45BF">
        <w:rPr>
          <w:rFonts w:ascii="Arial" w:hAnsi="Arial" w:cs="Arial"/>
          <w:b/>
          <w:sz w:val="24"/>
          <w:szCs w:val="24"/>
        </w:rPr>
        <w:t xml:space="preserve">Čl. </w:t>
      </w:r>
      <w:r w:rsidR="00903381" w:rsidRPr="003D45BF">
        <w:rPr>
          <w:rFonts w:ascii="Arial" w:hAnsi="Arial" w:cs="Arial"/>
          <w:b/>
          <w:sz w:val="24"/>
          <w:szCs w:val="24"/>
        </w:rPr>
        <w:t>1</w:t>
      </w:r>
    </w:p>
    <w:p w14:paraId="5B7C991E" w14:textId="145AA063" w:rsidR="00061889" w:rsidRPr="003D45BF" w:rsidRDefault="00903381" w:rsidP="003D45BF">
      <w:pPr>
        <w:widowControl w:val="0"/>
        <w:spacing w:after="120" w:line="276" w:lineRule="auto"/>
        <w:jc w:val="center"/>
        <w:rPr>
          <w:rFonts w:ascii="Arial" w:hAnsi="Arial" w:cs="Arial"/>
        </w:rPr>
      </w:pPr>
      <w:r w:rsidRPr="003D45BF">
        <w:rPr>
          <w:rFonts w:ascii="Arial" w:hAnsi="Arial" w:cs="Arial"/>
          <w:b/>
        </w:rPr>
        <w:t>Z</w:t>
      </w:r>
      <w:r w:rsidR="00061889" w:rsidRPr="003D45BF">
        <w:rPr>
          <w:rFonts w:ascii="Arial" w:hAnsi="Arial" w:cs="Arial"/>
          <w:b/>
        </w:rPr>
        <w:t>rušovací ustanovení</w:t>
      </w:r>
    </w:p>
    <w:p w14:paraId="17C0DC90" w14:textId="4624EA90" w:rsidR="00456BA6" w:rsidRPr="009C5D53" w:rsidRDefault="00061889" w:rsidP="003D45BF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9C5D53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456BA6" w:rsidRPr="009C5D53">
        <w:rPr>
          <w:rFonts w:ascii="Arial" w:hAnsi="Arial" w:cs="Arial"/>
          <w:sz w:val="22"/>
          <w:szCs w:val="22"/>
        </w:rPr>
        <w:t xml:space="preserve">2/2020, o zákazu konzumace alkoholických nápojů na veřejně přístupném místě nebo veřejnosti přístupné akci, ze dne </w:t>
      </w:r>
      <w:proofErr w:type="gramStart"/>
      <w:r w:rsidR="00456BA6" w:rsidRPr="00216325">
        <w:rPr>
          <w:rFonts w:ascii="Arial" w:hAnsi="Arial" w:cs="Arial"/>
          <w:sz w:val="22"/>
          <w:szCs w:val="22"/>
        </w:rPr>
        <w:t>1</w:t>
      </w:r>
      <w:r w:rsidR="00B16C44" w:rsidRPr="00216325">
        <w:rPr>
          <w:rFonts w:ascii="Arial" w:hAnsi="Arial" w:cs="Arial"/>
          <w:sz w:val="22"/>
          <w:szCs w:val="22"/>
        </w:rPr>
        <w:t>3</w:t>
      </w:r>
      <w:r w:rsidR="00456BA6" w:rsidRPr="00216325">
        <w:rPr>
          <w:rFonts w:ascii="Arial" w:hAnsi="Arial" w:cs="Arial"/>
          <w:sz w:val="22"/>
          <w:szCs w:val="22"/>
        </w:rPr>
        <w:t>.0</w:t>
      </w:r>
      <w:r w:rsidR="00B16C44" w:rsidRPr="00216325">
        <w:rPr>
          <w:rFonts w:ascii="Arial" w:hAnsi="Arial" w:cs="Arial"/>
          <w:sz w:val="22"/>
          <w:szCs w:val="22"/>
        </w:rPr>
        <w:t>7</w:t>
      </w:r>
      <w:r w:rsidR="00456BA6" w:rsidRPr="00216325">
        <w:rPr>
          <w:rFonts w:ascii="Arial" w:hAnsi="Arial" w:cs="Arial"/>
          <w:sz w:val="22"/>
          <w:szCs w:val="22"/>
        </w:rPr>
        <w:t>.2020</w:t>
      </w:r>
      <w:proofErr w:type="gramEnd"/>
      <w:r w:rsidR="00456BA6" w:rsidRPr="009C5D53">
        <w:rPr>
          <w:rFonts w:ascii="Arial" w:hAnsi="Arial" w:cs="Arial"/>
          <w:sz w:val="22"/>
          <w:szCs w:val="22"/>
        </w:rPr>
        <w:t>.</w:t>
      </w:r>
    </w:p>
    <w:p w14:paraId="1D386F1E" w14:textId="1E90EDD7" w:rsidR="00893F98" w:rsidRPr="003D45BF" w:rsidRDefault="00456BA6" w:rsidP="003D45BF">
      <w:pPr>
        <w:pStyle w:val="Prosttext"/>
        <w:spacing w:line="276" w:lineRule="auto"/>
        <w:jc w:val="center"/>
        <w:rPr>
          <w:rFonts w:ascii="Arial" w:hAnsi="Arial" w:cs="Arial"/>
          <w:szCs w:val="24"/>
        </w:rPr>
      </w:pPr>
      <w:r w:rsidRPr="003D45BF">
        <w:rPr>
          <w:rFonts w:ascii="Arial" w:hAnsi="Arial" w:cs="Arial"/>
          <w:b/>
          <w:sz w:val="24"/>
          <w:szCs w:val="24"/>
        </w:rPr>
        <w:t>Č</w:t>
      </w:r>
      <w:r w:rsidR="00893F98" w:rsidRPr="003D45BF">
        <w:rPr>
          <w:rFonts w:ascii="Arial" w:hAnsi="Arial" w:cs="Arial"/>
          <w:b/>
          <w:sz w:val="24"/>
          <w:szCs w:val="24"/>
        </w:rPr>
        <w:t xml:space="preserve">l. </w:t>
      </w:r>
      <w:r w:rsidR="00903381" w:rsidRPr="003D45BF">
        <w:rPr>
          <w:rFonts w:ascii="Arial" w:hAnsi="Arial" w:cs="Arial"/>
          <w:b/>
          <w:sz w:val="24"/>
          <w:szCs w:val="24"/>
        </w:rPr>
        <w:t>2</w:t>
      </w:r>
    </w:p>
    <w:p w14:paraId="190B84C7" w14:textId="77777777" w:rsidR="00893F98" w:rsidRPr="003D45BF" w:rsidRDefault="00893F98" w:rsidP="003D45BF">
      <w:pPr>
        <w:widowControl w:val="0"/>
        <w:spacing w:after="120" w:line="276" w:lineRule="auto"/>
        <w:jc w:val="center"/>
        <w:rPr>
          <w:rFonts w:ascii="Arial" w:hAnsi="Arial" w:cs="Arial"/>
        </w:rPr>
      </w:pPr>
      <w:r w:rsidRPr="003D45BF">
        <w:rPr>
          <w:rFonts w:ascii="Arial" w:hAnsi="Arial" w:cs="Arial"/>
          <w:b/>
        </w:rPr>
        <w:t>Účinnost</w:t>
      </w:r>
    </w:p>
    <w:p w14:paraId="002BFD56" w14:textId="77777777" w:rsidR="00A70982" w:rsidRPr="00A70982" w:rsidRDefault="00A70982" w:rsidP="00A70982">
      <w:pPr>
        <w:spacing w:before="120" w:after="1080" w:line="276" w:lineRule="auto"/>
        <w:jc w:val="both"/>
        <w:rPr>
          <w:rFonts w:ascii="Arial" w:hAnsi="Arial" w:cs="Arial"/>
          <w:sz w:val="22"/>
          <w:szCs w:val="22"/>
        </w:rPr>
      </w:pPr>
      <w:r w:rsidRPr="00A70982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Pr="00A70982">
        <w:rPr>
          <w:rFonts w:ascii="Arial" w:hAnsi="Arial" w:cs="Arial"/>
          <w:sz w:val="22"/>
          <w:szCs w:val="22"/>
        </w:rPr>
        <w:t>01.04.2025</w:t>
      </w:r>
      <w:proofErr w:type="gramEnd"/>
      <w:r w:rsidRPr="00A70982">
        <w:rPr>
          <w:rFonts w:ascii="Arial" w:hAnsi="Arial" w:cs="Arial"/>
          <w:sz w:val="22"/>
          <w:szCs w:val="22"/>
        </w:rPr>
        <w:t>.</w:t>
      </w:r>
    </w:p>
    <w:p w14:paraId="79168F51" w14:textId="77777777" w:rsidR="007250AD" w:rsidRPr="009C5D53" w:rsidRDefault="007250AD" w:rsidP="007250AD">
      <w:pPr>
        <w:pStyle w:val="Odstavecseseznamem"/>
        <w:tabs>
          <w:tab w:val="center" w:pos="1701"/>
          <w:tab w:val="center" w:pos="7371"/>
        </w:tabs>
        <w:ind w:left="360"/>
        <w:rPr>
          <w:rFonts w:ascii="Arial" w:hAnsi="Arial" w:cs="Arial"/>
          <w:color w:val="000000"/>
        </w:rPr>
      </w:pPr>
      <w:r w:rsidRPr="003D45B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87AB8" wp14:editId="5778AC40">
                <wp:simplePos x="0" y="0"/>
                <wp:positionH relativeFrom="column">
                  <wp:posOffset>4098290</wp:posOffset>
                </wp:positionH>
                <wp:positionV relativeFrom="paragraph">
                  <wp:posOffset>69850</wp:posOffset>
                </wp:positionV>
                <wp:extent cx="1181735" cy="635"/>
                <wp:effectExtent l="0" t="0" r="0" b="18415"/>
                <wp:wrapNone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891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22.7pt;margin-top:5.5pt;width:93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">
                <v:stroke dashstyle="dash"/>
              </v:shape>
            </w:pict>
          </mc:Fallback>
        </mc:AlternateContent>
      </w:r>
      <w:r w:rsidRPr="003D45B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4F10F" wp14:editId="6050B62C">
                <wp:simplePos x="0" y="0"/>
                <wp:positionH relativeFrom="column">
                  <wp:posOffset>484505</wp:posOffset>
                </wp:positionH>
                <wp:positionV relativeFrom="paragraph">
                  <wp:posOffset>79375</wp:posOffset>
                </wp:positionV>
                <wp:extent cx="1181735" cy="635"/>
                <wp:effectExtent l="0" t="0" r="0" b="18415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24B78" id="AutoShape 7" o:spid="_x0000_s1026" type="#_x0000_t32" style="position:absolute;margin-left:38.15pt;margin-top:6.25pt;width:93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">
                <v:stroke dashstyle="dash"/>
              </v:shape>
            </w:pict>
          </mc:Fallback>
        </mc:AlternateContent>
      </w:r>
    </w:p>
    <w:p w14:paraId="71851ECB" w14:textId="5F273100" w:rsidR="007250AD" w:rsidRPr="009C5D53" w:rsidRDefault="007250AD" w:rsidP="007250AD">
      <w:pPr>
        <w:pStyle w:val="Odstavecseseznamem"/>
        <w:tabs>
          <w:tab w:val="center" w:pos="1701"/>
          <w:tab w:val="center" w:pos="7371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9C5D53">
        <w:rPr>
          <w:rFonts w:ascii="Arial" w:hAnsi="Arial" w:cs="Arial"/>
          <w:color w:val="000000"/>
          <w:sz w:val="22"/>
          <w:szCs w:val="22"/>
        </w:rPr>
        <w:tab/>
        <w:t>Ing. Ladislav Dostálek</w:t>
      </w:r>
      <w:r w:rsidR="00D24F11">
        <w:rPr>
          <w:rFonts w:ascii="Arial" w:hAnsi="Arial" w:cs="Arial"/>
          <w:color w:val="000000"/>
          <w:sz w:val="22"/>
          <w:szCs w:val="22"/>
        </w:rPr>
        <w:t xml:space="preserve"> v.r.</w:t>
      </w:r>
      <w:r w:rsidRPr="009C5D53">
        <w:rPr>
          <w:rFonts w:ascii="Arial" w:hAnsi="Arial" w:cs="Arial"/>
          <w:color w:val="000000"/>
          <w:sz w:val="22"/>
          <w:szCs w:val="22"/>
        </w:rPr>
        <w:tab/>
        <w:t>Ing. Václav Kubín</w:t>
      </w:r>
      <w:r w:rsidR="00D24F1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D24F11">
        <w:rPr>
          <w:rFonts w:ascii="Arial" w:hAnsi="Arial" w:cs="Arial"/>
          <w:color w:val="000000"/>
          <w:sz w:val="22"/>
          <w:szCs w:val="22"/>
        </w:rPr>
        <w:t>v.r.</w:t>
      </w:r>
      <w:proofErr w:type="gramEnd"/>
    </w:p>
    <w:p w14:paraId="1AFB4211" w14:textId="77777777" w:rsidR="007250AD" w:rsidRPr="003D45BF" w:rsidRDefault="007250AD" w:rsidP="007250AD">
      <w:pPr>
        <w:jc w:val="both"/>
        <w:rPr>
          <w:rFonts w:ascii="Arial" w:hAnsi="Arial" w:cs="Arial"/>
        </w:rPr>
      </w:pPr>
      <w:r w:rsidRPr="003D45BF">
        <w:rPr>
          <w:rFonts w:ascii="Arial" w:hAnsi="Arial" w:cs="Arial"/>
          <w:color w:val="000000"/>
          <w:szCs w:val="22"/>
        </w:rPr>
        <w:tab/>
        <w:t xml:space="preserve">     místostarosta</w:t>
      </w:r>
      <w:r w:rsidRPr="003D45BF">
        <w:rPr>
          <w:rFonts w:ascii="Arial" w:hAnsi="Arial" w:cs="Arial"/>
          <w:color w:val="000000"/>
          <w:szCs w:val="22"/>
        </w:rPr>
        <w:tab/>
      </w:r>
      <w:r w:rsidRPr="003D45BF">
        <w:rPr>
          <w:rFonts w:ascii="Arial" w:hAnsi="Arial" w:cs="Arial"/>
          <w:color w:val="000000"/>
          <w:szCs w:val="22"/>
        </w:rPr>
        <w:tab/>
      </w:r>
      <w:r w:rsidRPr="003D45BF">
        <w:rPr>
          <w:rFonts w:ascii="Arial" w:hAnsi="Arial" w:cs="Arial"/>
          <w:color w:val="000000"/>
          <w:szCs w:val="22"/>
        </w:rPr>
        <w:tab/>
      </w:r>
      <w:r w:rsidRPr="003D45BF">
        <w:rPr>
          <w:rFonts w:ascii="Arial" w:hAnsi="Arial" w:cs="Arial"/>
          <w:color w:val="000000"/>
          <w:szCs w:val="22"/>
        </w:rPr>
        <w:tab/>
      </w:r>
      <w:r w:rsidRPr="003D45BF">
        <w:rPr>
          <w:rFonts w:ascii="Arial" w:hAnsi="Arial" w:cs="Arial"/>
          <w:color w:val="000000"/>
          <w:szCs w:val="22"/>
        </w:rPr>
        <w:tab/>
      </w:r>
      <w:r w:rsidRPr="003D45BF">
        <w:rPr>
          <w:rFonts w:ascii="Arial" w:hAnsi="Arial" w:cs="Arial"/>
          <w:color w:val="000000"/>
          <w:szCs w:val="22"/>
        </w:rPr>
        <w:tab/>
      </w:r>
      <w:r w:rsidRPr="003D45BF">
        <w:rPr>
          <w:rFonts w:ascii="Arial" w:hAnsi="Arial" w:cs="Arial"/>
          <w:color w:val="000000"/>
          <w:szCs w:val="22"/>
        </w:rPr>
        <w:tab/>
        <w:t>starosta</w:t>
      </w:r>
    </w:p>
    <w:p w14:paraId="34224471" w14:textId="77777777" w:rsidR="007250AD" w:rsidRPr="003D45BF" w:rsidRDefault="007250AD" w:rsidP="007250AD">
      <w:pPr>
        <w:rPr>
          <w:rFonts w:ascii="Arial" w:hAnsi="Arial" w:cs="Arial"/>
        </w:rPr>
      </w:pPr>
    </w:p>
    <w:p w14:paraId="7D86B84B" w14:textId="77777777" w:rsidR="005D51F9" w:rsidRPr="009C5D53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5E15281A" w:rsidR="0048254F" w:rsidRPr="009C5D53" w:rsidRDefault="0048254F" w:rsidP="003D45BF">
      <w:pPr>
        <w:pStyle w:val="slalnk"/>
        <w:keepLines w:val="0"/>
        <w:spacing w:before="0" w:after="0"/>
        <w:jc w:val="both"/>
        <w:outlineLvl w:val="1"/>
        <w:rPr>
          <w:rFonts w:ascii="Arial" w:hAnsi="Arial" w:cs="Arial"/>
          <w:sz w:val="22"/>
          <w:szCs w:val="22"/>
        </w:rPr>
      </w:pPr>
    </w:p>
    <w:sectPr w:rsidR="0048254F" w:rsidRPr="009C5D53" w:rsidSect="003D45BF">
      <w:footerReference w:type="default" r:id="rId8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46078" w14:textId="77777777" w:rsidR="007C31C3" w:rsidRDefault="007C31C3">
      <w:r>
        <w:separator/>
      </w:r>
    </w:p>
  </w:endnote>
  <w:endnote w:type="continuationSeparator" w:id="0">
    <w:p w14:paraId="078FCF92" w14:textId="77777777" w:rsidR="007C31C3" w:rsidRDefault="007C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66288" w14:textId="5957F64D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435FD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24F88" w14:textId="77777777" w:rsidR="007C31C3" w:rsidRDefault="007C31C3">
      <w:r>
        <w:separator/>
      </w:r>
    </w:p>
  </w:footnote>
  <w:footnote w:type="continuationSeparator" w:id="0">
    <w:p w14:paraId="3238095F" w14:textId="77777777" w:rsidR="007C31C3" w:rsidRDefault="007C3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87B"/>
    <w:rsid w:val="00004DC4"/>
    <w:rsid w:val="00007D87"/>
    <w:rsid w:val="0001116A"/>
    <w:rsid w:val="00017A98"/>
    <w:rsid w:val="00030293"/>
    <w:rsid w:val="000351E2"/>
    <w:rsid w:val="00036392"/>
    <w:rsid w:val="0004070D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A759B"/>
    <w:rsid w:val="000B267E"/>
    <w:rsid w:val="000B4D44"/>
    <w:rsid w:val="000B610F"/>
    <w:rsid w:val="000C204B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35FD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974FF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0653"/>
    <w:rsid w:val="002012B2"/>
    <w:rsid w:val="00211A72"/>
    <w:rsid w:val="00214746"/>
    <w:rsid w:val="00216325"/>
    <w:rsid w:val="0022015B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D45BF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56BA6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B5B90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0662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08A6"/>
    <w:rsid w:val="006D2398"/>
    <w:rsid w:val="006D5D8E"/>
    <w:rsid w:val="006E461F"/>
    <w:rsid w:val="006F38D8"/>
    <w:rsid w:val="006F6BCD"/>
    <w:rsid w:val="00702A7D"/>
    <w:rsid w:val="00703C49"/>
    <w:rsid w:val="00704AEF"/>
    <w:rsid w:val="007250AD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31C3"/>
    <w:rsid w:val="007C5413"/>
    <w:rsid w:val="007C5B9B"/>
    <w:rsid w:val="007D087D"/>
    <w:rsid w:val="007D4229"/>
    <w:rsid w:val="007D55A0"/>
    <w:rsid w:val="007D6CBB"/>
    <w:rsid w:val="00820D9D"/>
    <w:rsid w:val="00821371"/>
    <w:rsid w:val="008220C9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5D53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23ABC"/>
    <w:rsid w:val="00A35B37"/>
    <w:rsid w:val="00A3719A"/>
    <w:rsid w:val="00A41A87"/>
    <w:rsid w:val="00A42297"/>
    <w:rsid w:val="00A42BB1"/>
    <w:rsid w:val="00A43B0D"/>
    <w:rsid w:val="00A47962"/>
    <w:rsid w:val="00A522E3"/>
    <w:rsid w:val="00A55D15"/>
    <w:rsid w:val="00A60454"/>
    <w:rsid w:val="00A6523E"/>
    <w:rsid w:val="00A70982"/>
    <w:rsid w:val="00A8365F"/>
    <w:rsid w:val="00A847F8"/>
    <w:rsid w:val="00A94B57"/>
    <w:rsid w:val="00A94E07"/>
    <w:rsid w:val="00AA4EF4"/>
    <w:rsid w:val="00AC4F2C"/>
    <w:rsid w:val="00AC7F0F"/>
    <w:rsid w:val="00AE240C"/>
    <w:rsid w:val="00AF1C94"/>
    <w:rsid w:val="00AF26CE"/>
    <w:rsid w:val="00AF464A"/>
    <w:rsid w:val="00AF76D8"/>
    <w:rsid w:val="00B07584"/>
    <w:rsid w:val="00B104BF"/>
    <w:rsid w:val="00B13395"/>
    <w:rsid w:val="00B16C44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4DAC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24F11"/>
    <w:rsid w:val="00D2656B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2745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1423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367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38F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7250AD"/>
    <w:pPr>
      <w:widowControl w:val="0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250AD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7250AD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Zkladntext3">
    <w:name w:val="Body Text 3"/>
    <w:basedOn w:val="Normln"/>
    <w:link w:val="Zkladntext3Char"/>
    <w:rsid w:val="009C5D5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C5D5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1BEA4-67FB-4BD9-969C-A5F0151B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Macháček Miroslav</cp:lastModifiedBy>
  <cp:revision>2</cp:revision>
  <cp:lastPrinted>2025-02-12T06:36:00Z</cp:lastPrinted>
  <dcterms:created xsi:type="dcterms:W3CDTF">2025-03-11T13:03:00Z</dcterms:created>
  <dcterms:modified xsi:type="dcterms:W3CDTF">2025-03-11T13:03:00Z</dcterms:modified>
</cp:coreProperties>
</file>