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13C" w:rsidRDefault="0029413C" w:rsidP="0029413C">
      <w:pPr>
        <w:jc w:val="center"/>
        <w:rPr>
          <w:rFonts w:ascii="Arial" w:hAnsi="Arial" w:cs="Arial"/>
          <w:sz w:val="28"/>
          <w:szCs w:val="28"/>
        </w:rPr>
      </w:pPr>
    </w:p>
    <w:p w:rsidR="0029413C" w:rsidRDefault="0029413C" w:rsidP="0029413C">
      <w:pPr>
        <w:jc w:val="center"/>
        <w:rPr>
          <w:rFonts w:ascii="Arial" w:hAnsi="Arial" w:cs="Arial"/>
          <w:sz w:val="28"/>
          <w:szCs w:val="28"/>
        </w:rPr>
      </w:pPr>
    </w:p>
    <w:p w:rsidR="0029413C" w:rsidRDefault="0029413C" w:rsidP="0029413C">
      <w:pPr>
        <w:jc w:val="center"/>
        <w:rPr>
          <w:rFonts w:ascii="Arial" w:hAnsi="Arial" w:cs="Arial"/>
          <w:sz w:val="28"/>
          <w:szCs w:val="28"/>
        </w:rPr>
      </w:pPr>
    </w:p>
    <w:p w:rsidR="0029413C" w:rsidRPr="0029413C" w:rsidRDefault="0029413C" w:rsidP="0029413C">
      <w:pPr>
        <w:jc w:val="center"/>
        <w:rPr>
          <w:rFonts w:ascii="Arial" w:hAnsi="Arial" w:cs="Arial"/>
          <w:sz w:val="28"/>
          <w:szCs w:val="28"/>
        </w:rPr>
      </w:pPr>
      <w:r w:rsidRPr="0029413C">
        <w:rPr>
          <w:rFonts w:ascii="Arial" w:hAnsi="Arial" w:cs="Arial"/>
          <w:sz w:val="28"/>
          <w:szCs w:val="28"/>
        </w:rPr>
        <w:t>Zastupitelstvo města Valašské Klo</w:t>
      </w:r>
      <w:r>
        <w:rPr>
          <w:rFonts w:ascii="Arial" w:hAnsi="Arial" w:cs="Arial"/>
          <w:sz w:val="28"/>
          <w:szCs w:val="28"/>
        </w:rPr>
        <w:t>b</w:t>
      </w:r>
      <w:r w:rsidRPr="0029413C">
        <w:rPr>
          <w:rFonts w:ascii="Arial" w:hAnsi="Arial" w:cs="Arial"/>
          <w:sz w:val="28"/>
          <w:szCs w:val="28"/>
        </w:rPr>
        <w:t>ouky</w:t>
      </w:r>
    </w:p>
    <w:p w:rsidR="0029413C" w:rsidRDefault="0029413C" w:rsidP="00916AA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:rsidR="00916AAC" w:rsidRPr="00524B54" w:rsidRDefault="00916AAC" w:rsidP="00916AA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524B54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:rsidR="00916AAC" w:rsidRPr="00524B54" w:rsidRDefault="00916AAC" w:rsidP="00916AA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524B54">
        <w:rPr>
          <w:rFonts w:ascii="Arial" w:hAnsi="Arial" w:cs="Arial"/>
          <w:b/>
          <w:sz w:val="44"/>
          <w:szCs w:val="44"/>
        </w:rPr>
        <w:t>města Valašské Klobouky</w:t>
      </w:r>
    </w:p>
    <w:p w:rsidR="00916AAC" w:rsidRPr="00E62DBE" w:rsidRDefault="00916AAC" w:rsidP="00916AA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:rsidR="00916AAC" w:rsidRDefault="00916AAC" w:rsidP="00916AAC">
      <w:pPr>
        <w:jc w:val="center"/>
        <w:rPr>
          <w:rFonts w:ascii="Arial" w:hAnsi="Arial" w:cs="Arial"/>
          <w:b/>
          <w:sz w:val="44"/>
          <w:szCs w:val="44"/>
        </w:rPr>
      </w:pPr>
      <w:r w:rsidRPr="00916AAC">
        <w:rPr>
          <w:rFonts w:ascii="Arial" w:hAnsi="Arial" w:cs="Arial"/>
          <w:b/>
          <w:sz w:val="44"/>
          <w:szCs w:val="44"/>
        </w:rPr>
        <w:t xml:space="preserve">o stanovení obecního systému </w:t>
      </w:r>
    </w:p>
    <w:p w:rsidR="00916AAC" w:rsidRPr="00524B54" w:rsidRDefault="00916AAC" w:rsidP="00916AAC">
      <w:pPr>
        <w:jc w:val="center"/>
        <w:rPr>
          <w:rFonts w:ascii="Arial" w:hAnsi="Arial" w:cs="Arial"/>
          <w:b/>
        </w:rPr>
      </w:pPr>
      <w:r w:rsidRPr="00916AAC">
        <w:rPr>
          <w:rFonts w:ascii="Arial" w:hAnsi="Arial" w:cs="Arial"/>
          <w:b/>
          <w:sz w:val="44"/>
          <w:szCs w:val="44"/>
        </w:rPr>
        <w:t>odpadového hospodářství</w:t>
      </w:r>
    </w:p>
    <w:p w:rsidR="00916AAC" w:rsidRPr="004659DF" w:rsidRDefault="00916AAC" w:rsidP="00916AAC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:rsidR="00916AAC" w:rsidRPr="00B154AA" w:rsidRDefault="00916AAC" w:rsidP="00916AAC">
      <w:pPr>
        <w:rPr>
          <w:rFonts w:ascii="Arial" w:hAnsi="Arial" w:cs="Arial"/>
          <w:b/>
        </w:rPr>
      </w:pPr>
    </w:p>
    <w:p w:rsidR="00916AAC" w:rsidRPr="00B154AA" w:rsidRDefault="00916AAC" w:rsidP="00916AAC">
      <w:pPr>
        <w:tabs>
          <w:tab w:val="left" w:pos="3900"/>
        </w:tabs>
        <w:rPr>
          <w:sz w:val="18"/>
        </w:rPr>
      </w:pPr>
    </w:p>
    <w:p w:rsidR="00916AAC" w:rsidRPr="00B154AA" w:rsidRDefault="00916AAC" w:rsidP="00916AAC">
      <w:pPr>
        <w:tabs>
          <w:tab w:val="left" w:pos="3900"/>
        </w:tabs>
        <w:rPr>
          <w:sz w:val="18"/>
        </w:rPr>
      </w:pPr>
    </w:p>
    <w:p w:rsidR="00916AAC" w:rsidRPr="00B154AA" w:rsidRDefault="00916AAC" w:rsidP="00916AAC">
      <w:pPr>
        <w:tabs>
          <w:tab w:val="left" w:pos="3900"/>
        </w:tabs>
        <w:rPr>
          <w:sz w:val="18"/>
        </w:rPr>
      </w:pPr>
    </w:p>
    <w:p w:rsidR="00916AAC" w:rsidRPr="00B154AA" w:rsidRDefault="00916AAC" w:rsidP="00916AAC">
      <w:pPr>
        <w:tabs>
          <w:tab w:val="left" w:pos="3900"/>
        </w:tabs>
        <w:rPr>
          <w:sz w:val="18"/>
        </w:rPr>
      </w:pPr>
    </w:p>
    <w:p w:rsidR="00916AAC" w:rsidRPr="00B154AA" w:rsidRDefault="00916AAC" w:rsidP="00916AAC">
      <w:pPr>
        <w:tabs>
          <w:tab w:val="left" w:pos="3900"/>
        </w:tabs>
        <w:rPr>
          <w:sz w:val="18"/>
        </w:rPr>
      </w:pPr>
    </w:p>
    <w:p w:rsidR="00916AAC" w:rsidRPr="00B154AA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AC3094" w:rsidRDefault="00AC3094" w:rsidP="00916AAC">
      <w:pPr>
        <w:tabs>
          <w:tab w:val="left" w:pos="3900"/>
        </w:tabs>
        <w:rPr>
          <w:sz w:val="18"/>
        </w:rPr>
      </w:pPr>
    </w:p>
    <w:p w:rsidR="00AC3094" w:rsidRDefault="00AC3094" w:rsidP="00916AAC">
      <w:pPr>
        <w:tabs>
          <w:tab w:val="left" w:pos="3900"/>
        </w:tabs>
        <w:rPr>
          <w:sz w:val="18"/>
        </w:rPr>
      </w:pPr>
    </w:p>
    <w:p w:rsidR="00916AAC" w:rsidRDefault="00916AAC" w:rsidP="00916AAC">
      <w:pPr>
        <w:tabs>
          <w:tab w:val="left" w:pos="3900"/>
        </w:tabs>
        <w:rPr>
          <w:sz w:val="18"/>
        </w:rPr>
      </w:pPr>
    </w:p>
    <w:p w:rsidR="00916AAC" w:rsidRPr="0099675F" w:rsidRDefault="00916AAC" w:rsidP="00916AAC">
      <w:pPr>
        <w:tabs>
          <w:tab w:val="left" w:pos="3900"/>
        </w:tabs>
        <w:rPr>
          <w:sz w:val="18"/>
        </w:rPr>
      </w:pPr>
    </w:p>
    <w:p w:rsidR="00916AAC" w:rsidRPr="004659DF" w:rsidRDefault="00A9211D" w:rsidP="00916AAC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VYDÁNÍ</w:t>
      </w:r>
      <w:r w:rsidR="00916AAC">
        <w:rPr>
          <w:rFonts w:ascii="Arial" w:hAnsi="Arial" w:cs="Arial"/>
          <w:sz w:val="20"/>
          <w:szCs w:val="20"/>
        </w:rPr>
        <w:t>:</w:t>
      </w:r>
      <w:r w:rsidR="00916AAC">
        <w:rPr>
          <w:rFonts w:ascii="Arial" w:hAnsi="Arial" w:cs="Arial"/>
          <w:sz w:val="20"/>
          <w:szCs w:val="20"/>
        </w:rPr>
        <w:tab/>
      </w:r>
      <w:r w:rsidR="00466AD3">
        <w:rPr>
          <w:rFonts w:ascii="Arial" w:hAnsi="Arial" w:cs="Arial"/>
          <w:sz w:val="20"/>
          <w:szCs w:val="20"/>
        </w:rPr>
        <w:t>17</w:t>
      </w:r>
      <w:r w:rsidR="00DB19F4" w:rsidRPr="00371035">
        <w:rPr>
          <w:rFonts w:ascii="Arial" w:hAnsi="Arial" w:cs="Arial"/>
          <w:color w:val="0D0D0D" w:themeColor="text1" w:themeTint="F2"/>
          <w:sz w:val="20"/>
          <w:szCs w:val="20"/>
        </w:rPr>
        <w:t>. 04. 2023</w:t>
      </w:r>
    </w:p>
    <w:p w:rsidR="00916AAC" w:rsidRDefault="00916AAC" w:rsidP="00916AAC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VYDÁVÁ:</w:t>
      </w:r>
      <w:r>
        <w:rPr>
          <w:rFonts w:ascii="Arial" w:hAnsi="Arial" w:cs="Arial"/>
          <w:sz w:val="20"/>
          <w:szCs w:val="20"/>
        </w:rPr>
        <w:tab/>
        <w:t>Zastupitelstvo města Valašské Klobouky</w:t>
      </w:r>
    </w:p>
    <w:p w:rsidR="00916AAC" w:rsidRPr="008405D3" w:rsidRDefault="00916AAC" w:rsidP="00916AAC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8405D3">
        <w:rPr>
          <w:rFonts w:ascii="Arial" w:hAnsi="Arial" w:cs="Arial"/>
          <w:sz w:val="20"/>
          <w:szCs w:val="20"/>
        </w:rPr>
        <w:t>POČET STRAN:</w:t>
      </w:r>
      <w:r w:rsidRPr="008405D3">
        <w:rPr>
          <w:rFonts w:ascii="Arial" w:hAnsi="Arial" w:cs="Arial"/>
          <w:sz w:val="20"/>
          <w:szCs w:val="20"/>
        </w:rPr>
        <w:tab/>
      </w:r>
      <w:r w:rsidR="00AC3094" w:rsidRPr="008405D3">
        <w:rPr>
          <w:rFonts w:ascii="Arial" w:hAnsi="Arial" w:cs="Arial"/>
          <w:sz w:val="20"/>
          <w:szCs w:val="20"/>
        </w:rPr>
        <w:t>5</w:t>
      </w:r>
    </w:p>
    <w:p w:rsidR="00F3290B" w:rsidRPr="008405D3" w:rsidRDefault="00916AAC" w:rsidP="00916AAC">
      <w:pPr>
        <w:jc w:val="both"/>
        <w:rPr>
          <w:rFonts w:ascii="Arial" w:hAnsi="Arial" w:cs="Arial"/>
          <w:sz w:val="20"/>
          <w:szCs w:val="20"/>
        </w:rPr>
      </w:pPr>
      <w:r w:rsidRPr="008405D3">
        <w:rPr>
          <w:rFonts w:ascii="Arial" w:hAnsi="Arial" w:cs="Arial"/>
          <w:sz w:val="20"/>
          <w:szCs w:val="20"/>
        </w:rPr>
        <w:t>POČET PŘÍLOH:</w:t>
      </w:r>
      <w:r w:rsidR="00186D2F">
        <w:rPr>
          <w:rFonts w:ascii="Arial" w:hAnsi="Arial" w:cs="Arial"/>
          <w:sz w:val="20"/>
          <w:szCs w:val="20"/>
        </w:rPr>
        <w:tab/>
      </w:r>
      <w:r w:rsidR="00186D2F">
        <w:rPr>
          <w:rFonts w:ascii="Arial" w:hAnsi="Arial" w:cs="Arial"/>
          <w:sz w:val="20"/>
          <w:szCs w:val="20"/>
        </w:rPr>
        <w:tab/>
      </w:r>
      <w:r w:rsidR="00186D2F">
        <w:rPr>
          <w:rFonts w:ascii="Arial" w:hAnsi="Arial" w:cs="Arial"/>
          <w:sz w:val="20"/>
          <w:szCs w:val="20"/>
        </w:rPr>
        <w:tab/>
        <w:t xml:space="preserve">      </w:t>
      </w:r>
      <w:r w:rsidR="00F417FD">
        <w:rPr>
          <w:rFonts w:ascii="Arial" w:hAnsi="Arial" w:cs="Arial"/>
          <w:sz w:val="20"/>
          <w:szCs w:val="20"/>
        </w:rPr>
        <w:t>0</w:t>
      </w:r>
    </w:p>
    <w:p w:rsidR="00F3290B" w:rsidRPr="00F10E22" w:rsidRDefault="00F3290B" w:rsidP="00F72C90">
      <w:pPr>
        <w:jc w:val="both"/>
        <w:rPr>
          <w:rFonts w:ascii="Arial" w:hAnsi="Arial" w:cs="Arial"/>
          <w:sz w:val="20"/>
          <w:szCs w:val="20"/>
        </w:rPr>
      </w:pPr>
    </w:p>
    <w:p w:rsid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</w:p>
    <w:p w:rsidR="008405D3" w:rsidRDefault="008405D3" w:rsidP="00916AAC">
      <w:pPr>
        <w:jc w:val="both"/>
        <w:rPr>
          <w:rFonts w:ascii="Arial" w:hAnsi="Arial" w:cs="Arial"/>
          <w:sz w:val="20"/>
          <w:szCs w:val="20"/>
        </w:rPr>
      </w:pPr>
    </w:p>
    <w:p w:rsidR="00F15649" w:rsidRDefault="00F15649" w:rsidP="00916AAC">
      <w:pPr>
        <w:jc w:val="both"/>
        <w:rPr>
          <w:rFonts w:ascii="Arial" w:hAnsi="Arial" w:cs="Arial"/>
          <w:sz w:val="20"/>
          <w:szCs w:val="20"/>
        </w:rPr>
      </w:pPr>
    </w:p>
    <w:p w:rsidR="00916AAC" w:rsidRP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  <w:r w:rsidRPr="00916AAC">
        <w:rPr>
          <w:rFonts w:ascii="Arial" w:hAnsi="Arial" w:cs="Arial"/>
          <w:sz w:val="20"/>
          <w:szCs w:val="20"/>
        </w:rPr>
        <w:lastRenderedPageBreak/>
        <w:t>Zastupitelstvo města Valašské Klobouky se na svém zasedání d</w:t>
      </w: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t xml:space="preserve">ne </w:t>
      </w:r>
      <w:r w:rsidR="00885C5C">
        <w:rPr>
          <w:rFonts w:ascii="Arial" w:hAnsi="Arial" w:cs="Arial"/>
          <w:color w:val="0D0D0D" w:themeColor="text1" w:themeTint="F2"/>
          <w:sz w:val="20"/>
          <w:szCs w:val="20"/>
        </w:rPr>
        <w:t>17</w:t>
      </w:r>
      <w:r w:rsidR="00DB19F4" w:rsidRPr="00371035">
        <w:rPr>
          <w:rFonts w:ascii="Arial" w:hAnsi="Arial" w:cs="Arial"/>
          <w:color w:val="0D0D0D" w:themeColor="text1" w:themeTint="F2"/>
          <w:sz w:val="20"/>
          <w:szCs w:val="20"/>
        </w:rPr>
        <w:t>. 04. 2023</w:t>
      </w: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t xml:space="preserve"> usnesením</w:t>
      </w:r>
      <w:r w:rsidR="00F15649" w:rsidRPr="0037103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t xml:space="preserve">č. </w:t>
      </w:r>
      <w:r w:rsidR="00885C5C">
        <w:rPr>
          <w:rFonts w:ascii="Arial" w:hAnsi="Arial" w:cs="Arial"/>
          <w:color w:val="0D0D0D" w:themeColor="text1" w:themeTint="F2"/>
          <w:sz w:val="20"/>
          <w:szCs w:val="20"/>
        </w:rPr>
        <w:t xml:space="preserve">ZM/4/34/2023 </w:t>
      </w:r>
      <w:r w:rsidRPr="00916AAC">
        <w:rPr>
          <w:rFonts w:ascii="Arial" w:hAnsi="Arial" w:cs="Arial"/>
          <w:sz w:val="20"/>
          <w:szCs w:val="20"/>
        </w:rPr>
        <w:t>usneslo vydat na základě § 59 odst. 4 zákona č. 541/2020 Sb., o odpadech</w:t>
      </w:r>
      <w:r w:rsidR="00F15649">
        <w:rPr>
          <w:rFonts w:ascii="Arial" w:hAnsi="Arial" w:cs="Arial"/>
          <w:sz w:val="22"/>
          <w:szCs w:val="22"/>
        </w:rPr>
        <w:t xml:space="preserve">, </w:t>
      </w:r>
      <w:r w:rsidR="00F15649" w:rsidRPr="00F15649">
        <w:rPr>
          <w:rFonts w:ascii="Arial" w:hAnsi="Arial" w:cs="Arial"/>
          <w:sz w:val="20"/>
          <w:szCs w:val="20"/>
        </w:rPr>
        <w:t>ve znění pozdějších předpisů</w:t>
      </w:r>
      <w:r w:rsidRPr="00916AAC">
        <w:rPr>
          <w:rFonts w:ascii="Arial" w:hAnsi="Arial" w:cs="Arial"/>
          <w:sz w:val="20"/>
          <w:szCs w:val="20"/>
        </w:rPr>
        <w:t xml:space="preserve">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:rsidR="00916AAC" w:rsidRPr="00916AAC" w:rsidRDefault="00916AAC" w:rsidP="00D77333">
      <w:pPr>
        <w:pStyle w:val="Nadpis2"/>
      </w:pPr>
    </w:p>
    <w:p w:rsidR="00916AAC" w:rsidRPr="00D77333" w:rsidRDefault="00916AAC" w:rsidP="00D77333">
      <w:pPr>
        <w:pStyle w:val="Nadpis2"/>
        <w:spacing w:before="0"/>
        <w:rPr>
          <w:rFonts w:cs="Arial"/>
          <w:szCs w:val="20"/>
        </w:rPr>
      </w:pPr>
      <w:r w:rsidRPr="00D77333">
        <w:rPr>
          <w:rFonts w:cs="Arial"/>
          <w:szCs w:val="20"/>
        </w:rPr>
        <w:t>Čl. 1</w:t>
      </w:r>
    </w:p>
    <w:p w:rsidR="00916AAC" w:rsidRPr="00D77333" w:rsidRDefault="00916AAC" w:rsidP="00D77333">
      <w:pPr>
        <w:pStyle w:val="Nadpis2"/>
        <w:spacing w:before="0"/>
        <w:rPr>
          <w:rFonts w:cs="Arial"/>
          <w:szCs w:val="20"/>
        </w:rPr>
      </w:pPr>
      <w:r w:rsidRPr="00D77333">
        <w:rPr>
          <w:rFonts w:cs="Arial"/>
          <w:szCs w:val="20"/>
        </w:rPr>
        <w:t>Úvodní ustanovení</w:t>
      </w:r>
    </w:p>
    <w:p w:rsidR="00916AAC" w:rsidRP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</w:p>
    <w:p w:rsidR="00916AAC" w:rsidRPr="00D77333" w:rsidRDefault="00916AAC" w:rsidP="00D773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7333">
        <w:rPr>
          <w:rFonts w:ascii="Arial" w:hAnsi="Arial" w:cs="Arial"/>
          <w:sz w:val="20"/>
          <w:szCs w:val="20"/>
        </w:rPr>
        <w:t>Tato vyhláška stanovuje obecní systém odpadového hospodářství na území města Valašské Klobouky a místních částí Lipina, Mirošov, Smolina</w:t>
      </w:r>
      <w:r w:rsidR="00E80653">
        <w:rPr>
          <w:rFonts w:ascii="Arial" w:hAnsi="Arial" w:cs="Arial"/>
          <w:sz w:val="20"/>
          <w:szCs w:val="20"/>
        </w:rPr>
        <w:t>.</w:t>
      </w:r>
    </w:p>
    <w:p w:rsidR="00916AAC" w:rsidRP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</w:p>
    <w:p w:rsidR="00916AAC" w:rsidRPr="00D77333" w:rsidRDefault="00916AAC" w:rsidP="00D773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37898">
        <w:rPr>
          <w:rFonts w:ascii="Arial" w:hAnsi="Arial" w:cs="Arial"/>
          <w:sz w:val="20"/>
          <w:szCs w:val="20"/>
        </w:rPr>
        <w:t xml:space="preserve">Každý je povinen odpad nebo movitou věc, které předává do obecního systému, odkládat na místa určená </w:t>
      </w:r>
      <w:r w:rsidR="007122DB" w:rsidRPr="00E37898">
        <w:rPr>
          <w:rFonts w:ascii="Arial" w:hAnsi="Arial" w:cs="Arial"/>
          <w:sz w:val="20"/>
          <w:szCs w:val="20"/>
        </w:rPr>
        <w:t>městem</w:t>
      </w:r>
      <w:r w:rsidRPr="00E37898">
        <w:rPr>
          <w:rFonts w:ascii="Arial" w:hAnsi="Arial" w:cs="Arial"/>
          <w:sz w:val="20"/>
          <w:szCs w:val="20"/>
        </w:rPr>
        <w:t xml:space="preserve"> v souladu </w:t>
      </w:r>
      <w:r w:rsidRPr="00D77333">
        <w:rPr>
          <w:rFonts w:ascii="Arial" w:hAnsi="Arial" w:cs="Arial"/>
          <w:sz w:val="20"/>
          <w:szCs w:val="20"/>
        </w:rPr>
        <w:t>s povinnostmi stanovenými pro daný druh, kategorii nebo materiál odpadu nebo movitých věcí zákonem o odpadech a touto vyhláškou</w:t>
      </w:r>
      <w:r w:rsidR="00E80653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D77333">
        <w:rPr>
          <w:rFonts w:ascii="Arial" w:hAnsi="Arial" w:cs="Arial"/>
          <w:sz w:val="20"/>
          <w:szCs w:val="20"/>
        </w:rPr>
        <w:t>.</w:t>
      </w:r>
    </w:p>
    <w:p w:rsidR="00916AAC" w:rsidRP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</w:p>
    <w:p w:rsidR="00916AAC" w:rsidRPr="00D77333" w:rsidRDefault="00916AAC" w:rsidP="00916A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7333">
        <w:rPr>
          <w:rFonts w:ascii="Arial" w:hAnsi="Arial" w:cs="Arial"/>
          <w:sz w:val="20"/>
          <w:szCs w:val="20"/>
        </w:rPr>
        <w:t xml:space="preserve">V okamžiku, kdy osoba zapojená do obecního systému odloží movitou věc nebo </w:t>
      </w:r>
      <w:r w:rsidRPr="003E46DD">
        <w:rPr>
          <w:rFonts w:ascii="Arial" w:hAnsi="Arial" w:cs="Arial"/>
          <w:sz w:val="20"/>
          <w:szCs w:val="20"/>
        </w:rPr>
        <w:t xml:space="preserve">odpad, s výjimkou výrobků s ukončenou životností, na místě </w:t>
      </w:r>
      <w:r w:rsidR="007122DB" w:rsidRPr="003E46DD">
        <w:rPr>
          <w:rFonts w:ascii="Arial" w:hAnsi="Arial" w:cs="Arial"/>
          <w:sz w:val="20"/>
          <w:szCs w:val="20"/>
        </w:rPr>
        <w:t>městem</w:t>
      </w:r>
      <w:r w:rsidRPr="003E46DD">
        <w:rPr>
          <w:rFonts w:ascii="Arial" w:hAnsi="Arial" w:cs="Arial"/>
          <w:sz w:val="20"/>
          <w:szCs w:val="20"/>
        </w:rPr>
        <w:t xml:space="preserve"> k tomuto účelu určeném, stává se </w:t>
      </w:r>
      <w:r w:rsidR="007122DB" w:rsidRPr="003E46DD">
        <w:rPr>
          <w:rFonts w:ascii="Arial" w:hAnsi="Arial" w:cs="Arial"/>
          <w:sz w:val="20"/>
          <w:szCs w:val="20"/>
        </w:rPr>
        <w:t>město</w:t>
      </w:r>
      <w:r w:rsidRPr="003E46DD">
        <w:rPr>
          <w:rFonts w:ascii="Arial" w:hAnsi="Arial" w:cs="Arial"/>
          <w:sz w:val="20"/>
          <w:szCs w:val="20"/>
        </w:rPr>
        <w:t xml:space="preserve"> vlastníkem </w:t>
      </w:r>
      <w:r w:rsidRPr="00D77333">
        <w:rPr>
          <w:rFonts w:ascii="Arial" w:hAnsi="Arial" w:cs="Arial"/>
          <w:sz w:val="20"/>
          <w:szCs w:val="20"/>
        </w:rPr>
        <w:t>této movité věci nebo odpadu</w:t>
      </w:r>
      <w:r w:rsidR="00E80653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D77333">
        <w:rPr>
          <w:rFonts w:ascii="Arial" w:hAnsi="Arial" w:cs="Arial"/>
          <w:sz w:val="20"/>
          <w:szCs w:val="20"/>
        </w:rPr>
        <w:t xml:space="preserve">. </w:t>
      </w:r>
    </w:p>
    <w:p w:rsidR="00916AAC" w:rsidRP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</w:p>
    <w:p w:rsidR="00916AAC" w:rsidRPr="00D77333" w:rsidRDefault="00916AAC" w:rsidP="00D7733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77333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</w:t>
      </w:r>
      <w:r w:rsidR="00F15649">
        <w:rPr>
          <w:rFonts w:ascii="Arial" w:hAnsi="Arial" w:cs="Arial"/>
          <w:sz w:val="20"/>
          <w:szCs w:val="20"/>
        </w:rPr>
        <w:t>lem dalšího nakládání s</w:t>
      </w:r>
      <w:r w:rsidRPr="00D77333">
        <w:rPr>
          <w:rFonts w:ascii="Arial" w:hAnsi="Arial" w:cs="Arial"/>
          <w:sz w:val="20"/>
          <w:szCs w:val="20"/>
        </w:rPr>
        <w:t xml:space="preserve"> komunálním odpadem. Stanoviště sběrných nádob jsou individuální nebo společná pro více uživatelů.</w:t>
      </w:r>
    </w:p>
    <w:p w:rsidR="00916AAC" w:rsidRP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</w:p>
    <w:p w:rsidR="00916AAC" w:rsidRP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</w:p>
    <w:p w:rsidR="00916AAC" w:rsidRPr="00916AAC" w:rsidRDefault="00916AAC" w:rsidP="00D77333">
      <w:pPr>
        <w:pStyle w:val="Nadpis2"/>
        <w:spacing w:before="0"/>
      </w:pPr>
      <w:r w:rsidRPr="00916AAC">
        <w:t>Čl. 2</w:t>
      </w:r>
    </w:p>
    <w:p w:rsidR="00916AAC" w:rsidRPr="00916AAC" w:rsidRDefault="00916AAC" w:rsidP="00D77333">
      <w:pPr>
        <w:pStyle w:val="Nadpis2"/>
        <w:spacing w:before="0"/>
      </w:pPr>
      <w:r w:rsidRPr="00916AAC">
        <w:t xml:space="preserve">Oddělené soustřeďování komunálního odpadu </w:t>
      </w:r>
    </w:p>
    <w:p w:rsidR="00916AAC" w:rsidRPr="00916AAC" w:rsidRDefault="00916AAC" w:rsidP="00916AAC">
      <w:pPr>
        <w:jc w:val="both"/>
        <w:rPr>
          <w:rFonts w:ascii="Arial" w:hAnsi="Arial" w:cs="Arial"/>
          <w:sz w:val="20"/>
          <w:szCs w:val="20"/>
        </w:rPr>
      </w:pPr>
    </w:p>
    <w:p w:rsidR="00916AAC" w:rsidRPr="00902976" w:rsidRDefault="00916AAC" w:rsidP="00D7733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 xml:space="preserve">Osoby předávající komunální odpad na místa určená </w:t>
      </w:r>
      <w:r w:rsidR="00A91FAB" w:rsidRPr="00902976">
        <w:rPr>
          <w:rFonts w:ascii="Arial" w:hAnsi="Arial" w:cs="Arial"/>
          <w:color w:val="000000" w:themeColor="text1"/>
          <w:sz w:val="20"/>
          <w:szCs w:val="20"/>
        </w:rPr>
        <w:t>městem</w:t>
      </w:r>
      <w:r w:rsidRPr="00902976">
        <w:rPr>
          <w:rFonts w:ascii="Arial" w:hAnsi="Arial" w:cs="Arial"/>
          <w:color w:val="000000" w:themeColor="text1"/>
          <w:sz w:val="20"/>
          <w:szCs w:val="20"/>
        </w:rPr>
        <w:t xml:space="preserve"> jsou povinny odděleně soustřeďovat následující složky:</w:t>
      </w:r>
    </w:p>
    <w:p w:rsidR="00916AAC" w:rsidRPr="00902976" w:rsidRDefault="00916AAC" w:rsidP="00916AA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06F28" w:rsidRPr="00902976" w:rsidRDefault="00306F28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biologické odpady,</w:t>
      </w:r>
    </w:p>
    <w:p w:rsidR="00916AAC" w:rsidRPr="00902976" w:rsidRDefault="00916AAC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papír,</w:t>
      </w:r>
    </w:p>
    <w:p w:rsidR="00F3290B" w:rsidRPr="00902976" w:rsidRDefault="00916AAC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plasty včetně PET lahví</w:t>
      </w:r>
      <w:r w:rsidR="00290187" w:rsidRPr="00902976">
        <w:rPr>
          <w:rFonts w:ascii="Arial" w:hAnsi="Arial" w:cs="Arial"/>
          <w:color w:val="000000" w:themeColor="text1"/>
          <w:sz w:val="20"/>
          <w:szCs w:val="20"/>
        </w:rPr>
        <w:t xml:space="preserve"> a nápojových kartonů</w:t>
      </w:r>
      <w:r w:rsidRPr="0090297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77333" w:rsidRPr="00902976" w:rsidRDefault="00290187" w:rsidP="0029018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sklo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77333" w:rsidRPr="00902976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kovy,</w:t>
      </w:r>
    </w:p>
    <w:p w:rsidR="00D77333" w:rsidRPr="00902976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nebezpečné odpady,</w:t>
      </w:r>
    </w:p>
    <w:p w:rsidR="00D77333" w:rsidRPr="00902976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objemný odpad,</w:t>
      </w:r>
    </w:p>
    <w:p w:rsidR="00D77333" w:rsidRPr="00902976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jedlé oleje a tuky,</w:t>
      </w:r>
    </w:p>
    <w:p w:rsidR="00D77333" w:rsidRPr="00902976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textil,</w:t>
      </w:r>
    </w:p>
    <w:p w:rsidR="00D77333" w:rsidRPr="00902976" w:rsidRDefault="00D77333" w:rsidP="00D7733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směsný komunální odpad.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D77333" w:rsidP="00FD73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Směsným komunálním odpadem se rozumí zbylý komunální odpad po stanoveném vytřídění podle odstavce 1 písm.</w:t>
      </w:r>
      <w:r w:rsidR="00290187" w:rsidRPr="00902976">
        <w:rPr>
          <w:rFonts w:ascii="Arial" w:hAnsi="Arial" w:cs="Arial"/>
          <w:color w:val="000000" w:themeColor="text1"/>
          <w:sz w:val="20"/>
          <w:szCs w:val="20"/>
        </w:rPr>
        <w:t xml:space="preserve"> a), b), c), d), e), f), g)</w:t>
      </w:r>
      <w:r w:rsidR="00306F28" w:rsidRPr="00902976">
        <w:rPr>
          <w:rFonts w:ascii="Arial" w:hAnsi="Arial" w:cs="Arial"/>
          <w:color w:val="000000" w:themeColor="text1"/>
          <w:sz w:val="20"/>
          <w:szCs w:val="20"/>
        </w:rPr>
        <w:t>,</w:t>
      </w:r>
      <w:r w:rsidR="007122DB" w:rsidRPr="009029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90187" w:rsidRPr="00902976">
        <w:rPr>
          <w:rFonts w:ascii="Arial" w:hAnsi="Arial" w:cs="Arial"/>
          <w:color w:val="000000" w:themeColor="text1"/>
          <w:sz w:val="20"/>
          <w:szCs w:val="20"/>
        </w:rPr>
        <w:t>h)</w:t>
      </w:r>
      <w:r w:rsidR="00306F28" w:rsidRPr="00902976">
        <w:rPr>
          <w:rFonts w:ascii="Arial" w:hAnsi="Arial" w:cs="Arial"/>
          <w:color w:val="000000" w:themeColor="text1"/>
          <w:sz w:val="20"/>
          <w:szCs w:val="20"/>
        </w:rPr>
        <w:t xml:space="preserve"> a i)</w:t>
      </w:r>
      <w:r w:rsidR="007122DB" w:rsidRPr="0090297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D77333" w:rsidP="00FD736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Objemný odpad je takový odpad, který vzhledem ke svým rozměrům nemůže být umístěn do sběrných nádob (např. koberce, matrace, nábytek,…).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05D3" w:rsidRPr="00902976" w:rsidRDefault="008405D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405D3" w:rsidRPr="00902976" w:rsidRDefault="008405D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467F" w:rsidRPr="00902976" w:rsidRDefault="0081467F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467F" w:rsidRPr="00902976" w:rsidRDefault="0081467F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1467F" w:rsidRPr="00902976" w:rsidRDefault="0081467F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D77333" w:rsidP="00FD7367">
      <w:pPr>
        <w:pStyle w:val="Nadpis2"/>
        <w:spacing w:before="0"/>
        <w:rPr>
          <w:rFonts w:cs="Arial"/>
          <w:color w:val="000000" w:themeColor="text1"/>
          <w:szCs w:val="20"/>
        </w:rPr>
      </w:pPr>
      <w:r w:rsidRPr="00902976">
        <w:rPr>
          <w:rFonts w:cs="Arial"/>
          <w:color w:val="000000" w:themeColor="text1"/>
          <w:szCs w:val="20"/>
        </w:rPr>
        <w:t>Čl. 3</w:t>
      </w:r>
    </w:p>
    <w:p w:rsidR="00F15649" w:rsidRPr="00902976" w:rsidRDefault="00F15649" w:rsidP="00F15649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b/>
          <w:color w:val="000000" w:themeColor="text1"/>
          <w:sz w:val="20"/>
          <w:szCs w:val="20"/>
        </w:rPr>
        <w:t>Určení míst pro oddělené soustřeďování určených složek komunálního odpadu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306F28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Biologické odpady, p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>apír, plasty</w:t>
      </w:r>
      <w:r w:rsidR="007122DB" w:rsidRPr="00902976">
        <w:rPr>
          <w:rFonts w:ascii="Arial" w:hAnsi="Arial" w:cs="Arial"/>
          <w:color w:val="000000" w:themeColor="text1"/>
          <w:sz w:val="20"/>
          <w:szCs w:val="20"/>
        </w:rPr>
        <w:t xml:space="preserve"> včetně PET lahví a nápojových kartonů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>, sklo, kovy, jedlé oleje a tuky</w:t>
      </w:r>
      <w:r w:rsidR="007122DB" w:rsidRPr="00902976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>textil se soustřeďují do zvláštních sběrných nádob, kterými jsou sběrné nádoby</w:t>
      </w:r>
      <w:r w:rsidR="00290187" w:rsidRPr="00902976">
        <w:rPr>
          <w:rFonts w:ascii="Arial" w:hAnsi="Arial" w:cs="Arial"/>
          <w:color w:val="000000" w:themeColor="text1"/>
          <w:sz w:val="20"/>
          <w:szCs w:val="20"/>
        </w:rPr>
        <w:t xml:space="preserve"> o objemu </w:t>
      </w:r>
      <w:r w:rsidR="00AB4837" w:rsidRPr="00902976">
        <w:rPr>
          <w:rFonts w:ascii="Arial" w:hAnsi="Arial" w:cs="Arial"/>
          <w:color w:val="000000" w:themeColor="text1"/>
          <w:sz w:val="20"/>
          <w:szCs w:val="20"/>
        </w:rPr>
        <w:t>120 l, 240 l, 1100 l nebo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 xml:space="preserve"> kontejnery</w:t>
      </w:r>
      <w:r w:rsidR="00AB4837" w:rsidRPr="00902976">
        <w:rPr>
          <w:rFonts w:ascii="Arial" w:hAnsi="Arial" w:cs="Arial"/>
          <w:color w:val="000000" w:themeColor="text1"/>
          <w:sz w:val="20"/>
          <w:szCs w:val="20"/>
        </w:rPr>
        <w:t xml:space="preserve"> o rozměrech 115 x 115 x 230 cm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D77333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 xml:space="preserve">Zvláštní sběrné nádoby jsou umístěny na stanovištích </w:t>
      </w:r>
      <w:r w:rsidR="007122DB" w:rsidRPr="00902976">
        <w:rPr>
          <w:rFonts w:ascii="Arial" w:hAnsi="Arial" w:cs="Arial"/>
          <w:color w:val="000000" w:themeColor="text1"/>
          <w:sz w:val="20"/>
          <w:szCs w:val="20"/>
        </w:rPr>
        <w:t xml:space="preserve">uvedených </w:t>
      </w:r>
      <w:r w:rsidR="00A30746" w:rsidRPr="00902976">
        <w:rPr>
          <w:rFonts w:ascii="Arial" w:hAnsi="Arial" w:cs="Arial"/>
          <w:color w:val="000000" w:themeColor="text1"/>
          <w:sz w:val="20"/>
          <w:szCs w:val="20"/>
        </w:rPr>
        <w:t>na internetových stránkách města</w:t>
      </w:r>
      <w:r w:rsidR="00225756" w:rsidRPr="009029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A10BCC" w:rsidRPr="00902976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www.valasskeklobouky.cz</w:t>
        </w:r>
      </w:hyperlink>
      <w:r w:rsidR="00A10BCC" w:rsidRPr="00902976">
        <w:rPr>
          <w:rFonts w:ascii="Arial" w:hAnsi="Arial" w:cs="Arial"/>
          <w:color w:val="000000" w:themeColor="text1"/>
          <w:sz w:val="20"/>
          <w:szCs w:val="20"/>
        </w:rPr>
        <w:t xml:space="preserve"> v sekci „Odpadové hospodářství“ (dále jen „internetové stránky města“)</w:t>
      </w:r>
      <w:r w:rsidR="00A30746" w:rsidRPr="00902976">
        <w:rPr>
          <w:rFonts w:ascii="Arial" w:hAnsi="Arial" w:cs="Arial"/>
          <w:color w:val="000000" w:themeColor="text1"/>
          <w:sz w:val="20"/>
          <w:szCs w:val="20"/>
        </w:rPr>
        <w:t>.</w:t>
      </w:r>
      <w:r w:rsidRPr="009029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D77333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Zvláštní sběrné nádoby jsou barevně odlišeny a označeny příslušnými nápisy: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32730" w:rsidRPr="00902976" w:rsidRDefault="00032730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biologické odpady – barva hnědá</w:t>
      </w:r>
      <w:r w:rsidR="001A3250" w:rsidRPr="00902976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D77333" w:rsidRPr="00902976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papír - barva modrá nebo šedá s modrým víkem,</w:t>
      </w:r>
    </w:p>
    <w:p w:rsidR="00D77333" w:rsidRPr="00902976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plasty, PET lahve, nápojové kartony - barva žlutá nebo šedá se žlutým víkem,</w:t>
      </w:r>
    </w:p>
    <w:p w:rsidR="00D77333" w:rsidRPr="00902976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sklo - barva zelená,</w:t>
      </w:r>
    </w:p>
    <w:p w:rsidR="00D77333" w:rsidRPr="00902976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 xml:space="preserve">kovy - barva šedá, </w:t>
      </w:r>
    </w:p>
    <w:p w:rsidR="00D77333" w:rsidRPr="00902976" w:rsidRDefault="00D7733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jedlé oleje a tuky -</w:t>
      </w:r>
      <w:r w:rsidR="00AB4837" w:rsidRPr="009029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2976">
        <w:rPr>
          <w:rFonts w:ascii="Arial" w:hAnsi="Arial" w:cs="Arial"/>
          <w:color w:val="000000" w:themeColor="text1"/>
          <w:sz w:val="20"/>
          <w:szCs w:val="20"/>
        </w:rPr>
        <w:t>barva zelená,</w:t>
      </w:r>
    </w:p>
    <w:p w:rsidR="00D77333" w:rsidRPr="00902976" w:rsidRDefault="005071E3" w:rsidP="00FD736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textil -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 xml:space="preserve"> barva bílá.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D77333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Do zvláštních sběrných nádob je zakázáno ukládat jiné složky komunálních odpadů, než pro které jsou určeny.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7333" w:rsidRPr="00902976" w:rsidRDefault="00D77333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D77333" w:rsidRPr="00902976" w:rsidRDefault="00D77333" w:rsidP="00D773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3290B" w:rsidRDefault="001A3250" w:rsidP="00FD736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902976">
        <w:rPr>
          <w:rFonts w:ascii="Arial" w:hAnsi="Arial" w:cs="Arial"/>
          <w:color w:val="000000" w:themeColor="text1"/>
          <w:sz w:val="20"/>
          <w:szCs w:val="20"/>
        </w:rPr>
        <w:t>Biologické odpady, p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>apír, plasty</w:t>
      </w:r>
      <w:r w:rsidR="001A5D0D" w:rsidRPr="00902976">
        <w:rPr>
          <w:rFonts w:ascii="Arial" w:hAnsi="Arial" w:cs="Arial"/>
          <w:color w:val="000000" w:themeColor="text1"/>
          <w:sz w:val="20"/>
          <w:szCs w:val="20"/>
        </w:rPr>
        <w:t xml:space="preserve"> včetně PET lahví, nápojové kartony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>, sklo, kovy, jedlé oleje a tuky</w:t>
      </w:r>
      <w:r w:rsidR="001A5D0D" w:rsidRPr="00902976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 xml:space="preserve"> textil, lze také odevzdávat ve sběrném dvoře, který je umístěn na pozemcích parc. č. st. 1491, 2045/4, katastrální území Valašské Klobouky</w:t>
      </w:r>
      <w:r w:rsidR="00AB4837" w:rsidRPr="00902976">
        <w:rPr>
          <w:rFonts w:ascii="Arial" w:hAnsi="Arial" w:cs="Arial"/>
          <w:color w:val="000000" w:themeColor="text1"/>
          <w:sz w:val="20"/>
          <w:szCs w:val="20"/>
        </w:rPr>
        <w:t>,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 xml:space="preserve"> ulice Luční</w:t>
      </w:r>
      <w:r w:rsidR="001A5D0D" w:rsidRPr="00902976">
        <w:rPr>
          <w:rFonts w:ascii="Arial" w:hAnsi="Arial" w:cs="Arial"/>
          <w:color w:val="000000" w:themeColor="text1"/>
          <w:sz w:val="20"/>
          <w:szCs w:val="20"/>
        </w:rPr>
        <w:t xml:space="preserve"> (dále jen „sběrný dvů</w:t>
      </w:r>
      <w:r w:rsidR="003E46DD" w:rsidRPr="00902976">
        <w:rPr>
          <w:rFonts w:ascii="Arial" w:hAnsi="Arial" w:cs="Arial"/>
          <w:color w:val="000000" w:themeColor="text1"/>
          <w:sz w:val="20"/>
          <w:szCs w:val="20"/>
        </w:rPr>
        <w:t>r</w:t>
      </w:r>
      <w:r w:rsidR="001A5D0D" w:rsidRPr="00902976">
        <w:rPr>
          <w:rFonts w:ascii="Arial" w:hAnsi="Arial" w:cs="Arial"/>
          <w:color w:val="000000" w:themeColor="text1"/>
          <w:sz w:val="20"/>
          <w:szCs w:val="20"/>
        </w:rPr>
        <w:t>“)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 xml:space="preserve">. Informace o provozní době sběrného dvora je </w:t>
      </w:r>
      <w:r w:rsidR="001A5D0D" w:rsidRPr="00902976">
        <w:rPr>
          <w:rFonts w:ascii="Arial" w:hAnsi="Arial" w:cs="Arial"/>
          <w:color w:val="000000" w:themeColor="text1"/>
          <w:sz w:val="20"/>
          <w:szCs w:val="20"/>
        </w:rPr>
        <w:t xml:space="preserve">uveřejněna </w:t>
      </w:r>
      <w:r w:rsidR="00D77333" w:rsidRPr="00902976">
        <w:rPr>
          <w:rFonts w:ascii="Arial" w:hAnsi="Arial" w:cs="Arial"/>
          <w:color w:val="000000" w:themeColor="text1"/>
          <w:sz w:val="20"/>
          <w:szCs w:val="20"/>
        </w:rPr>
        <w:t xml:space="preserve">na internetových </w:t>
      </w:r>
      <w:r w:rsidR="00D77333" w:rsidRPr="00FD7367">
        <w:rPr>
          <w:rFonts w:ascii="Arial" w:hAnsi="Arial" w:cs="Arial"/>
          <w:sz w:val="20"/>
          <w:szCs w:val="20"/>
        </w:rPr>
        <w:t>stránkách města.</w:t>
      </w:r>
    </w:p>
    <w:p w:rsidR="00DB19F4" w:rsidRDefault="00DB19F4" w:rsidP="00DB19F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A10BCC" w:rsidRPr="00A10BCC" w:rsidRDefault="00A10BCC" w:rsidP="00A10BC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A10BCC">
        <w:rPr>
          <w:rFonts w:ascii="Arial" w:hAnsi="Arial" w:cs="Arial"/>
          <w:color w:val="0D0D0D" w:themeColor="text1" w:themeTint="F2"/>
          <w:sz w:val="20"/>
          <w:szCs w:val="20"/>
        </w:rPr>
        <w:t>Kovy je také možné odevzdávat do zařízení uvedených na internetových stránkách města</w:t>
      </w:r>
      <w:r w:rsidR="00155E33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F72C90" w:rsidRDefault="00F72C90" w:rsidP="00F72C90">
      <w:pPr>
        <w:jc w:val="both"/>
        <w:rPr>
          <w:rFonts w:ascii="Arial" w:hAnsi="Arial" w:cs="Arial"/>
          <w:sz w:val="20"/>
          <w:szCs w:val="20"/>
        </w:rPr>
      </w:pPr>
    </w:p>
    <w:p w:rsidR="00DB19F4" w:rsidRDefault="00DB19F4" w:rsidP="00F72C90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Nadpis2"/>
        <w:spacing w:before="0"/>
      </w:pPr>
      <w:r w:rsidRPr="00017033">
        <w:t>Čl. 4</w:t>
      </w:r>
    </w:p>
    <w:p w:rsidR="00017033" w:rsidRPr="00017033" w:rsidRDefault="00017033" w:rsidP="00017033">
      <w:pPr>
        <w:pStyle w:val="Nadpis2"/>
        <w:spacing w:before="0"/>
      </w:pPr>
      <w:r w:rsidRPr="00017033">
        <w:t xml:space="preserve"> S</w:t>
      </w:r>
      <w:r w:rsidR="00B02BAC">
        <w:t>oustřeďování</w:t>
      </w:r>
      <w:r w:rsidRPr="00017033">
        <w:t xml:space="preserve"> nebezpečných složek komunálního odpadu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Default="00017033" w:rsidP="001C535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1A5D0D">
        <w:rPr>
          <w:rFonts w:ascii="Arial" w:hAnsi="Arial" w:cs="Arial"/>
          <w:sz w:val="20"/>
          <w:szCs w:val="20"/>
        </w:rPr>
        <w:t>Nebezpečné složky komunálního odpadu lze celoročně odevzdávat ve sběrném dvoře</w:t>
      </w:r>
      <w:r w:rsidR="001A5D0D" w:rsidRPr="001A5D0D">
        <w:rPr>
          <w:rFonts w:ascii="Arial" w:hAnsi="Arial" w:cs="Arial"/>
          <w:sz w:val="20"/>
          <w:szCs w:val="20"/>
        </w:rPr>
        <w:t xml:space="preserve">. </w:t>
      </w:r>
    </w:p>
    <w:p w:rsidR="001A5D0D" w:rsidRPr="001A5D0D" w:rsidRDefault="001A5D0D" w:rsidP="001A5D0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>Soustřeďování nebezpečných složek komunálního odpadu podléhá požadavkům stanoveným v čl. 3 odst. 4 a 5.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 xml:space="preserve">  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Nadpis2"/>
        <w:spacing w:before="0"/>
      </w:pPr>
      <w:r w:rsidRPr="00017033">
        <w:t>Čl. 5</w:t>
      </w:r>
    </w:p>
    <w:p w:rsidR="00017033" w:rsidRPr="00017033" w:rsidRDefault="00017033" w:rsidP="00017033">
      <w:pPr>
        <w:pStyle w:val="Nadpis2"/>
        <w:spacing w:before="0"/>
      </w:pPr>
      <w:r w:rsidRPr="00017033">
        <w:t xml:space="preserve"> </w:t>
      </w:r>
      <w:r w:rsidR="00B02BAC" w:rsidRPr="00017033">
        <w:t>S</w:t>
      </w:r>
      <w:r w:rsidR="00B02BAC">
        <w:t>oustřeďování</w:t>
      </w:r>
      <w:r w:rsidRPr="00017033">
        <w:t xml:space="preserve"> objemného odpadu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>Objemný odpad lze celoročně odevzdávat ve sběrném dvoře</w:t>
      </w:r>
      <w:r w:rsidR="00B02BAC">
        <w:rPr>
          <w:rFonts w:ascii="Arial" w:hAnsi="Arial" w:cs="Arial"/>
          <w:sz w:val="20"/>
          <w:szCs w:val="20"/>
        </w:rPr>
        <w:t xml:space="preserve">. 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 xml:space="preserve">Soustřeďování objemného odpadu podléhá požadavkům stanoveným v čl. 3 odst. 4 a 5. </w:t>
      </w:r>
    </w:p>
    <w:p w:rsid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B02BAC" w:rsidRDefault="00B02BAC" w:rsidP="00017033">
      <w:pPr>
        <w:jc w:val="both"/>
        <w:rPr>
          <w:rFonts w:ascii="Arial" w:hAnsi="Arial" w:cs="Arial"/>
          <w:sz w:val="20"/>
          <w:szCs w:val="20"/>
        </w:rPr>
      </w:pPr>
    </w:p>
    <w:p w:rsidR="00B02BAC" w:rsidRDefault="00B02BAC" w:rsidP="00017033">
      <w:pPr>
        <w:jc w:val="both"/>
        <w:rPr>
          <w:rFonts w:ascii="Arial" w:hAnsi="Arial" w:cs="Arial"/>
          <w:sz w:val="20"/>
          <w:szCs w:val="20"/>
        </w:rPr>
      </w:pPr>
    </w:p>
    <w:p w:rsidR="000020E1" w:rsidRDefault="000020E1" w:rsidP="00017033">
      <w:pPr>
        <w:jc w:val="both"/>
        <w:rPr>
          <w:rFonts w:ascii="Arial" w:hAnsi="Arial" w:cs="Arial"/>
          <w:sz w:val="20"/>
          <w:szCs w:val="20"/>
        </w:rPr>
      </w:pPr>
    </w:p>
    <w:p w:rsidR="000020E1" w:rsidRDefault="000020E1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Nadpis2"/>
        <w:spacing w:before="0"/>
      </w:pPr>
      <w:r w:rsidRPr="00017033">
        <w:t>Čl. 6</w:t>
      </w:r>
    </w:p>
    <w:p w:rsidR="00017033" w:rsidRPr="00017033" w:rsidRDefault="00017033" w:rsidP="00017033">
      <w:pPr>
        <w:pStyle w:val="Nadpis2"/>
        <w:spacing w:before="0"/>
      </w:pPr>
      <w:r w:rsidRPr="00017033">
        <w:t xml:space="preserve">Soustřeďování směsného komunálního odpadu 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Default="00017033" w:rsidP="0001703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 xml:space="preserve">Směsný komunální odpad se odkládá do sběrných nádob. Pro účely této vyhlášky se sběrnými nádobami rozumějí: </w:t>
      </w:r>
    </w:p>
    <w:p w:rsidR="00017033" w:rsidRPr="00017033" w:rsidRDefault="00017033" w:rsidP="00017033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81467F" w:rsidP="000170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typizované sběrné nádoby: </w:t>
      </w:r>
      <w:r w:rsidR="00017033" w:rsidRPr="00017033">
        <w:rPr>
          <w:rFonts w:ascii="Arial" w:hAnsi="Arial" w:cs="Arial"/>
          <w:sz w:val="20"/>
          <w:szCs w:val="20"/>
        </w:rPr>
        <w:t>60 l, 110 l, 120 l, 240 l</w:t>
      </w:r>
      <w:r w:rsidR="00B02BAC">
        <w:rPr>
          <w:rFonts w:ascii="Arial" w:hAnsi="Arial" w:cs="Arial"/>
          <w:sz w:val="20"/>
          <w:szCs w:val="20"/>
        </w:rPr>
        <w:t xml:space="preserve">, kontejnery 1100 l určené </w:t>
      </w:r>
      <w:r w:rsidR="0060655B">
        <w:rPr>
          <w:rFonts w:ascii="Arial" w:hAnsi="Arial" w:cs="Arial"/>
          <w:sz w:val="20"/>
          <w:szCs w:val="20"/>
        </w:rPr>
        <w:t>k soustřeďování směsného komunálního odpadu a</w:t>
      </w:r>
      <w:r w:rsidR="00017033" w:rsidRPr="00017033">
        <w:rPr>
          <w:rFonts w:ascii="Arial" w:hAnsi="Arial" w:cs="Arial"/>
          <w:sz w:val="20"/>
          <w:szCs w:val="20"/>
        </w:rPr>
        <w:t xml:space="preserve"> označené přiděleným </w:t>
      </w:r>
      <w:r w:rsidR="0060655B">
        <w:rPr>
          <w:rFonts w:ascii="Arial" w:hAnsi="Arial" w:cs="Arial"/>
          <w:sz w:val="20"/>
          <w:szCs w:val="20"/>
        </w:rPr>
        <w:t>čipem</w:t>
      </w:r>
      <w:r w:rsidR="00017033" w:rsidRPr="00017033">
        <w:rPr>
          <w:rFonts w:ascii="Arial" w:hAnsi="Arial" w:cs="Arial"/>
          <w:sz w:val="20"/>
          <w:szCs w:val="20"/>
        </w:rPr>
        <w:t>,</w:t>
      </w:r>
    </w:p>
    <w:p w:rsidR="00017033" w:rsidRPr="00017033" w:rsidRDefault="00017033" w:rsidP="000170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 xml:space="preserve">igelitové pytle označené logem </w:t>
      </w:r>
      <w:r w:rsidR="0060655B">
        <w:rPr>
          <w:rFonts w:ascii="Arial" w:hAnsi="Arial" w:cs="Arial"/>
          <w:sz w:val="20"/>
          <w:szCs w:val="20"/>
        </w:rPr>
        <w:t xml:space="preserve">společnosti </w:t>
      </w:r>
      <w:r w:rsidRPr="00017033">
        <w:rPr>
          <w:rFonts w:ascii="Arial" w:hAnsi="Arial" w:cs="Arial"/>
          <w:sz w:val="20"/>
          <w:szCs w:val="20"/>
        </w:rPr>
        <w:t>Valašskoklobouck</w:t>
      </w:r>
      <w:r w:rsidR="0060655B">
        <w:rPr>
          <w:rFonts w:ascii="Arial" w:hAnsi="Arial" w:cs="Arial"/>
          <w:sz w:val="20"/>
          <w:szCs w:val="20"/>
        </w:rPr>
        <w:t>é služ</w:t>
      </w:r>
      <w:r w:rsidRPr="00017033">
        <w:rPr>
          <w:rFonts w:ascii="Arial" w:hAnsi="Arial" w:cs="Arial"/>
          <w:sz w:val="20"/>
          <w:szCs w:val="20"/>
        </w:rPr>
        <w:t>b</w:t>
      </w:r>
      <w:r w:rsidR="0060655B">
        <w:rPr>
          <w:rFonts w:ascii="Arial" w:hAnsi="Arial" w:cs="Arial"/>
          <w:sz w:val="20"/>
          <w:szCs w:val="20"/>
        </w:rPr>
        <w:t>y</w:t>
      </w:r>
      <w:r w:rsidRPr="00017033">
        <w:rPr>
          <w:rFonts w:ascii="Arial" w:hAnsi="Arial" w:cs="Arial"/>
          <w:sz w:val="20"/>
          <w:szCs w:val="20"/>
        </w:rPr>
        <w:t xml:space="preserve"> s.r.o.,</w:t>
      </w:r>
    </w:p>
    <w:p w:rsidR="00017033" w:rsidRDefault="00017033" w:rsidP="0001703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>odpadkové koše, které jsou umístěny na veřejných prostranstvích v</w:t>
      </w:r>
      <w:r w:rsidR="00A91FAB">
        <w:rPr>
          <w:rFonts w:ascii="Arial" w:hAnsi="Arial" w:cs="Arial"/>
          <w:sz w:val="20"/>
          <w:szCs w:val="20"/>
        </w:rPr>
        <w:t>e městě</w:t>
      </w:r>
      <w:r w:rsidRPr="00017033">
        <w:rPr>
          <w:rFonts w:ascii="Arial" w:hAnsi="Arial" w:cs="Arial"/>
          <w:sz w:val="20"/>
          <w:szCs w:val="20"/>
        </w:rPr>
        <w:t>, sloužící pro odkládání drobného směsného komunálního odpadu.</w:t>
      </w:r>
    </w:p>
    <w:p w:rsidR="00017033" w:rsidRPr="00017033" w:rsidRDefault="00017033" w:rsidP="00017033">
      <w:pPr>
        <w:pStyle w:val="Odstavecseseznamem"/>
        <w:ind w:left="1068"/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 xml:space="preserve">Soustřeďování směsného komunálního odpadu podléhá požadavkům stanoveným v čl. 3 odst. 4 a 5. </w:t>
      </w:r>
    </w:p>
    <w:p w:rsid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Nadpis2"/>
        <w:spacing w:before="0"/>
      </w:pPr>
      <w:r w:rsidRPr="00017033">
        <w:t>Čl. 7</w:t>
      </w:r>
    </w:p>
    <w:p w:rsidR="00017033" w:rsidRPr="00017033" w:rsidRDefault="00017033" w:rsidP="00017033">
      <w:pPr>
        <w:pStyle w:val="Nadpis2"/>
        <w:spacing w:before="0"/>
      </w:pPr>
      <w:r w:rsidRPr="00017033">
        <w:t>Nakládání s movitými věcmi v rámci předcházení vzniku odpadu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B02BAC" w:rsidP="00B2047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</w:t>
      </w:r>
      <w:r w:rsidR="00017033" w:rsidRPr="00017033">
        <w:rPr>
          <w:rFonts w:ascii="Arial" w:hAnsi="Arial" w:cs="Arial"/>
          <w:sz w:val="20"/>
          <w:szCs w:val="20"/>
        </w:rPr>
        <w:t>v rámci předcházení vzniku odpadu za účelem jejich opětovného použití nakládá s těmito movitými věcmi: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B20478" w:rsidRDefault="006E1753" w:rsidP="00B2047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funkční nábytek,</w:t>
      </w:r>
    </w:p>
    <w:p w:rsidR="00017033" w:rsidRPr="00B20478" w:rsidRDefault="006E1753" w:rsidP="00B2047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kuchyňské vybavení,</w:t>
      </w:r>
    </w:p>
    <w:p w:rsidR="00017033" w:rsidRPr="00B20478" w:rsidRDefault="006E1753" w:rsidP="00B2047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hračky,</w:t>
      </w:r>
    </w:p>
    <w:p w:rsidR="00017033" w:rsidRPr="00B20478" w:rsidRDefault="00017033" w:rsidP="00B20478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B20478">
        <w:rPr>
          <w:rFonts w:ascii="Arial" w:hAnsi="Arial" w:cs="Arial"/>
          <w:sz w:val="20"/>
          <w:szCs w:val="20"/>
        </w:rPr>
        <w:t>sportovní vybavení</w:t>
      </w:r>
      <w:r w:rsidR="006E1753">
        <w:rPr>
          <w:rFonts w:ascii="Arial" w:hAnsi="Arial" w:cs="Arial"/>
          <w:sz w:val="20"/>
          <w:szCs w:val="20"/>
        </w:rPr>
        <w:t>.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B20478" w:rsidRDefault="00017033" w:rsidP="00B2047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B20478">
        <w:rPr>
          <w:rFonts w:ascii="Arial" w:hAnsi="Arial" w:cs="Arial"/>
          <w:sz w:val="20"/>
          <w:szCs w:val="20"/>
        </w:rPr>
        <w:t>Movité věci uvedené v odst</w:t>
      </w:r>
      <w:r w:rsidR="006E1753">
        <w:rPr>
          <w:rFonts w:ascii="Arial" w:hAnsi="Arial" w:cs="Arial"/>
          <w:sz w:val="20"/>
          <w:szCs w:val="20"/>
        </w:rPr>
        <w:t xml:space="preserve">. 1 lze předávat </w:t>
      </w:r>
      <w:r w:rsidRPr="00B20478">
        <w:rPr>
          <w:rFonts w:ascii="Arial" w:hAnsi="Arial" w:cs="Arial"/>
          <w:sz w:val="20"/>
          <w:szCs w:val="20"/>
        </w:rPr>
        <w:t>celoročně ve sběrném dvoře</w:t>
      </w:r>
      <w:r w:rsidR="00B02BAC">
        <w:rPr>
          <w:rFonts w:ascii="Arial" w:hAnsi="Arial" w:cs="Arial"/>
          <w:sz w:val="20"/>
          <w:szCs w:val="20"/>
        </w:rPr>
        <w:t>.</w:t>
      </w:r>
      <w:r w:rsidRPr="00B20478">
        <w:rPr>
          <w:rFonts w:ascii="Arial" w:hAnsi="Arial" w:cs="Arial"/>
          <w:sz w:val="20"/>
          <w:szCs w:val="20"/>
        </w:rPr>
        <w:t xml:space="preserve">  Movitá věc musí být předána v takovém stavu, aby bylo možné její opětovné použití. </w:t>
      </w:r>
    </w:p>
    <w:p w:rsid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B20478" w:rsidRPr="00017033" w:rsidRDefault="00B20478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B20478">
      <w:pPr>
        <w:pStyle w:val="Nadpis2"/>
        <w:spacing w:before="0"/>
      </w:pPr>
      <w:r w:rsidRPr="00017033">
        <w:t>Čl. 8</w:t>
      </w:r>
    </w:p>
    <w:p w:rsidR="00017033" w:rsidRDefault="00017033" w:rsidP="00B20478">
      <w:pPr>
        <w:pStyle w:val="Nadpis2"/>
        <w:spacing w:before="0"/>
      </w:pPr>
      <w:r w:rsidRPr="00017033">
        <w:t xml:space="preserve">Nakládání s výrobky s ukončenou životností v rámci služby pro výrobce </w:t>
      </w:r>
      <w:r w:rsidR="003E46DD">
        <w:t>(zpětný odběr)</w:t>
      </w:r>
    </w:p>
    <w:p w:rsidR="00B20478" w:rsidRPr="00B20478" w:rsidRDefault="00B20478" w:rsidP="00B20478"/>
    <w:p w:rsidR="00017033" w:rsidRPr="00B20478" w:rsidRDefault="00B02BAC" w:rsidP="00B2047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</w:t>
      </w:r>
      <w:r w:rsidR="00017033" w:rsidRPr="00B20478">
        <w:rPr>
          <w:rFonts w:ascii="Arial" w:hAnsi="Arial" w:cs="Arial"/>
          <w:sz w:val="20"/>
          <w:szCs w:val="20"/>
        </w:rPr>
        <w:t xml:space="preserve">v rámci služby pro výrobce nakládá s těmito výrobky s ukončenou životností: 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7F20C3" w:rsidRDefault="006E1753" w:rsidP="007F20C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017033" w:rsidRPr="007F20C3">
        <w:rPr>
          <w:rFonts w:ascii="Arial" w:hAnsi="Arial" w:cs="Arial"/>
          <w:sz w:val="20"/>
          <w:szCs w:val="20"/>
        </w:rPr>
        <w:t>lektrozařízení</w:t>
      </w:r>
      <w:r>
        <w:rPr>
          <w:rFonts w:ascii="Arial" w:hAnsi="Arial" w:cs="Arial"/>
          <w:sz w:val="20"/>
          <w:szCs w:val="20"/>
        </w:rPr>
        <w:t>,</w:t>
      </w:r>
    </w:p>
    <w:p w:rsidR="001A058B" w:rsidRDefault="00017033" w:rsidP="007F20C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7F20C3">
        <w:rPr>
          <w:rFonts w:ascii="Arial" w:hAnsi="Arial" w:cs="Arial"/>
          <w:sz w:val="20"/>
          <w:szCs w:val="20"/>
        </w:rPr>
        <w:t>baterie a akumulátory</w:t>
      </w:r>
      <w:r w:rsidR="001A058B">
        <w:rPr>
          <w:rFonts w:ascii="Arial" w:hAnsi="Arial" w:cs="Arial"/>
          <w:sz w:val="20"/>
          <w:szCs w:val="20"/>
        </w:rPr>
        <w:t>,</w:t>
      </w:r>
    </w:p>
    <w:p w:rsidR="00017033" w:rsidRPr="00F15649" w:rsidRDefault="001A058B" w:rsidP="007F20C3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15649">
        <w:rPr>
          <w:rFonts w:ascii="Arial" w:hAnsi="Arial" w:cs="Arial"/>
          <w:color w:val="0D0D0D" w:themeColor="text1" w:themeTint="F2"/>
          <w:sz w:val="20"/>
          <w:szCs w:val="20"/>
        </w:rPr>
        <w:t>pneumatiky</w:t>
      </w:r>
      <w:r w:rsidR="006E1753" w:rsidRPr="00F15649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  <w:r w:rsidRPr="00017033">
        <w:rPr>
          <w:rFonts w:ascii="Arial" w:hAnsi="Arial" w:cs="Arial"/>
          <w:sz w:val="20"/>
          <w:szCs w:val="20"/>
        </w:rPr>
        <w:tab/>
      </w:r>
    </w:p>
    <w:p w:rsidR="00017033" w:rsidRPr="00B02BAC" w:rsidRDefault="00017033" w:rsidP="00F85578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B02BAC">
        <w:rPr>
          <w:rFonts w:ascii="Arial" w:hAnsi="Arial" w:cs="Arial"/>
          <w:sz w:val="20"/>
          <w:szCs w:val="20"/>
        </w:rPr>
        <w:t>Výrobky s ukončenou životností uvedené v odst. 1 lze předávat celoročně ve sběrném dvoře</w:t>
      </w:r>
      <w:r w:rsidR="00B02BAC" w:rsidRPr="00B02BAC">
        <w:rPr>
          <w:rFonts w:ascii="Arial" w:hAnsi="Arial" w:cs="Arial"/>
          <w:sz w:val="20"/>
          <w:szCs w:val="20"/>
        </w:rPr>
        <w:t xml:space="preserve">. </w:t>
      </w:r>
    </w:p>
    <w:p w:rsid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020E1" w:rsidRPr="00017033" w:rsidRDefault="000020E1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7F20C3">
      <w:pPr>
        <w:pStyle w:val="Nadpis2"/>
        <w:spacing w:before="0"/>
      </w:pPr>
      <w:r w:rsidRPr="00017033">
        <w:t>Čl. 9</w:t>
      </w:r>
    </w:p>
    <w:p w:rsidR="00017033" w:rsidRPr="00017033" w:rsidRDefault="00017033" w:rsidP="007F20C3">
      <w:pPr>
        <w:pStyle w:val="Nadpis2"/>
        <w:spacing w:before="0"/>
      </w:pPr>
      <w:r w:rsidRPr="00017033">
        <w:t>Komunitní kompostování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BB0300" w:rsidRDefault="00017033" w:rsidP="00BB0300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BB0300">
        <w:rPr>
          <w:rFonts w:ascii="Arial" w:hAnsi="Arial" w:cs="Arial"/>
          <w:sz w:val="20"/>
          <w:szCs w:val="20"/>
        </w:rPr>
        <w:t xml:space="preserve">Komunitním kompostováním je systém soustřeďování rostlinných zbytků z údržby zeleně, zahrad a domácností z území </w:t>
      </w:r>
      <w:r w:rsidR="00B02BAC">
        <w:rPr>
          <w:rFonts w:ascii="Arial" w:hAnsi="Arial" w:cs="Arial"/>
          <w:sz w:val="20"/>
          <w:szCs w:val="20"/>
        </w:rPr>
        <w:t>města</w:t>
      </w:r>
      <w:r w:rsidRPr="00BB0300">
        <w:rPr>
          <w:rFonts w:ascii="Arial" w:hAnsi="Arial" w:cs="Arial"/>
          <w:sz w:val="20"/>
          <w:szCs w:val="20"/>
        </w:rPr>
        <w:t>, jejich úprava a následné zpracování v komunitní kom</w:t>
      </w:r>
      <w:r w:rsidR="00BB0300">
        <w:rPr>
          <w:rFonts w:ascii="Arial" w:hAnsi="Arial" w:cs="Arial"/>
          <w:sz w:val="20"/>
          <w:szCs w:val="20"/>
        </w:rPr>
        <w:t>postárně na kompost</w:t>
      </w:r>
      <w:r w:rsidR="006E1753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BB0300">
        <w:rPr>
          <w:rFonts w:ascii="Arial" w:hAnsi="Arial" w:cs="Arial"/>
          <w:sz w:val="20"/>
          <w:szCs w:val="20"/>
        </w:rPr>
        <w:t>.</w:t>
      </w:r>
    </w:p>
    <w:p w:rsidR="0081467F" w:rsidRPr="00017033" w:rsidRDefault="0081467F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BB0300" w:rsidRDefault="00017033" w:rsidP="00017033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BB0300">
        <w:rPr>
          <w:rFonts w:ascii="Arial" w:hAnsi="Arial" w:cs="Arial"/>
          <w:sz w:val="20"/>
          <w:szCs w:val="20"/>
        </w:rPr>
        <w:t xml:space="preserve">Rostlinné zbytky z údržby zeleně, zahrad a domácností </w:t>
      </w:r>
      <w:r w:rsidR="000A64CC">
        <w:rPr>
          <w:rFonts w:ascii="Arial" w:hAnsi="Arial" w:cs="Arial"/>
          <w:sz w:val="20"/>
          <w:szCs w:val="20"/>
        </w:rPr>
        <w:t xml:space="preserve">tedy </w:t>
      </w:r>
      <w:r w:rsidRPr="00BB0300">
        <w:rPr>
          <w:rFonts w:ascii="Arial" w:hAnsi="Arial" w:cs="Arial"/>
          <w:sz w:val="20"/>
          <w:szCs w:val="20"/>
        </w:rPr>
        <w:t>ovoce a zelenina ze zahrad a kuchyní, drny se zeminou, rostliny a jejich zbytky neznečištěné chemickými látkami, které budou využity v rámci komunitního kompostování, lze: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371035" w:rsidRDefault="00017033" w:rsidP="0028334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lastRenderedPageBreak/>
        <w:t xml:space="preserve">předávat </w:t>
      </w:r>
      <w:r w:rsidR="00283340" w:rsidRPr="00371035">
        <w:rPr>
          <w:rFonts w:ascii="Arial" w:hAnsi="Arial" w:cs="Arial"/>
          <w:color w:val="0D0D0D" w:themeColor="text1" w:themeTint="F2"/>
          <w:sz w:val="20"/>
          <w:szCs w:val="20"/>
        </w:rPr>
        <w:t>celoročně ve sběrném dvoře</w:t>
      </w:r>
      <w:r w:rsidR="00B02BAC" w:rsidRPr="00371035">
        <w:rPr>
          <w:rFonts w:ascii="Arial" w:hAnsi="Arial" w:cs="Arial"/>
          <w:color w:val="0D0D0D" w:themeColor="text1" w:themeTint="F2"/>
          <w:sz w:val="20"/>
          <w:szCs w:val="20"/>
        </w:rPr>
        <w:t>,</w:t>
      </w:r>
    </w:p>
    <w:p w:rsidR="001A058B" w:rsidRPr="00371035" w:rsidRDefault="001A058B" w:rsidP="00A30746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t>odkládat celoročně do kompostérů v jednotlivých částech města uvedených na internetových stránkách města,</w:t>
      </w:r>
    </w:p>
    <w:p w:rsidR="00017033" w:rsidRPr="00371035" w:rsidRDefault="00017033" w:rsidP="0028334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t xml:space="preserve">předávat </w:t>
      </w:r>
      <w:r w:rsidR="001A058B" w:rsidRPr="00371035">
        <w:rPr>
          <w:rFonts w:ascii="Arial" w:hAnsi="Arial" w:cs="Arial"/>
          <w:color w:val="0D0D0D" w:themeColor="text1" w:themeTint="F2"/>
          <w:sz w:val="20"/>
          <w:szCs w:val="20"/>
        </w:rPr>
        <w:t xml:space="preserve">celoročně </w:t>
      </w: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t>v komunitní kompostárně</w:t>
      </w:r>
      <w:r w:rsidR="00283340" w:rsidRPr="00371035">
        <w:rPr>
          <w:rFonts w:ascii="Arial" w:hAnsi="Arial" w:cs="Arial"/>
          <w:color w:val="0D0D0D" w:themeColor="text1" w:themeTint="F2"/>
          <w:sz w:val="20"/>
          <w:szCs w:val="20"/>
        </w:rPr>
        <w:t>, ulice Brumovská, pozemek parc. č. 421</w:t>
      </w:r>
      <w:r w:rsidR="006E1753" w:rsidRPr="0037103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017033" w:rsidRDefault="00017033" w:rsidP="00017033">
      <w:pPr>
        <w:pStyle w:val="Nadpis2"/>
        <w:spacing w:before="0"/>
      </w:pPr>
      <w:r w:rsidRPr="00017033">
        <w:t>Čl. 1</w:t>
      </w:r>
      <w:r w:rsidR="00283340">
        <w:t>0</w:t>
      </w:r>
    </w:p>
    <w:p w:rsidR="00017033" w:rsidRPr="00017033" w:rsidRDefault="006D08F3" w:rsidP="00017033">
      <w:pPr>
        <w:pStyle w:val="Nadpis2"/>
        <w:spacing w:before="0"/>
      </w:pPr>
      <w:r>
        <w:t>Zrušovací</w:t>
      </w:r>
      <w:r w:rsidR="00017033" w:rsidRPr="00017033">
        <w:t xml:space="preserve"> ustanovení</w:t>
      </w:r>
    </w:p>
    <w:p w:rsidR="00017033" w:rsidRPr="00017033" w:rsidRDefault="00017033" w:rsidP="00017033">
      <w:pPr>
        <w:jc w:val="both"/>
        <w:rPr>
          <w:rFonts w:ascii="Arial" w:hAnsi="Arial" w:cs="Arial"/>
          <w:sz w:val="20"/>
          <w:szCs w:val="20"/>
        </w:rPr>
      </w:pPr>
    </w:p>
    <w:p w:rsidR="00017033" w:rsidRPr="00371035" w:rsidRDefault="006D08F3" w:rsidP="006D08F3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t>Zrušuje se o</w:t>
      </w:r>
      <w:r w:rsidR="001A058B" w:rsidRPr="00371035">
        <w:rPr>
          <w:rFonts w:ascii="Arial" w:hAnsi="Arial" w:cs="Arial"/>
          <w:color w:val="0D0D0D" w:themeColor="text1" w:themeTint="F2"/>
          <w:sz w:val="20"/>
          <w:szCs w:val="20"/>
        </w:rPr>
        <w:t>becně závazná vyhláška města Valašské Klobouky č. 3/2021</w:t>
      </w:r>
      <w:r w:rsidR="002344DC" w:rsidRPr="00371035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="001A058B" w:rsidRPr="00371035">
        <w:rPr>
          <w:rFonts w:ascii="Arial" w:hAnsi="Arial" w:cs="Arial"/>
          <w:color w:val="0D0D0D" w:themeColor="text1" w:themeTint="F2"/>
          <w:sz w:val="20"/>
          <w:szCs w:val="20"/>
        </w:rPr>
        <w:t xml:space="preserve"> o stanovení obecního systému odpadového hospodářství</w:t>
      </w:r>
      <w:r w:rsidR="002344DC" w:rsidRPr="00371035">
        <w:rPr>
          <w:rFonts w:ascii="Arial" w:hAnsi="Arial" w:cs="Arial"/>
          <w:color w:val="0D0D0D" w:themeColor="text1" w:themeTint="F2"/>
          <w:sz w:val="20"/>
          <w:szCs w:val="20"/>
        </w:rPr>
        <w:t>, ze dne 13. 12. 2021</w:t>
      </w:r>
      <w:r w:rsidRPr="0037103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:rsidR="006D08F3" w:rsidRDefault="006D08F3" w:rsidP="006D08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D08F3" w:rsidRDefault="006D08F3" w:rsidP="006D08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D08F3" w:rsidRPr="00017033" w:rsidRDefault="006D08F3" w:rsidP="006D08F3">
      <w:pPr>
        <w:pStyle w:val="Nadpis2"/>
        <w:spacing w:before="0"/>
      </w:pPr>
      <w:r w:rsidRPr="00017033">
        <w:t>Čl. 1</w:t>
      </w:r>
      <w:r>
        <w:t>1</w:t>
      </w:r>
    </w:p>
    <w:p w:rsidR="006D08F3" w:rsidRPr="006D08F3" w:rsidRDefault="006D08F3" w:rsidP="006D08F3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Pr="006D08F3">
        <w:rPr>
          <w:rFonts w:ascii="Arial" w:hAnsi="Arial" w:cs="Arial"/>
          <w:b/>
          <w:sz w:val="20"/>
          <w:szCs w:val="20"/>
        </w:rPr>
        <w:t>Účinnost</w:t>
      </w:r>
    </w:p>
    <w:p w:rsidR="006D08F3" w:rsidRPr="006D08F3" w:rsidRDefault="006D08F3" w:rsidP="006D08F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017033" w:rsidRPr="006D08F3" w:rsidRDefault="003125F3" w:rsidP="006D08F3">
      <w:pPr>
        <w:rPr>
          <w:rFonts w:ascii="Arial" w:hAnsi="Arial" w:cs="Arial"/>
          <w:sz w:val="20"/>
          <w:szCs w:val="20"/>
        </w:rPr>
      </w:pPr>
      <w:r w:rsidRPr="006D08F3">
        <w:rPr>
          <w:rFonts w:ascii="Arial" w:hAnsi="Arial" w:cs="Arial"/>
          <w:sz w:val="20"/>
          <w:szCs w:val="20"/>
        </w:rPr>
        <w:t>Tato vyhláška nabývá účinnosti počátkem patnáctého dne následujícího po dni jejího vyhlášení.</w:t>
      </w:r>
    </w:p>
    <w:p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8405D3" w:rsidRDefault="008405D3" w:rsidP="00017033">
      <w:pPr>
        <w:jc w:val="both"/>
        <w:rPr>
          <w:rFonts w:ascii="Arial" w:hAnsi="Arial" w:cs="Arial"/>
          <w:sz w:val="20"/>
          <w:szCs w:val="20"/>
        </w:rPr>
      </w:pPr>
    </w:p>
    <w:p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0020E1" w:rsidRPr="000020E1" w:rsidRDefault="000020E1" w:rsidP="000020E1">
      <w:pPr>
        <w:rPr>
          <w:rFonts w:ascii="Arial" w:hAnsi="Arial" w:cs="Arial"/>
          <w:sz w:val="20"/>
          <w:szCs w:val="20"/>
        </w:rPr>
      </w:pPr>
    </w:p>
    <w:p w:rsidR="00283340" w:rsidRPr="00017033" w:rsidRDefault="000020E1" w:rsidP="000020E1">
      <w:pPr>
        <w:rPr>
          <w:rFonts w:ascii="Arial" w:hAnsi="Arial" w:cs="Arial"/>
          <w:sz w:val="20"/>
          <w:szCs w:val="20"/>
        </w:rPr>
      </w:pPr>
      <w:r w:rsidRPr="000020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C63C2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</w:t>
      </w:r>
      <w:r w:rsidRPr="000020E1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017033" w:rsidRPr="00017033" w:rsidRDefault="00B02BAC" w:rsidP="00B02B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17033" w:rsidRPr="00017033">
        <w:rPr>
          <w:rFonts w:ascii="Arial" w:hAnsi="Arial" w:cs="Arial"/>
          <w:sz w:val="20"/>
          <w:szCs w:val="20"/>
        </w:rPr>
        <w:t>………………...……………</w:t>
      </w:r>
      <w:r w:rsidR="009D4BE8">
        <w:rPr>
          <w:rFonts w:ascii="Arial" w:hAnsi="Arial" w:cs="Arial"/>
          <w:sz w:val="20"/>
          <w:szCs w:val="20"/>
        </w:rPr>
        <w:t>……</w:t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  <w:t>………………</w:t>
      </w:r>
      <w:r w:rsidR="009D4BE8">
        <w:rPr>
          <w:rFonts w:ascii="Arial" w:hAnsi="Arial" w:cs="Arial"/>
          <w:sz w:val="20"/>
          <w:szCs w:val="20"/>
        </w:rPr>
        <w:t>……………..</w:t>
      </w:r>
    </w:p>
    <w:p w:rsidR="00017033" w:rsidRPr="00017033" w:rsidRDefault="00C63C2C" w:rsidP="00C63C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Josef Bělaška</w:t>
      </w:r>
      <w:r w:rsidR="002344DC">
        <w:rPr>
          <w:rFonts w:ascii="Arial" w:hAnsi="Arial" w:cs="Arial"/>
          <w:sz w:val="20"/>
          <w:szCs w:val="20"/>
        </w:rPr>
        <w:t xml:space="preserve"> v. r.</w:t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020E1">
        <w:rPr>
          <w:rFonts w:ascii="Arial" w:hAnsi="Arial" w:cs="Arial"/>
          <w:sz w:val="20"/>
          <w:szCs w:val="20"/>
        </w:rPr>
        <w:t xml:space="preserve">             </w:t>
      </w:r>
      <w:r w:rsidR="009D4BE8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Ing. Jaroslav Baloušek</w:t>
      </w:r>
      <w:r w:rsidR="002344DC">
        <w:rPr>
          <w:rFonts w:ascii="Arial" w:hAnsi="Arial" w:cs="Arial"/>
          <w:sz w:val="20"/>
          <w:szCs w:val="20"/>
        </w:rPr>
        <w:t xml:space="preserve"> v. r. </w:t>
      </w:r>
    </w:p>
    <w:p w:rsidR="00017033" w:rsidRPr="00017033" w:rsidRDefault="008405D3" w:rsidP="008405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D4BE8">
        <w:rPr>
          <w:rFonts w:ascii="Arial" w:hAnsi="Arial" w:cs="Arial"/>
          <w:sz w:val="20"/>
          <w:szCs w:val="20"/>
        </w:rPr>
        <w:t>starost</w:t>
      </w:r>
      <w:r w:rsidR="00C63C2C">
        <w:rPr>
          <w:rFonts w:ascii="Arial" w:hAnsi="Arial" w:cs="Arial"/>
          <w:sz w:val="20"/>
          <w:szCs w:val="20"/>
        </w:rPr>
        <w:t>a</w:t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017033" w:rsidRPr="00017033">
        <w:rPr>
          <w:rFonts w:ascii="Arial" w:hAnsi="Arial" w:cs="Arial"/>
          <w:sz w:val="20"/>
          <w:szCs w:val="20"/>
        </w:rPr>
        <w:tab/>
      </w:r>
      <w:r w:rsidR="009D4BE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="009D4BE8">
        <w:rPr>
          <w:rFonts w:ascii="Arial" w:hAnsi="Arial" w:cs="Arial"/>
          <w:sz w:val="20"/>
          <w:szCs w:val="20"/>
        </w:rPr>
        <w:t xml:space="preserve">   místostarosta</w:t>
      </w:r>
    </w:p>
    <w:p w:rsidR="00017033" w:rsidRDefault="008405D3" w:rsidP="000170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283340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9D4BE8" w:rsidRDefault="009D4BE8" w:rsidP="00017033">
      <w:pPr>
        <w:jc w:val="both"/>
        <w:rPr>
          <w:rFonts w:ascii="Arial" w:hAnsi="Arial" w:cs="Arial"/>
          <w:sz w:val="20"/>
          <w:szCs w:val="20"/>
        </w:rPr>
      </w:pPr>
    </w:p>
    <w:p w:rsidR="009D4BE8" w:rsidRDefault="009D4BE8" w:rsidP="00017033">
      <w:pPr>
        <w:jc w:val="both"/>
        <w:rPr>
          <w:rFonts w:ascii="Arial" w:hAnsi="Arial" w:cs="Arial"/>
          <w:sz w:val="20"/>
          <w:szCs w:val="20"/>
        </w:rPr>
      </w:pPr>
    </w:p>
    <w:p w:rsidR="009D4BE8" w:rsidRDefault="009D4BE8" w:rsidP="00017033">
      <w:pPr>
        <w:jc w:val="both"/>
        <w:rPr>
          <w:rFonts w:ascii="Arial" w:hAnsi="Arial" w:cs="Arial"/>
          <w:sz w:val="20"/>
          <w:szCs w:val="20"/>
        </w:rPr>
      </w:pPr>
    </w:p>
    <w:p w:rsidR="009D4BE8" w:rsidRDefault="009D4BE8" w:rsidP="00017033">
      <w:pPr>
        <w:jc w:val="both"/>
        <w:rPr>
          <w:rFonts w:ascii="Arial" w:hAnsi="Arial" w:cs="Arial"/>
          <w:sz w:val="20"/>
          <w:szCs w:val="20"/>
        </w:rPr>
      </w:pPr>
    </w:p>
    <w:p w:rsidR="00283340" w:rsidRPr="00017033" w:rsidRDefault="00283340" w:rsidP="00017033">
      <w:pPr>
        <w:jc w:val="both"/>
        <w:rPr>
          <w:rFonts w:ascii="Arial" w:hAnsi="Arial" w:cs="Arial"/>
          <w:sz w:val="20"/>
          <w:szCs w:val="20"/>
        </w:rPr>
      </w:pPr>
    </w:p>
    <w:p w:rsidR="00F72C90" w:rsidRPr="00F10E22" w:rsidRDefault="00F72C90" w:rsidP="00F72C90">
      <w:pPr>
        <w:jc w:val="both"/>
        <w:rPr>
          <w:rFonts w:ascii="Arial" w:hAnsi="Arial" w:cs="Arial"/>
          <w:sz w:val="20"/>
          <w:szCs w:val="20"/>
        </w:rPr>
      </w:pPr>
    </w:p>
    <w:p w:rsidR="00784697" w:rsidRPr="00F10E22" w:rsidRDefault="00784697" w:rsidP="00F72C90">
      <w:pPr>
        <w:jc w:val="both"/>
        <w:rPr>
          <w:rFonts w:ascii="Arial" w:hAnsi="Arial" w:cs="Arial"/>
          <w:sz w:val="20"/>
          <w:szCs w:val="20"/>
        </w:rPr>
      </w:pPr>
    </w:p>
    <w:p w:rsidR="00784697" w:rsidRDefault="00784697" w:rsidP="00F72C90">
      <w:pPr>
        <w:jc w:val="both"/>
        <w:rPr>
          <w:rFonts w:ascii="Arial" w:hAnsi="Arial" w:cs="Arial"/>
          <w:sz w:val="20"/>
          <w:szCs w:val="20"/>
        </w:rPr>
      </w:pPr>
    </w:p>
    <w:p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:rsidR="007C7A21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p w:rsidR="007C7A21" w:rsidRPr="00F10E22" w:rsidRDefault="007C7A21" w:rsidP="00F72C90">
      <w:pPr>
        <w:jc w:val="both"/>
        <w:rPr>
          <w:rFonts w:ascii="Arial" w:hAnsi="Arial" w:cs="Arial"/>
          <w:sz w:val="20"/>
          <w:szCs w:val="20"/>
        </w:rPr>
      </w:pPr>
    </w:p>
    <w:sectPr w:rsidR="007C7A21" w:rsidRPr="00F10E22" w:rsidSect="00916AA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135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04C2" w:rsidRDefault="009504C2" w:rsidP="00966A2D">
      <w:r>
        <w:separator/>
      </w:r>
    </w:p>
  </w:endnote>
  <w:endnote w:type="continuationSeparator" w:id="0">
    <w:p w:rsidR="009504C2" w:rsidRDefault="009504C2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85C5C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774" w:rsidRPr="00784697" w:rsidRDefault="00F91774" w:rsidP="00153AC9">
    <w:pPr>
      <w:pStyle w:val="Zpat"/>
      <w:tabs>
        <w:tab w:val="clear" w:pos="4536"/>
        <w:tab w:val="clear" w:pos="9072"/>
        <w:tab w:val="left" w:pos="3119"/>
        <w:tab w:val="left" w:pos="5954"/>
      </w:tabs>
      <w:ind w:left="-851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04C2" w:rsidRDefault="009504C2" w:rsidP="00966A2D">
      <w:r>
        <w:separator/>
      </w:r>
    </w:p>
  </w:footnote>
  <w:footnote w:type="continuationSeparator" w:id="0">
    <w:p w:rsidR="009504C2" w:rsidRDefault="009504C2" w:rsidP="00966A2D">
      <w:r>
        <w:continuationSeparator/>
      </w:r>
    </w:p>
  </w:footnote>
  <w:footnote w:id="1">
    <w:p w:rsidR="00E80653" w:rsidRPr="00E80653" w:rsidRDefault="00E80653">
      <w:pPr>
        <w:pStyle w:val="Textpoznpodarou"/>
        <w:rPr>
          <w:rFonts w:ascii="Arial" w:hAnsi="Arial" w:cs="Arial"/>
          <w:sz w:val="16"/>
          <w:szCs w:val="16"/>
        </w:rPr>
      </w:pPr>
      <w:r w:rsidRPr="00895F0A">
        <w:rPr>
          <w:rStyle w:val="Znakapoznpodarou"/>
          <w:rFonts w:ascii="Arial" w:hAnsi="Arial" w:cs="Arial"/>
        </w:rPr>
        <w:footnoteRef/>
      </w:r>
      <w:r w:rsidRPr="00895F0A">
        <w:rPr>
          <w:rFonts w:ascii="Arial" w:hAnsi="Arial" w:cs="Arial"/>
        </w:rPr>
        <w:t xml:space="preserve"> </w:t>
      </w:r>
      <w:r w:rsidRPr="00E80653">
        <w:rPr>
          <w:rFonts w:ascii="Arial" w:hAnsi="Arial" w:cs="Arial"/>
          <w:sz w:val="16"/>
          <w:szCs w:val="16"/>
        </w:rPr>
        <w:t>§ 61 zákona o odpadech</w:t>
      </w:r>
    </w:p>
  </w:footnote>
  <w:footnote w:id="2">
    <w:p w:rsidR="00E80653" w:rsidRPr="00895F0A" w:rsidRDefault="00E80653">
      <w:pPr>
        <w:pStyle w:val="Textpoznpodarou"/>
        <w:rPr>
          <w:rFonts w:ascii="Arial" w:hAnsi="Arial" w:cs="Arial"/>
        </w:rPr>
      </w:pPr>
      <w:r w:rsidRPr="00895F0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895F0A">
        <w:rPr>
          <w:rFonts w:ascii="Arial" w:hAnsi="Arial" w:cs="Arial"/>
          <w:sz w:val="16"/>
          <w:szCs w:val="16"/>
        </w:rPr>
        <w:t>§ 60 zákona o odpadech</w:t>
      </w:r>
    </w:p>
  </w:footnote>
  <w:footnote w:id="3">
    <w:p w:rsidR="006E1753" w:rsidRDefault="006E1753">
      <w:pPr>
        <w:pStyle w:val="Textpoznpodarou"/>
      </w:pPr>
      <w:r w:rsidRPr="00895F0A">
        <w:rPr>
          <w:rStyle w:val="Znakapoznpodarou"/>
          <w:rFonts w:ascii="Arial" w:hAnsi="Arial" w:cs="Arial"/>
        </w:rPr>
        <w:footnoteRef/>
      </w:r>
      <w:r w:rsidRPr="00895F0A">
        <w:t xml:space="preserve"> </w:t>
      </w:r>
      <w:r w:rsidR="008405D3" w:rsidRPr="008405D3">
        <w:rPr>
          <w:rFonts w:ascii="Arial" w:hAnsi="Arial" w:cs="Arial"/>
          <w:sz w:val="16"/>
          <w:szCs w:val="16"/>
        </w:rPr>
        <w:t>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3AC5FCA" wp14:editId="46E39AE1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6A2D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9830E" wp14:editId="7BE57757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03062A71" wp14:editId="1E96D000">
                                <wp:extent cx="1329055" cy="804392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34783" cy="8078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9830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03062A71" wp14:editId="1E96D000">
                          <wp:extent cx="1329055" cy="804392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34783" cy="8078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470D2">
      <w:rPr>
        <w:rFonts w:ascii="Arial" w:hAnsi="Arial" w:cs="Arial"/>
        <w:noProof/>
      </w:rPr>
      <w:drawing>
        <wp:inline distT="0" distB="0" distL="0" distR="0" wp14:anchorId="2D203AD8" wp14:editId="487E3C39">
          <wp:extent cx="1737982" cy="889200"/>
          <wp:effectExtent l="0" t="0" r="0" b="635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82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0B4E" w:rsidRPr="002C3CFA" w:rsidRDefault="00A60B4E" w:rsidP="00966A2D">
    <w:pPr>
      <w:pStyle w:val="Zhlav"/>
      <w:ind w:left="-851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610"/>
    <w:multiLevelType w:val="hybridMultilevel"/>
    <w:tmpl w:val="7FAC8A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FCD"/>
    <w:multiLevelType w:val="hybridMultilevel"/>
    <w:tmpl w:val="CD142D7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BA666CFA">
      <w:start w:val="1"/>
      <w:numFmt w:val="decimal"/>
      <w:lvlText w:val="%2)"/>
      <w:lvlJc w:val="left"/>
      <w:pPr>
        <w:ind w:left="2133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6F04A3"/>
    <w:multiLevelType w:val="hybridMultilevel"/>
    <w:tmpl w:val="FE9EA1E2"/>
    <w:lvl w:ilvl="0" w:tplc="ABE28A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703D"/>
    <w:multiLevelType w:val="hybridMultilevel"/>
    <w:tmpl w:val="85745C92"/>
    <w:lvl w:ilvl="0" w:tplc="86AAA6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472DA"/>
    <w:multiLevelType w:val="hybridMultilevel"/>
    <w:tmpl w:val="44CE1E1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120461"/>
    <w:multiLevelType w:val="hybridMultilevel"/>
    <w:tmpl w:val="2AB6F79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413118"/>
    <w:multiLevelType w:val="hybridMultilevel"/>
    <w:tmpl w:val="249617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36FC"/>
    <w:multiLevelType w:val="hybridMultilevel"/>
    <w:tmpl w:val="A06279DC"/>
    <w:lvl w:ilvl="0" w:tplc="2A30D2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B3D62"/>
    <w:multiLevelType w:val="hybridMultilevel"/>
    <w:tmpl w:val="7CC87B96"/>
    <w:lvl w:ilvl="0" w:tplc="161803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669A6"/>
    <w:multiLevelType w:val="hybridMultilevel"/>
    <w:tmpl w:val="E0603C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A4A"/>
    <w:multiLevelType w:val="hybridMultilevel"/>
    <w:tmpl w:val="04B854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0DA4"/>
    <w:multiLevelType w:val="hybridMultilevel"/>
    <w:tmpl w:val="F3386E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AD8D9A8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853BA"/>
    <w:multiLevelType w:val="hybridMultilevel"/>
    <w:tmpl w:val="4F60780C"/>
    <w:lvl w:ilvl="0" w:tplc="F2E0219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3E3C"/>
    <w:multiLevelType w:val="hybridMultilevel"/>
    <w:tmpl w:val="BE4E61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D70E2"/>
    <w:multiLevelType w:val="hybridMultilevel"/>
    <w:tmpl w:val="20A0DB0C"/>
    <w:lvl w:ilvl="0" w:tplc="B28C427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5D9D"/>
    <w:multiLevelType w:val="hybridMultilevel"/>
    <w:tmpl w:val="38825B5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7F70B8"/>
    <w:multiLevelType w:val="hybridMultilevel"/>
    <w:tmpl w:val="4D227E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677"/>
    <w:multiLevelType w:val="hybridMultilevel"/>
    <w:tmpl w:val="AA26F5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97DF7"/>
    <w:multiLevelType w:val="hybridMultilevel"/>
    <w:tmpl w:val="4260BF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D0F65"/>
    <w:multiLevelType w:val="hybridMultilevel"/>
    <w:tmpl w:val="82CEB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90674"/>
    <w:multiLevelType w:val="hybridMultilevel"/>
    <w:tmpl w:val="3EEAF952"/>
    <w:lvl w:ilvl="0" w:tplc="B1A6CF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C77B4"/>
    <w:multiLevelType w:val="hybridMultilevel"/>
    <w:tmpl w:val="F8EE43E8"/>
    <w:lvl w:ilvl="0" w:tplc="9BB27F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161C2"/>
    <w:multiLevelType w:val="hybridMultilevel"/>
    <w:tmpl w:val="2B0A6B90"/>
    <w:lvl w:ilvl="0" w:tplc="AF90B8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B373A"/>
    <w:multiLevelType w:val="hybridMultilevel"/>
    <w:tmpl w:val="3364CC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00FE4"/>
    <w:multiLevelType w:val="hybridMultilevel"/>
    <w:tmpl w:val="9DA080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875313"/>
    <w:multiLevelType w:val="hybridMultilevel"/>
    <w:tmpl w:val="A1A234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63845"/>
    <w:multiLevelType w:val="hybridMultilevel"/>
    <w:tmpl w:val="00C6E5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C5ACE"/>
    <w:multiLevelType w:val="hybridMultilevel"/>
    <w:tmpl w:val="D93ED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052B0"/>
    <w:multiLevelType w:val="hybridMultilevel"/>
    <w:tmpl w:val="BD9EF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D50CB"/>
    <w:multiLevelType w:val="hybridMultilevel"/>
    <w:tmpl w:val="6986AF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335361">
    <w:abstractNumId w:val="17"/>
  </w:num>
  <w:num w:numId="2" w16cid:durableId="283119772">
    <w:abstractNumId w:val="14"/>
  </w:num>
  <w:num w:numId="3" w16cid:durableId="1296326623">
    <w:abstractNumId w:val="11"/>
  </w:num>
  <w:num w:numId="4" w16cid:durableId="1716076289">
    <w:abstractNumId w:val="20"/>
  </w:num>
  <w:num w:numId="5" w16cid:durableId="192618331">
    <w:abstractNumId w:val="29"/>
  </w:num>
  <w:num w:numId="6" w16cid:durableId="2023627933">
    <w:abstractNumId w:val="0"/>
  </w:num>
  <w:num w:numId="7" w16cid:durableId="422802992">
    <w:abstractNumId w:val="9"/>
  </w:num>
  <w:num w:numId="8" w16cid:durableId="1879119955">
    <w:abstractNumId w:val="2"/>
  </w:num>
  <w:num w:numId="9" w16cid:durableId="1427194453">
    <w:abstractNumId w:val="15"/>
  </w:num>
  <w:num w:numId="10" w16cid:durableId="2075855247">
    <w:abstractNumId w:val="6"/>
  </w:num>
  <w:num w:numId="11" w16cid:durableId="564335733">
    <w:abstractNumId w:val="23"/>
  </w:num>
  <w:num w:numId="12" w16cid:durableId="367950466">
    <w:abstractNumId w:val="8"/>
  </w:num>
  <w:num w:numId="13" w16cid:durableId="1423527060">
    <w:abstractNumId w:val="25"/>
  </w:num>
  <w:num w:numId="14" w16cid:durableId="1930430728">
    <w:abstractNumId w:val="3"/>
  </w:num>
  <w:num w:numId="15" w16cid:durableId="2053990236">
    <w:abstractNumId w:val="13"/>
  </w:num>
  <w:num w:numId="16" w16cid:durableId="2044475079">
    <w:abstractNumId w:val="12"/>
  </w:num>
  <w:num w:numId="17" w16cid:durableId="773742966">
    <w:abstractNumId w:val="5"/>
  </w:num>
  <w:num w:numId="18" w16cid:durableId="1354460685">
    <w:abstractNumId w:val="7"/>
  </w:num>
  <w:num w:numId="19" w16cid:durableId="2002847390">
    <w:abstractNumId w:val="10"/>
  </w:num>
  <w:num w:numId="20" w16cid:durableId="1102603976">
    <w:abstractNumId w:val="28"/>
  </w:num>
  <w:num w:numId="21" w16cid:durableId="1383675134">
    <w:abstractNumId w:val="24"/>
  </w:num>
  <w:num w:numId="22" w16cid:durableId="1536500452">
    <w:abstractNumId w:val="22"/>
  </w:num>
  <w:num w:numId="23" w16cid:durableId="1759206360">
    <w:abstractNumId w:val="27"/>
  </w:num>
  <w:num w:numId="24" w16cid:durableId="596519797">
    <w:abstractNumId w:val="1"/>
  </w:num>
  <w:num w:numId="25" w16cid:durableId="904609428">
    <w:abstractNumId w:val="21"/>
  </w:num>
  <w:num w:numId="26" w16cid:durableId="541595471">
    <w:abstractNumId w:val="18"/>
  </w:num>
  <w:num w:numId="27" w16cid:durableId="171574319">
    <w:abstractNumId w:val="4"/>
  </w:num>
  <w:num w:numId="28" w16cid:durableId="814494788">
    <w:abstractNumId w:val="19"/>
  </w:num>
  <w:num w:numId="29" w16cid:durableId="12221827">
    <w:abstractNumId w:val="16"/>
  </w:num>
  <w:num w:numId="30" w16cid:durableId="15869207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A2D"/>
    <w:rsid w:val="000020E1"/>
    <w:rsid w:val="00017033"/>
    <w:rsid w:val="000273DA"/>
    <w:rsid w:val="00027793"/>
    <w:rsid w:val="00032730"/>
    <w:rsid w:val="00034BD7"/>
    <w:rsid w:val="000A64CC"/>
    <w:rsid w:val="000C0019"/>
    <w:rsid w:val="000F5552"/>
    <w:rsid w:val="000F7237"/>
    <w:rsid w:val="00126780"/>
    <w:rsid w:val="00134FEA"/>
    <w:rsid w:val="001365F2"/>
    <w:rsid w:val="00153063"/>
    <w:rsid w:val="00153AC9"/>
    <w:rsid w:val="00155E33"/>
    <w:rsid w:val="001624AD"/>
    <w:rsid w:val="00170D50"/>
    <w:rsid w:val="00172D7C"/>
    <w:rsid w:val="00186D2F"/>
    <w:rsid w:val="00197ACF"/>
    <w:rsid w:val="001A058B"/>
    <w:rsid w:val="001A3250"/>
    <w:rsid w:val="001A5D0D"/>
    <w:rsid w:val="00206A28"/>
    <w:rsid w:val="00217E52"/>
    <w:rsid w:val="00225756"/>
    <w:rsid w:val="002344DC"/>
    <w:rsid w:val="00246424"/>
    <w:rsid w:val="00283340"/>
    <w:rsid w:val="00290187"/>
    <w:rsid w:val="0029413C"/>
    <w:rsid w:val="002A2828"/>
    <w:rsid w:val="002C3CFA"/>
    <w:rsid w:val="002D155D"/>
    <w:rsid w:val="002D6BB8"/>
    <w:rsid w:val="002E33AF"/>
    <w:rsid w:val="002F15DA"/>
    <w:rsid w:val="00302398"/>
    <w:rsid w:val="00306F28"/>
    <w:rsid w:val="003125F3"/>
    <w:rsid w:val="00315285"/>
    <w:rsid w:val="00352D41"/>
    <w:rsid w:val="00353EDC"/>
    <w:rsid w:val="00360D64"/>
    <w:rsid w:val="00371035"/>
    <w:rsid w:val="00383F13"/>
    <w:rsid w:val="003E46DD"/>
    <w:rsid w:val="003F1564"/>
    <w:rsid w:val="003F417E"/>
    <w:rsid w:val="004110A9"/>
    <w:rsid w:val="00432F78"/>
    <w:rsid w:val="00466AD3"/>
    <w:rsid w:val="00474CCD"/>
    <w:rsid w:val="004B19C5"/>
    <w:rsid w:val="004B76D5"/>
    <w:rsid w:val="004F38DF"/>
    <w:rsid w:val="005052F9"/>
    <w:rsid w:val="005071E3"/>
    <w:rsid w:val="00533C30"/>
    <w:rsid w:val="00546B72"/>
    <w:rsid w:val="005470D2"/>
    <w:rsid w:val="005531C0"/>
    <w:rsid w:val="0056338B"/>
    <w:rsid w:val="00574447"/>
    <w:rsid w:val="005B2FC3"/>
    <w:rsid w:val="0060655B"/>
    <w:rsid w:val="00615BE6"/>
    <w:rsid w:val="00636B5A"/>
    <w:rsid w:val="006416ED"/>
    <w:rsid w:val="00645A70"/>
    <w:rsid w:val="00653016"/>
    <w:rsid w:val="006A0A98"/>
    <w:rsid w:val="006B01FD"/>
    <w:rsid w:val="006C7119"/>
    <w:rsid w:val="006D08F3"/>
    <w:rsid w:val="006E1753"/>
    <w:rsid w:val="007122DB"/>
    <w:rsid w:val="007322E4"/>
    <w:rsid w:val="00746D03"/>
    <w:rsid w:val="00767EBA"/>
    <w:rsid w:val="00784697"/>
    <w:rsid w:val="007B5CCD"/>
    <w:rsid w:val="007C7A21"/>
    <w:rsid w:val="007E075A"/>
    <w:rsid w:val="007F20C3"/>
    <w:rsid w:val="0081467F"/>
    <w:rsid w:val="008313E7"/>
    <w:rsid w:val="008405D3"/>
    <w:rsid w:val="0086530B"/>
    <w:rsid w:val="00885C5C"/>
    <w:rsid w:val="00891F21"/>
    <w:rsid w:val="00892AFA"/>
    <w:rsid w:val="00895F0A"/>
    <w:rsid w:val="00902976"/>
    <w:rsid w:val="00916AAC"/>
    <w:rsid w:val="009504C2"/>
    <w:rsid w:val="00966A2D"/>
    <w:rsid w:val="009B51A9"/>
    <w:rsid w:val="009D15AF"/>
    <w:rsid w:val="009D4BE8"/>
    <w:rsid w:val="00A05D97"/>
    <w:rsid w:val="00A10BCC"/>
    <w:rsid w:val="00A30746"/>
    <w:rsid w:val="00A60B4E"/>
    <w:rsid w:val="00A610F1"/>
    <w:rsid w:val="00A80F31"/>
    <w:rsid w:val="00A91FAB"/>
    <w:rsid w:val="00A9211D"/>
    <w:rsid w:val="00A94487"/>
    <w:rsid w:val="00AA02C8"/>
    <w:rsid w:val="00AA2349"/>
    <w:rsid w:val="00AB4837"/>
    <w:rsid w:val="00AC3094"/>
    <w:rsid w:val="00AD1576"/>
    <w:rsid w:val="00AE3E92"/>
    <w:rsid w:val="00B02BAC"/>
    <w:rsid w:val="00B20478"/>
    <w:rsid w:val="00B35573"/>
    <w:rsid w:val="00B4416F"/>
    <w:rsid w:val="00B555D2"/>
    <w:rsid w:val="00B75B7D"/>
    <w:rsid w:val="00BA6738"/>
    <w:rsid w:val="00BB0300"/>
    <w:rsid w:val="00BC3BD8"/>
    <w:rsid w:val="00BF3841"/>
    <w:rsid w:val="00BF5F39"/>
    <w:rsid w:val="00C1377E"/>
    <w:rsid w:val="00C55AE2"/>
    <w:rsid w:val="00C63C2C"/>
    <w:rsid w:val="00C73AC1"/>
    <w:rsid w:val="00CB21C4"/>
    <w:rsid w:val="00CB4FD4"/>
    <w:rsid w:val="00CC5CAF"/>
    <w:rsid w:val="00D14EA0"/>
    <w:rsid w:val="00D77333"/>
    <w:rsid w:val="00DB19F4"/>
    <w:rsid w:val="00E06151"/>
    <w:rsid w:val="00E37898"/>
    <w:rsid w:val="00E4346A"/>
    <w:rsid w:val="00E66109"/>
    <w:rsid w:val="00E80653"/>
    <w:rsid w:val="00EB4863"/>
    <w:rsid w:val="00EC3E55"/>
    <w:rsid w:val="00EF14FD"/>
    <w:rsid w:val="00F10E22"/>
    <w:rsid w:val="00F15649"/>
    <w:rsid w:val="00F214C3"/>
    <w:rsid w:val="00F22933"/>
    <w:rsid w:val="00F3290B"/>
    <w:rsid w:val="00F417FD"/>
    <w:rsid w:val="00F44245"/>
    <w:rsid w:val="00F52BD5"/>
    <w:rsid w:val="00F72C90"/>
    <w:rsid w:val="00F85152"/>
    <w:rsid w:val="00F861BC"/>
    <w:rsid w:val="00F91774"/>
    <w:rsid w:val="00FC5374"/>
    <w:rsid w:val="00FD51F8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07D6"/>
  <w15:docId w15:val="{F53828AC-9E18-474D-80E9-CDC329B7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333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D77333"/>
    <w:rPr>
      <w:rFonts w:ascii="Arial" w:eastAsiaTheme="majorEastAsia" w:hAnsi="Arial" w:cstheme="majorBidi"/>
      <w:b/>
      <w:bCs/>
      <w:sz w:val="20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D7733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06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06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8065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065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06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0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asskeklobou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37F0-603F-4856-87D0-F37399D2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1005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Kollerova</dc:creator>
  <cp:lastModifiedBy>Věra Hudková</cp:lastModifiedBy>
  <cp:revision>5</cp:revision>
  <cp:lastPrinted>2023-04-21T08:46:00Z</cp:lastPrinted>
  <dcterms:created xsi:type="dcterms:W3CDTF">2023-04-21T08:44:00Z</dcterms:created>
  <dcterms:modified xsi:type="dcterms:W3CDTF">2023-04-21T09:46:00Z</dcterms:modified>
</cp:coreProperties>
</file>