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3CAE548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541D7A">
        <w:rPr>
          <w:rFonts w:ascii="Arial" w:hAnsi="Arial" w:cs="Arial"/>
          <w:b/>
        </w:rPr>
        <w:t>Hnátnice</w:t>
      </w:r>
    </w:p>
    <w:p w14:paraId="619FF491" w14:textId="04B1E4A4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541D7A">
        <w:rPr>
          <w:rFonts w:ascii="Arial" w:hAnsi="Arial" w:cs="Arial"/>
          <w:b/>
        </w:rPr>
        <w:t xml:space="preserve"> Hnátnice</w:t>
      </w:r>
    </w:p>
    <w:p w14:paraId="2099BFF8" w14:textId="77777777" w:rsidR="00541D7A" w:rsidRPr="00261FAF" w:rsidRDefault="00541D7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3387C0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541D7A">
        <w:rPr>
          <w:rFonts w:ascii="Arial" w:hAnsi="Arial" w:cs="Arial"/>
          <w:b/>
        </w:rPr>
        <w:t>Hnátnice č. 1/2025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29EF1A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41D7A">
        <w:rPr>
          <w:rFonts w:ascii="Arial" w:hAnsi="Arial" w:cs="Arial"/>
          <w:sz w:val="22"/>
          <w:szCs w:val="22"/>
        </w:rPr>
        <w:t xml:space="preserve">Hnátnice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41D7A">
        <w:rPr>
          <w:rFonts w:ascii="Arial" w:hAnsi="Arial" w:cs="Arial"/>
          <w:sz w:val="22"/>
          <w:szCs w:val="22"/>
        </w:rPr>
        <w:t>3. 12. 2025 usne</w:t>
      </w:r>
      <w:r w:rsidR="0024722A" w:rsidRPr="00FB6AE5">
        <w:rPr>
          <w:rFonts w:ascii="Arial" w:hAnsi="Arial" w:cs="Arial"/>
          <w:sz w:val="22"/>
          <w:szCs w:val="22"/>
        </w:rPr>
        <w:t xml:space="preserve">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267B58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87DD1">
        <w:rPr>
          <w:rFonts w:ascii="Arial" w:hAnsi="Arial" w:cs="Arial"/>
          <w:sz w:val="22"/>
          <w:szCs w:val="22"/>
        </w:rPr>
        <w:t xml:space="preserve"> Hnátnice</w:t>
      </w:r>
      <w:r w:rsidR="00C1184B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42B6BF" w14:textId="77777777" w:rsidR="000170FF" w:rsidRDefault="000170FF" w:rsidP="000170FF">
      <w:pPr>
        <w:pStyle w:val="Odstavecseseznamem"/>
        <w:rPr>
          <w:rFonts w:ascii="Arial" w:hAnsi="Arial" w:cs="Arial"/>
        </w:rPr>
      </w:pPr>
    </w:p>
    <w:p w14:paraId="6F894C58" w14:textId="5827003F" w:rsidR="000170FF" w:rsidRPr="00D62F8B" w:rsidRDefault="000170FF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Právnická nebo podnikající fyzická osoba, která produkuje komunální odpad, může na základě smlouvy s obcí využít systém u zavedeného obcí pro nakládání s komunálním dopadem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. 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30CC2B4F" w:rsidR="009B77CC" w:rsidRPr="00FB6AE5" w:rsidRDefault="000170F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>
        <w:rPr>
          <w:rFonts w:ascii="Arial" w:hAnsi="Arial" w:cs="Arial"/>
          <w:bCs/>
          <w:i/>
          <w:color w:val="000000"/>
        </w:rPr>
        <w:t xml:space="preserve"> rostlinného původu</w:t>
      </w:r>
      <w:r w:rsidR="009B77CC" w:rsidRPr="00431942">
        <w:rPr>
          <w:rFonts w:ascii="Arial" w:hAnsi="Arial" w:cs="Arial"/>
          <w:bCs/>
          <w:i/>
        </w:rPr>
        <w:t>,</w:t>
      </w:r>
    </w:p>
    <w:p w14:paraId="388A5E03" w14:textId="3F1AE93C" w:rsidR="009B77CC" w:rsidRPr="00FB6AE5" w:rsidRDefault="000170F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2F4564B2" w14:textId="715DC84C" w:rsidR="009B77CC" w:rsidRPr="00FB6AE5" w:rsidRDefault="000170F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081846EB" w:rsidR="009B77CC" w:rsidRPr="00FB6AE5" w:rsidRDefault="000170F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4684E884" w14:textId="18EEAFEE" w:rsidR="009B77CC" w:rsidRPr="00FB6AE5" w:rsidRDefault="000170F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73D8E3B8" w14:textId="06250D9D" w:rsidR="0024722A" w:rsidRDefault="000170F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3687B1EE" w:rsidR="00053446" w:rsidRPr="00223F72" w:rsidRDefault="000170FF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70EC7B30" w14:textId="3A7F000E" w:rsidR="00053446" w:rsidRDefault="000170F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3B3EE403" w14:textId="54FCC567" w:rsidR="00A9554C" w:rsidRPr="00A9554C" w:rsidRDefault="000170F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7B87F739" w:rsidR="00A342C0" w:rsidRPr="002D64B8" w:rsidRDefault="000170F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0170F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170FF">
        <w:rPr>
          <w:rFonts w:ascii="Arial" w:hAnsi="Arial" w:cs="Arial"/>
          <w:sz w:val="22"/>
          <w:szCs w:val="22"/>
        </w:rPr>
        <w:t>nádob (např. koberce, matrace, nábytek,</w:t>
      </w:r>
      <w:r w:rsidR="00261FAF" w:rsidRPr="000170FF">
        <w:rPr>
          <w:rFonts w:ascii="Arial" w:hAnsi="Arial" w:cs="Arial"/>
          <w:sz w:val="22"/>
          <w:szCs w:val="22"/>
        </w:rPr>
        <w:t xml:space="preserve"> </w:t>
      </w:r>
      <w:r w:rsidRPr="000170FF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B54954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CC60C4">
        <w:rPr>
          <w:rFonts w:ascii="Arial" w:hAnsi="Arial" w:cs="Arial"/>
          <w:sz w:val="22"/>
          <w:szCs w:val="22"/>
        </w:rPr>
        <w:t xml:space="preserve"> velkoobjemové kontejnery, plastové kontejnery a</w:t>
      </w:r>
      <w:r w:rsidR="00F10E39">
        <w:rPr>
          <w:rFonts w:ascii="Arial" w:hAnsi="Arial" w:cs="Arial"/>
          <w:sz w:val="22"/>
          <w:szCs w:val="22"/>
        </w:rPr>
        <w:t> </w:t>
      </w:r>
      <w:r w:rsidR="00CC60C4">
        <w:rPr>
          <w:rFonts w:ascii="Arial" w:hAnsi="Arial" w:cs="Arial"/>
          <w:sz w:val="22"/>
          <w:szCs w:val="22"/>
        </w:rPr>
        <w:t>plastové zvony, speciální plechové kontejnery na textil.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67BC9A3" w14:textId="1BF11816" w:rsidR="0024722A" w:rsidRDefault="002A3581" w:rsidP="00571CA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571CA3">
        <w:rPr>
          <w:rFonts w:ascii="Arial" w:hAnsi="Arial" w:cs="Arial"/>
          <w:sz w:val="22"/>
          <w:szCs w:val="22"/>
        </w:rPr>
        <w:t xml:space="preserve"> zveřejněných na webových stránkách obce.</w:t>
      </w:r>
      <w:r w:rsidR="00571CA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F6F35F0" w14:textId="77777777" w:rsidR="00571CA3" w:rsidRPr="00FB6AE5" w:rsidRDefault="00571CA3" w:rsidP="00571CA3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9B5BC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9B5BC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11E9078" w:rsidR="00745703" w:rsidRPr="009B5BC2" w:rsidRDefault="000A3EA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5BC2">
        <w:rPr>
          <w:rFonts w:ascii="Arial" w:hAnsi="Arial" w:cs="Arial"/>
          <w:bCs/>
          <w:iCs/>
          <w:color w:val="000000"/>
        </w:rPr>
        <w:t>b</w:t>
      </w:r>
      <w:r w:rsidR="00745703" w:rsidRPr="009B5BC2">
        <w:rPr>
          <w:rFonts w:ascii="Arial" w:hAnsi="Arial" w:cs="Arial"/>
          <w:bCs/>
          <w:iCs/>
          <w:color w:val="000000"/>
        </w:rPr>
        <w:t>iologick</w:t>
      </w:r>
      <w:r w:rsidR="001476FD" w:rsidRPr="009B5BC2">
        <w:rPr>
          <w:rFonts w:ascii="Arial" w:hAnsi="Arial" w:cs="Arial"/>
          <w:bCs/>
          <w:iCs/>
          <w:color w:val="000000"/>
        </w:rPr>
        <w:t>é</w:t>
      </w:r>
      <w:r w:rsidR="00DB2051" w:rsidRPr="009B5BC2">
        <w:rPr>
          <w:rFonts w:ascii="Arial" w:hAnsi="Arial" w:cs="Arial"/>
          <w:bCs/>
          <w:iCs/>
          <w:color w:val="000000"/>
        </w:rPr>
        <w:t xml:space="preserve"> </w:t>
      </w:r>
      <w:r w:rsidR="00745703" w:rsidRPr="009B5BC2">
        <w:rPr>
          <w:rFonts w:ascii="Arial" w:hAnsi="Arial" w:cs="Arial"/>
          <w:bCs/>
          <w:iCs/>
          <w:color w:val="000000"/>
        </w:rPr>
        <w:t>odpady, barva</w:t>
      </w:r>
      <w:r w:rsidR="00571CA3" w:rsidRPr="009B5BC2">
        <w:rPr>
          <w:rFonts w:ascii="Arial" w:hAnsi="Arial" w:cs="Arial"/>
          <w:bCs/>
          <w:iCs/>
          <w:color w:val="000000"/>
        </w:rPr>
        <w:t xml:space="preserve"> červená – velkoobjemové kontejnery,</w:t>
      </w:r>
    </w:p>
    <w:p w14:paraId="2EEB39A5" w14:textId="63339615" w:rsidR="0024722A" w:rsidRPr="009B5BC2" w:rsidRDefault="000A3EA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5BC2">
        <w:rPr>
          <w:rFonts w:ascii="Arial" w:hAnsi="Arial" w:cs="Arial"/>
          <w:bCs/>
          <w:iCs/>
          <w:color w:val="000000"/>
        </w:rPr>
        <w:t>p</w:t>
      </w:r>
      <w:r w:rsidR="0024722A" w:rsidRPr="009B5BC2">
        <w:rPr>
          <w:rFonts w:ascii="Arial" w:hAnsi="Arial" w:cs="Arial"/>
          <w:bCs/>
          <w:iCs/>
          <w:color w:val="000000"/>
        </w:rPr>
        <w:t>apír, barva</w:t>
      </w:r>
      <w:r w:rsidR="00571CA3" w:rsidRPr="009B5BC2">
        <w:rPr>
          <w:rFonts w:ascii="Arial" w:hAnsi="Arial" w:cs="Arial"/>
          <w:bCs/>
          <w:iCs/>
          <w:color w:val="000000"/>
        </w:rPr>
        <w:t xml:space="preserve"> modrá (plastový kontejner 1 100 l</w:t>
      </w:r>
      <w:r w:rsidR="00CC60C4" w:rsidRPr="009B5BC2">
        <w:rPr>
          <w:rFonts w:ascii="Arial" w:hAnsi="Arial" w:cs="Arial"/>
          <w:bCs/>
          <w:iCs/>
          <w:color w:val="000000"/>
        </w:rPr>
        <w:t>),</w:t>
      </w:r>
    </w:p>
    <w:p w14:paraId="110F3800" w14:textId="3A3C3C8D" w:rsidR="00A94551" w:rsidRPr="009B5BC2" w:rsidRDefault="000A3EA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B5BC2">
        <w:rPr>
          <w:rFonts w:ascii="Arial" w:hAnsi="Arial" w:cs="Arial"/>
          <w:bCs/>
          <w:iCs/>
          <w:color w:val="000000"/>
        </w:rPr>
        <w:t>p</w:t>
      </w:r>
      <w:r w:rsidR="00A94551" w:rsidRPr="009B5BC2">
        <w:rPr>
          <w:rFonts w:ascii="Arial" w:hAnsi="Arial" w:cs="Arial"/>
          <w:bCs/>
          <w:iCs/>
          <w:color w:val="000000"/>
        </w:rPr>
        <w:t>lasty, PET lahve</w:t>
      </w:r>
      <w:r w:rsidR="00554C76" w:rsidRPr="009B5BC2">
        <w:rPr>
          <w:rFonts w:ascii="Arial" w:hAnsi="Arial" w:cs="Arial"/>
          <w:bCs/>
          <w:iCs/>
          <w:color w:val="000000"/>
        </w:rPr>
        <w:t xml:space="preserve"> a drobné kovy,</w:t>
      </w:r>
      <w:r w:rsidR="00A94551" w:rsidRPr="009B5BC2">
        <w:rPr>
          <w:rFonts w:ascii="Arial" w:hAnsi="Arial" w:cs="Arial"/>
          <w:bCs/>
          <w:iCs/>
          <w:color w:val="000000"/>
        </w:rPr>
        <w:t xml:space="preserve"> barva</w:t>
      </w:r>
      <w:r w:rsidR="00571CA3" w:rsidRPr="009B5BC2">
        <w:rPr>
          <w:rFonts w:ascii="Arial" w:hAnsi="Arial" w:cs="Arial"/>
          <w:bCs/>
          <w:iCs/>
          <w:color w:val="000000"/>
        </w:rPr>
        <w:t xml:space="preserve"> žlutá</w:t>
      </w:r>
      <w:r w:rsidR="00A94551" w:rsidRPr="009B5BC2">
        <w:rPr>
          <w:rFonts w:ascii="Arial" w:hAnsi="Arial" w:cs="Arial"/>
          <w:bCs/>
          <w:iCs/>
          <w:color w:val="000000"/>
        </w:rPr>
        <w:t xml:space="preserve"> </w:t>
      </w:r>
      <w:r w:rsidR="00CC60C4" w:rsidRPr="009B5BC2">
        <w:rPr>
          <w:rFonts w:ascii="Arial" w:hAnsi="Arial" w:cs="Arial"/>
          <w:bCs/>
          <w:iCs/>
          <w:color w:val="000000"/>
        </w:rPr>
        <w:t>(plastový kontejner 1 100 l),</w:t>
      </w:r>
    </w:p>
    <w:p w14:paraId="0FE40F4D" w14:textId="4FBC249B" w:rsidR="0024722A" w:rsidRPr="009B5BC2" w:rsidRDefault="000A3EA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B5BC2">
        <w:rPr>
          <w:rFonts w:ascii="Arial" w:hAnsi="Arial" w:cs="Arial"/>
          <w:bCs/>
          <w:iCs/>
          <w:color w:val="000000"/>
        </w:rPr>
        <w:t>s</w:t>
      </w:r>
      <w:r w:rsidR="0024722A" w:rsidRPr="009B5BC2">
        <w:rPr>
          <w:rFonts w:ascii="Arial" w:hAnsi="Arial" w:cs="Arial"/>
          <w:bCs/>
          <w:iCs/>
          <w:color w:val="000000"/>
        </w:rPr>
        <w:t>klo, barva</w:t>
      </w:r>
      <w:r w:rsidRPr="009B5BC2">
        <w:rPr>
          <w:rFonts w:ascii="Arial" w:hAnsi="Arial" w:cs="Arial"/>
          <w:bCs/>
          <w:iCs/>
          <w:color w:val="000000"/>
        </w:rPr>
        <w:t xml:space="preserve"> bílá, barva zelená (plastový zvon)</w:t>
      </w:r>
      <w:r w:rsidR="0024722A" w:rsidRPr="009B5BC2">
        <w:rPr>
          <w:rFonts w:ascii="Arial" w:hAnsi="Arial" w:cs="Arial"/>
          <w:bCs/>
          <w:iCs/>
          <w:color w:val="000000"/>
        </w:rPr>
        <w:t>,</w:t>
      </w:r>
    </w:p>
    <w:p w14:paraId="3B2BB266" w14:textId="280EB530" w:rsidR="00745703" w:rsidRPr="009B5BC2" w:rsidRDefault="000A3EA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B5BC2">
        <w:rPr>
          <w:rFonts w:ascii="Arial" w:hAnsi="Arial" w:cs="Arial"/>
          <w:bCs/>
          <w:iCs/>
          <w:color w:val="000000"/>
        </w:rPr>
        <w:t>k</w:t>
      </w:r>
      <w:r w:rsidR="00745703" w:rsidRPr="009B5BC2">
        <w:rPr>
          <w:rFonts w:ascii="Arial" w:hAnsi="Arial" w:cs="Arial"/>
          <w:bCs/>
          <w:iCs/>
          <w:color w:val="000000"/>
        </w:rPr>
        <w:t xml:space="preserve">ovy, barva </w:t>
      </w:r>
      <w:r w:rsidRPr="009B5BC2">
        <w:rPr>
          <w:rFonts w:ascii="Arial" w:hAnsi="Arial" w:cs="Arial"/>
          <w:bCs/>
          <w:iCs/>
          <w:color w:val="000000"/>
        </w:rPr>
        <w:t>černá s šedým polepem a nápisem KOV</w:t>
      </w:r>
      <w:r w:rsidR="009B5BC2" w:rsidRPr="009B5BC2">
        <w:rPr>
          <w:rFonts w:ascii="Arial" w:hAnsi="Arial" w:cs="Arial"/>
          <w:bCs/>
          <w:iCs/>
          <w:color w:val="000000"/>
        </w:rPr>
        <w:t>Y</w:t>
      </w:r>
      <w:r w:rsidRPr="009B5BC2">
        <w:rPr>
          <w:rFonts w:ascii="Arial" w:hAnsi="Arial" w:cs="Arial"/>
          <w:bCs/>
          <w:iCs/>
          <w:color w:val="000000"/>
        </w:rPr>
        <w:t xml:space="preserve"> (plastový kontejner 1 100 l)</w:t>
      </w:r>
      <w:r w:rsidR="000332D7" w:rsidRPr="009B5BC2">
        <w:rPr>
          <w:rFonts w:ascii="Arial" w:hAnsi="Arial" w:cs="Arial"/>
          <w:bCs/>
          <w:iCs/>
          <w:color w:val="000000"/>
        </w:rPr>
        <w:t>,</w:t>
      </w:r>
    </w:p>
    <w:p w14:paraId="1667BA17" w14:textId="46F089E8" w:rsidR="00547890" w:rsidRPr="009B5BC2" w:rsidRDefault="000A3EA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B5BC2">
        <w:rPr>
          <w:rFonts w:ascii="Arial" w:hAnsi="Arial" w:cs="Arial"/>
          <w:iCs/>
          <w:sz w:val="22"/>
          <w:szCs w:val="22"/>
        </w:rPr>
        <w:t>j</w:t>
      </w:r>
      <w:r w:rsidR="00547890" w:rsidRPr="009B5BC2">
        <w:rPr>
          <w:rFonts w:ascii="Arial" w:hAnsi="Arial" w:cs="Arial"/>
          <w:iCs/>
          <w:sz w:val="22"/>
          <w:szCs w:val="22"/>
        </w:rPr>
        <w:t>edlé oleje a tuky</w:t>
      </w:r>
      <w:r w:rsidR="00D226C7" w:rsidRPr="009B5BC2">
        <w:rPr>
          <w:rFonts w:ascii="Arial" w:hAnsi="Arial" w:cs="Arial"/>
          <w:iCs/>
          <w:sz w:val="22"/>
          <w:szCs w:val="22"/>
        </w:rPr>
        <w:t>, barva</w:t>
      </w:r>
      <w:r w:rsidRPr="009B5BC2">
        <w:rPr>
          <w:rFonts w:ascii="Arial" w:hAnsi="Arial" w:cs="Arial"/>
          <w:iCs/>
          <w:sz w:val="22"/>
          <w:szCs w:val="22"/>
        </w:rPr>
        <w:t xml:space="preserve"> černá s polepem a nápisem OLEJE A TUKY (odkládání v uzavřené plastové nebo skleněné nádobě – láhvi, kanystru apod.),</w:t>
      </w:r>
    </w:p>
    <w:p w14:paraId="245ABF53" w14:textId="1FAD478C" w:rsidR="00A342C0" w:rsidRPr="009B5BC2" w:rsidRDefault="000A3EA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B5BC2">
        <w:rPr>
          <w:rFonts w:ascii="Arial" w:hAnsi="Arial" w:cs="Arial"/>
          <w:iCs/>
          <w:sz w:val="22"/>
          <w:szCs w:val="22"/>
        </w:rPr>
        <w:t>t</w:t>
      </w:r>
      <w:r w:rsidR="00A342C0" w:rsidRPr="009B5BC2">
        <w:rPr>
          <w:rFonts w:ascii="Arial" w:hAnsi="Arial" w:cs="Arial"/>
          <w:iCs/>
          <w:sz w:val="22"/>
          <w:szCs w:val="22"/>
        </w:rPr>
        <w:t xml:space="preserve">extil, </w:t>
      </w:r>
      <w:r w:rsidRPr="009B5BC2">
        <w:rPr>
          <w:rFonts w:ascii="Arial" w:hAnsi="Arial" w:cs="Arial"/>
          <w:iCs/>
          <w:sz w:val="22"/>
          <w:szCs w:val="22"/>
        </w:rPr>
        <w:t>(speciální plechový kontejner).</w:t>
      </w:r>
    </w:p>
    <w:p w14:paraId="486AAB1E" w14:textId="77777777" w:rsidR="0024722A" w:rsidRPr="009B5BC2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9B5BC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B5BC2">
        <w:rPr>
          <w:rFonts w:ascii="Arial" w:hAnsi="Arial" w:cs="Arial"/>
          <w:sz w:val="22"/>
          <w:szCs w:val="22"/>
        </w:rPr>
        <w:t>é složky komunálních odpadů</w:t>
      </w:r>
      <w:r w:rsidR="00FF60D6" w:rsidRPr="009B5BC2">
        <w:rPr>
          <w:rFonts w:ascii="Arial" w:hAnsi="Arial" w:cs="Arial"/>
          <w:sz w:val="22"/>
          <w:szCs w:val="22"/>
        </w:rPr>
        <w:t>,</w:t>
      </w:r>
      <w:r w:rsidR="00223F72" w:rsidRPr="009B5BC2">
        <w:rPr>
          <w:rFonts w:ascii="Arial" w:hAnsi="Arial" w:cs="Arial"/>
          <w:sz w:val="22"/>
          <w:szCs w:val="22"/>
        </w:rPr>
        <w:t xml:space="preserve"> </w:t>
      </w:r>
      <w:r w:rsidR="00A94551" w:rsidRPr="009B5BC2">
        <w:rPr>
          <w:rFonts w:ascii="Arial" w:hAnsi="Arial" w:cs="Arial"/>
          <w:sz w:val="22"/>
          <w:szCs w:val="22"/>
        </w:rPr>
        <w:t>než</w:t>
      </w:r>
      <w:r w:rsidRPr="009B5BC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B5BC2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9B5BC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5352FC3D" w:rsidR="009007DD" w:rsidRPr="009B5BC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E8B9D8C" w14:textId="77777777" w:rsidR="00554C76" w:rsidRPr="009B5BC2" w:rsidRDefault="00554C76" w:rsidP="00554C76">
      <w:pPr>
        <w:pStyle w:val="Odstavecseseznamem"/>
        <w:rPr>
          <w:rFonts w:ascii="Arial" w:hAnsi="Arial" w:cs="Arial"/>
        </w:rPr>
      </w:pPr>
    </w:p>
    <w:p w14:paraId="621CE0DA" w14:textId="22857584" w:rsidR="00554C76" w:rsidRPr="009B5BC2" w:rsidRDefault="00554C76" w:rsidP="00554C7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 xml:space="preserve"> A drobné kovy</w:t>
      </w:r>
      <w:r w:rsidR="009B5BC2" w:rsidRPr="009B5BC2">
        <w:rPr>
          <w:rFonts w:ascii="Arial" w:hAnsi="Arial" w:cs="Arial"/>
          <w:sz w:val="22"/>
          <w:szCs w:val="22"/>
        </w:rPr>
        <w:t>, p</w:t>
      </w:r>
      <w:r w:rsidRPr="009B5BC2">
        <w:rPr>
          <w:rFonts w:ascii="Arial" w:hAnsi="Arial" w:cs="Arial"/>
          <w:sz w:val="22"/>
          <w:szCs w:val="22"/>
        </w:rPr>
        <w:t xml:space="preserve">lasty a papír lze dále soustřeďovat do typizovaných sběrných nádob o objemu </w:t>
      </w:r>
      <w:r w:rsidR="009B5BC2" w:rsidRPr="009B5BC2">
        <w:rPr>
          <w:rFonts w:ascii="Arial" w:hAnsi="Arial" w:cs="Arial"/>
          <w:sz w:val="22"/>
          <w:szCs w:val="22"/>
        </w:rPr>
        <w:t>120 l, 240</w:t>
      </w:r>
      <w:r w:rsidRPr="009B5BC2">
        <w:rPr>
          <w:rFonts w:ascii="Arial" w:hAnsi="Arial" w:cs="Arial"/>
          <w:sz w:val="22"/>
          <w:szCs w:val="22"/>
        </w:rPr>
        <w:t xml:space="preserve"> l</w:t>
      </w:r>
      <w:r w:rsidR="009B5BC2" w:rsidRPr="009B5BC2">
        <w:rPr>
          <w:rFonts w:ascii="Arial" w:hAnsi="Arial" w:cs="Arial"/>
          <w:sz w:val="22"/>
          <w:szCs w:val="22"/>
        </w:rPr>
        <w:t xml:space="preserve"> a 1 100 l</w:t>
      </w:r>
      <w:r w:rsidRPr="009B5BC2">
        <w:rPr>
          <w:rFonts w:ascii="Arial" w:hAnsi="Arial" w:cs="Arial"/>
          <w:sz w:val="22"/>
          <w:szCs w:val="22"/>
        </w:rPr>
        <w:t xml:space="preserve"> v rámci systému </w:t>
      </w:r>
      <w:proofErr w:type="spellStart"/>
      <w:r w:rsidRPr="009B5BC2">
        <w:rPr>
          <w:rFonts w:ascii="Arial" w:hAnsi="Arial" w:cs="Arial"/>
          <w:sz w:val="22"/>
          <w:szCs w:val="22"/>
        </w:rPr>
        <w:t>door</w:t>
      </w:r>
      <w:proofErr w:type="spellEnd"/>
      <w:r w:rsidRPr="009B5BC2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9B5BC2">
        <w:rPr>
          <w:rFonts w:ascii="Arial" w:hAnsi="Arial" w:cs="Arial"/>
          <w:sz w:val="22"/>
          <w:szCs w:val="22"/>
        </w:rPr>
        <w:t>door</w:t>
      </w:r>
      <w:proofErr w:type="spellEnd"/>
      <w:r w:rsidRPr="009B5BC2">
        <w:rPr>
          <w:rFonts w:ascii="Arial" w:hAnsi="Arial" w:cs="Arial"/>
          <w:sz w:val="22"/>
          <w:szCs w:val="22"/>
        </w:rPr>
        <w:t xml:space="preserve"> (svoz dům od domu). Stanoviště zvláštních sběrných nádob v rámci systému </w:t>
      </w:r>
      <w:proofErr w:type="spellStart"/>
      <w:r w:rsidRPr="009B5BC2">
        <w:rPr>
          <w:rFonts w:ascii="Arial" w:hAnsi="Arial" w:cs="Arial"/>
          <w:sz w:val="22"/>
          <w:szCs w:val="22"/>
        </w:rPr>
        <w:t>door</w:t>
      </w:r>
      <w:proofErr w:type="spellEnd"/>
      <w:r w:rsidRPr="009B5BC2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9B5BC2">
        <w:rPr>
          <w:rFonts w:ascii="Arial" w:hAnsi="Arial" w:cs="Arial"/>
          <w:sz w:val="22"/>
          <w:szCs w:val="22"/>
        </w:rPr>
        <w:t>door</w:t>
      </w:r>
      <w:proofErr w:type="spellEnd"/>
      <w:r w:rsidRPr="009B5BC2">
        <w:rPr>
          <w:rFonts w:ascii="Arial" w:hAnsi="Arial" w:cs="Arial"/>
          <w:sz w:val="22"/>
          <w:szCs w:val="22"/>
        </w:rPr>
        <w:t xml:space="preserve"> jsou umístěny podél svozové trasy u jednotlivých nemovitostí/vedle sběrných nádob na směsný komunální odpad. Informace o svozové trase jsou zveřejněny na webových stránkách obce.</w:t>
      </w:r>
    </w:p>
    <w:p w14:paraId="5E64B412" w14:textId="77777777" w:rsidR="00571CA3" w:rsidRPr="009B5BC2" w:rsidRDefault="00571CA3" w:rsidP="00571CA3">
      <w:pPr>
        <w:pStyle w:val="Odstavecseseznamem"/>
        <w:rPr>
          <w:rFonts w:ascii="Arial" w:hAnsi="Arial" w:cs="Arial"/>
        </w:rPr>
      </w:pPr>
    </w:p>
    <w:p w14:paraId="3299DBB1" w14:textId="0C9E84C1" w:rsidR="00571CA3" w:rsidRPr="009B5BC2" w:rsidRDefault="00571CA3" w:rsidP="004253B4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 w:rsidRPr="009B5BC2">
        <w:rPr>
          <w:rFonts w:ascii="Arial" w:eastAsia="Times New Roman" w:hAnsi="Arial" w:cs="Arial"/>
          <w:lang w:eastAsia="cs-CZ"/>
        </w:rPr>
        <w:t>Papír a kovy lze také odevzdávat v zařízení pro sběr a výkup odpadů kromě autovraků a</w:t>
      </w:r>
      <w:r w:rsidR="00F10E39">
        <w:rPr>
          <w:rFonts w:ascii="Arial" w:eastAsia="Times New Roman" w:hAnsi="Arial" w:cs="Arial"/>
          <w:lang w:eastAsia="cs-CZ"/>
        </w:rPr>
        <w:t> </w:t>
      </w:r>
      <w:r w:rsidRPr="009B5BC2">
        <w:rPr>
          <w:rFonts w:ascii="Arial" w:eastAsia="Times New Roman" w:hAnsi="Arial" w:cs="Arial"/>
          <w:lang w:eastAsia="cs-CZ"/>
        </w:rPr>
        <w:t xml:space="preserve">elektrozařízení dle části 4. dílu 8. zákona o odpadech (tzv. sběrných surovinách), se kterými má obec Hnátnice uzavřenou dohodu o spolupráci v oblasti odpadového hospodářství. Seznam </w:t>
      </w:r>
      <w:r w:rsidR="00CC60C4" w:rsidRPr="009B5BC2">
        <w:rPr>
          <w:rFonts w:ascii="Arial" w:eastAsia="Times New Roman" w:hAnsi="Arial" w:cs="Arial"/>
          <w:lang w:eastAsia="cs-CZ"/>
        </w:rPr>
        <w:t>těchto zařízení je uveden na webových stránkách obce</w:t>
      </w:r>
      <w:r w:rsidR="00CC60C4" w:rsidRPr="009B5BC2">
        <w:rPr>
          <w:rStyle w:val="Znakapoznpodarou"/>
          <w:rFonts w:ascii="Arial" w:eastAsia="Times New Roman" w:hAnsi="Arial" w:cs="Arial"/>
          <w:lang w:eastAsia="cs-CZ"/>
        </w:rPr>
        <w:footnoteReference w:id="5"/>
      </w:r>
      <w:r w:rsidR="00CC60C4" w:rsidRPr="009B5BC2">
        <w:rPr>
          <w:rFonts w:ascii="Arial" w:eastAsia="Times New Roman" w:hAnsi="Arial" w:cs="Arial"/>
          <w:lang w:eastAsia="cs-CZ"/>
        </w:rPr>
        <w:t>.</w:t>
      </w:r>
    </w:p>
    <w:p w14:paraId="2DBB8944" w14:textId="77777777" w:rsidR="003A0DB1" w:rsidRPr="009B5BC2" w:rsidRDefault="003A0DB1" w:rsidP="003A0DB1">
      <w:pPr>
        <w:pStyle w:val="Default"/>
        <w:ind w:left="360"/>
      </w:pPr>
    </w:p>
    <w:p w14:paraId="0E8DBD0A" w14:textId="77777777" w:rsidR="0024722A" w:rsidRPr="009B5BC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5BC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B5BC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9B5BC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5BC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B5BC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9B5BC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B5BC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9B5BC2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5D9926" w14:textId="77777777" w:rsidR="00BD74E2" w:rsidRPr="009B5BC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>S</w:t>
      </w:r>
      <w:r w:rsidR="0024722A" w:rsidRPr="009B5BC2">
        <w:rPr>
          <w:rFonts w:ascii="Arial" w:hAnsi="Arial" w:cs="Arial"/>
          <w:sz w:val="22"/>
          <w:szCs w:val="22"/>
        </w:rPr>
        <w:t>voz</w:t>
      </w:r>
      <w:r w:rsidR="00A94551" w:rsidRPr="009B5BC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B5BC2">
        <w:rPr>
          <w:rFonts w:ascii="Arial" w:hAnsi="Arial" w:cs="Arial"/>
          <w:sz w:val="22"/>
          <w:szCs w:val="22"/>
        </w:rPr>
        <w:t xml:space="preserve"> odpad</w:t>
      </w:r>
      <w:r w:rsidR="00A94551" w:rsidRPr="009B5BC2">
        <w:rPr>
          <w:rFonts w:ascii="Arial" w:hAnsi="Arial" w:cs="Arial"/>
          <w:sz w:val="22"/>
          <w:szCs w:val="22"/>
        </w:rPr>
        <w:t>u</w:t>
      </w:r>
      <w:r w:rsidR="001078B1" w:rsidRPr="009B5BC2">
        <w:rPr>
          <w:rFonts w:ascii="Arial" w:hAnsi="Arial" w:cs="Arial"/>
          <w:sz w:val="22"/>
          <w:szCs w:val="22"/>
        </w:rPr>
        <w:t xml:space="preserve"> </w:t>
      </w:r>
      <w:r w:rsidR="0024722A" w:rsidRPr="009B5BC2">
        <w:rPr>
          <w:rFonts w:ascii="Arial" w:hAnsi="Arial" w:cs="Arial"/>
          <w:sz w:val="22"/>
          <w:szCs w:val="22"/>
        </w:rPr>
        <w:t>je zajišťován</w:t>
      </w:r>
      <w:r w:rsidR="00A94551" w:rsidRPr="009B5BC2">
        <w:rPr>
          <w:rFonts w:ascii="Arial" w:hAnsi="Arial" w:cs="Arial"/>
          <w:sz w:val="22"/>
          <w:szCs w:val="22"/>
        </w:rPr>
        <w:t xml:space="preserve"> </w:t>
      </w:r>
      <w:r w:rsidR="00A94551" w:rsidRPr="009B5BC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B5BC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B5BC2">
        <w:rPr>
          <w:rFonts w:ascii="Arial" w:hAnsi="Arial" w:cs="Arial"/>
          <w:sz w:val="22"/>
          <w:szCs w:val="22"/>
        </w:rPr>
        <w:t>svozu</w:t>
      </w:r>
      <w:r w:rsidR="0024722A" w:rsidRPr="009B5BC2">
        <w:rPr>
          <w:rFonts w:ascii="Arial" w:hAnsi="Arial" w:cs="Arial"/>
          <w:sz w:val="22"/>
          <w:szCs w:val="22"/>
        </w:rPr>
        <w:t xml:space="preserve"> jsou zveřejňovány </w:t>
      </w:r>
      <w:r w:rsidR="000A3EA7" w:rsidRPr="009B5BC2">
        <w:rPr>
          <w:rFonts w:ascii="Arial" w:hAnsi="Arial" w:cs="Arial"/>
          <w:sz w:val="22"/>
          <w:szCs w:val="22"/>
        </w:rPr>
        <w:t>informačním letákem doručovaným do poštovních schránek, na informačních vývěskách, na webových stránkách obce</w:t>
      </w:r>
      <w:r w:rsidR="00BD74E2" w:rsidRPr="009B5BC2">
        <w:rPr>
          <w:rFonts w:ascii="Arial" w:hAnsi="Arial" w:cs="Arial"/>
          <w:sz w:val="22"/>
          <w:szCs w:val="22"/>
        </w:rPr>
        <w:t xml:space="preserve"> a v místním rozhlase.</w:t>
      </w:r>
    </w:p>
    <w:p w14:paraId="2D177713" w14:textId="77777777" w:rsidR="00C94283" w:rsidRPr="009B5BC2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Pr="009B5BC2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>S</w:t>
      </w:r>
      <w:r w:rsidR="00A11DFF" w:rsidRPr="009B5BC2">
        <w:rPr>
          <w:rFonts w:ascii="Arial" w:hAnsi="Arial" w:cs="Arial"/>
          <w:sz w:val="22"/>
          <w:szCs w:val="22"/>
        </w:rPr>
        <w:t>oustřeďování</w:t>
      </w:r>
      <w:r w:rsidRPr="009B5BC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B5BC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B5BC2">
        <w:rPr>
          <w:rFonts w:ascii="Arial" w:hAnsi="Arial" w:cs="Arial"/>
          <w:sz w:val="22"/>
          <w:szCs w:val="22"/>
        </w:rPr>
        <w:t>m</w:t>
      </w:r>
      <w:r w:rsidR="00EA1B4D" w:rsidRPr="009B5BC2">
        <w:rPr>
          <w:rFonts w:ascii="Arial" w:hAnsi="Arial" w:cs="Arial"/>
          <w:sz w:val="22"/>
          <w:szCs w:val="22"/>
        </w:rPr>
        <w:t xml:space="preserve"> v čl.</w:t>
      </w:r>
      <w:r w:rsidR="00F301DF" w:rsidRPr="009B5BC2">
        <w:rPr>
          <w:rFonts w:ascii="Arial" w:hAnsi="Arial" w:cs="Arial"/>
          <w:sz w:val="22"/>
          <w:szCs w:val="22"/>
        </w:rPr>
        <w:t xml:space="preserve"> </w:t>
      </w:r>
      <w:r w:rsidR="00EA1B4D" w:rsidRPr="009B5BC2">
        <w:rPr>
          <w:rFonts w:ascii="Arial" w:hAnsi="Arial" w:cs="Arial"/>
          <w:sz w:val="22"/>
          <w:szCs w:val="22"/>
        </w:rPr>
        <w:t>3 odst. 4</w:t>
      </w:r>
      <w:r w:rsidR="00E8031C" w:rsidRPr="009B5BC2">
        <w:rPr>
          <w:rFonts w:ascii="Arial" w:hAnsi="Arial" w:cs="Arial"/>
          <w:sz w:val="22"/>
          <w:szCs w:val="22"/>
        </w:rPr>
        <w:t xml:space="preserve"> a</w:t>
      </w:r>
      <w:r w:rsidR="003A0DB1" w:rsidRPr="009B5BC2">
        <w:rPr>
          <w:rFonts w:ascii="Arial" w:hAnsi="Arial" w:cs="Arial"/>
          <w:sz w:val="22"/>
          <w:szCs w:val="22"/>
        </w:rPr>
        <w:t xml:space="preserve"> 5</w:t>
      </w:r>
      <w:r w:rsidR="00431942" w:rsidRPr="009B5BC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Pr="009B5BC2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9B5BC2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9B5BC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B5BC2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9B5BC2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B5BC2">
        <w:rPr>
          <w:rFonts w:ascii="Arial" w:hAnsi="Arial" w:cs="Arial"/>
          <w:b/>
          <w:sz w:val="22"/>
          <w:szCs w:val="22"/>
        </w:rPr>
        <w:t xml:space="preserve"> </w:t>
      </w:r>
      <w:r w:rsidR="006101FB" w:rsidRPr="009B5BC2">
        <w:rPr>
          <w:rFonts w:ascii="Arial" w:hAnsi="Arial" w:cs="Arial"/>
          <w:b/>
          <w:sz w:val="22"/>
          <w:szCs w:val="22"/>
        </w:rPr>
        <w:t>S</w:t>
      </w:r>
      <w:r w:rsidRPr="009B5BC2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9B5BC2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2BFB5" w14:textId="14D9A19B" w:rsidR="00D25BA7" w:rsidRPr="009B5BC2" w:rsidRDefault="006101FB" w:rsidP="00BD74E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>S</w:t>
      </w:r>
      <w:r w:rsidR="000F645D" w:rsidRPr="009B5BC2">
        <w:rPr>
          <w:rFonts w:ascii="Arial" w:hAnsi="Arial" w:cs="Arial"/>
          <w:sz w:val="22"/>
          <w:szCs w:val="22"/>
        </w:rPr>
        <w:t>voz objemného odpadu je zajišťován</w:t>
      </w:r>
      <w:r w:rsidR="00BD74E2" w:rsidRPr="009B5BC2">
        <w:rPr>
          <w:rFonts w:ascii="Arial" w:hAnsi="Arial" w:cs="Arial"/>
          <w:sz w:val="22"/>
          <w:szCs w:val="22"/>
        </w:rPr>
        <w:t xml:space="preserve"> dvakrát ročně </w:t>
      </w:r>
      <w:r w:rsidR="000F645D" w:rsidRPr="009B5BC2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9B5BC2">
        <w:rPr>
          <w:rFonts w:ascii="Arial" w:hAnsi="Arial" w:cs="Arial"/>
          <w:sz w:val="22"/>
          <w:szCs w:val="22"/>
        </w:rPr>
        <w:t>svozu</w:t>
      </w:r>
      <w:r w:rsidR="000F645D" w:rsidRPr="009B5BC2">
        <w:rPr>
          <w:rFonts w:ascii="Arial" w:hAnsi="Arial" w:cs="Arial"/>
          <w:sz w:val="22"/>
          <w:szCs w:val="22"/>
        </w:rPr>
        <w:t xml:space="preserve"> jsou zveřejňovány </w:t>
      </w:r>
      <w:r w:rsidR="00BD74E2" w:rsidRPr="009B5BC2">
        <w:rPr>
          <w:rFonts w:ascii="Arial" w:hAnsi="Arial" w:cs="Arial"/>
          <w:sz w:val="22"/>
          <w:szCs w:val="22"/>
        </w:rPr>
        <w:t>informačním letákem doručovaným do poštovních schránek, na informačních vývěskách, na webových stránkách obce a</w:t>
      </w:r>
      <w:r w:rsidR="00F10E39">
        <w:rPr>
          <w:rFonts w:ascii="Arial" w:hAnsi="Arial" w:cs="Arial"/>
          <w:sz w:val="22"/>
          <w:szCs w:val="22"/>
        </w:rPr>
        <w:t> </w:t>
      </w:r>
      <w:r w:rsidR="00BD74E2" w:rsidRPr="009B5BC2">
        <w:rPr>
          <w:rFonts w:ascii="Arial" w:hAnsi="Arial" w:cs="Arial"/>
          <w:sz w:val="22"/>
          <w:szCs w:val="22"/>
        </w:rPr>
        <w:t>v místním rozhlase.</w:t>
      </w:r>
    </w:p>
    <w:p w14:paraId="70917269" w14:textId="77777777" w:rsidR="00BD74E2" w:rsidRPr="009B5BC2" w:rsidRDefault="00BD74E2" w:rsidP="00BD74E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9B5BC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>S</w:t>
      </w:r>
      <w:r w:rsidR="00912D28" w:rsidRPr="009B5BC2">
        <w:rPr>
          <w:rFonts w:ascii="Arial" w:hAnsi="Arial" w:cs="Arial"/>
          <w:sz w:val="22"/>
          <w:szCs w:val="22"/>
        </w:rPr>
        <w:t>oustřeďování</w:t>
      </w:r>
      <w:r w:rsidRPr="009B5BC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B5BC2">
        <w:rPr>
          <w:rFonts w:ascii="Arial" w:hAnsi="Arial" w:cs="Arial"/>
          <w:sz w:val="22"/>
          <w:szCs w:val="22"/>
        </w:rPr>
        <w:t>m</w:t>
      </w:r>
      <w:r w:rsidRPr="009B5BC2">
        <w:rPr>
          <w:rFonts w:ascii="Arial" w:hAnsi="Arial" w:cs="Arial"/>
          <w:sz w:val="22"/>
          <w:szCs w:val="22"/>
        </w:rPr>
        <w:t xml:space="preserve"> v čl. 3 odst. 4</w:t>
      </w:r>
      <w:r w:rsidR="00E8031C" w:rsidRPr="009B5BC2">
        <w:rPr>
          <w:rFonts w:ascii="Arial" w:hAnsi="Arial" w:cs="Arial"/>
          <w:sz w:val="22"/>
          <w:szCs w:val="22"/>
        </w:rPr>
        <w:t xml:space="preserve"> a</w:t>
      </w:r>
      <w:r w:rsidR="003A0DB1" w:rsidRPr="009B5BC2">
        <w:rPr>
          <w:rFonts w:ascii="Arial" w:hAnsi="Arial" w:cs="Arial"/>
          <w:sz w:val="22"/>
          <w:szCs w:val="22"/>
        </w:rPr>
        <w:t xml:space="preserve"> 5</w:t>
      </w:r>
      <w:r w:rsidRPr="009B5BC2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9B5BC2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9B5BC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B5BC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B5BC2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9B5BC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B5BC2">
        <w:rPr>
          <w:rFonts w:ascii="Arial" w:hAnsi="Arial" w:cs="Arial"/>
          <w:b/>
          <w:sz w:val="22"/>
          <w:szCs w:val="22"/>
        </w:rPr>
        <w:t>S</w:t>
      </w:r>
      <w:r w:rsidR="00912D28" w:rsidRPr="009B5BC2">
        <w:rPr>
          <w:rFonts w:ascii="Arial" w:hAnsi="Arial" w:cs="Arial"/>
          <w:b/>
          <w:sz w:val="22"/>
          <w:szCs w:val="22"/>
        </w:rPr>
        <w:t>oustřeďování</w:t>
      </w:r>
      <w:r w:rsidRPr="009B5BC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B5BC2">
        <w:rPr>
          <w:rFonts w:ascii="Arial" w:hAnsi="Arial" w:cs="Arial"/>
          <w:b/>
          <w:sz w:val="22"/>
          <w:szCs w:val="22"/>
        </w:rPr>
        <w:t xml:space="preserve">komunálního </w:t>
      </w:r>
      <w:r w:rsidRPr="009B5BC2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9B5BC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76AA7AB" w:rsidR="0025354B" w:rsidRPr="009B5BC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B5BC2">
        <w:rPr>
          <w:rFonts w:ascii="Arial" w:hAnsi="Arial" w:cs="Arial"/>
          <w:sz w:val="22"/>
          <w:szCs w:val="22"/>
        </w:rPr>
        <w:t xml:space="preserve">odkládá </w:t>
      </w:r>
      <w:r w:rsidRPr="009B5BC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9B5BC2">
        <w:rPr>
          <w:rFonts w:ascii="Arial" w:hAnsi="Arial" w:cs="Arial"/>
          <w:color w:val="00B0F0"/>
          <w:sz w:val="22"/>
          <w:szCs w:val="22"/>
        </w:rPr>
        <w:t>:</w:t>
      </w:r>
      <w:r w:rsidR="00D736CB" w:rsidRPr="009B5BC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50CD8878" w:rsidR="0025354B" w:rsidRPr="009B5BC2" w:rsidRDefault="00BD74E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B5BC2">
        <w:rPr>
          <w:rFonts w:ascii="Arial" w:hAnsi="Arial" w:cs="Arial"/>
          <w:bCs/>
          <w:iCs/>
          <w:sz w:val="22"/>
          <w:szCs w:val="22"/>
        </w:rPr>
        <w:t>p</w:t>
      </w:r>
      <w:r w:rsidR="005F0210" w:rsidRPr="009B5BC2">
        <w:rPr>
          <w:rFonts w:ascii="Arial" w:hAnsi="Arial" w:cs="Arial"/>
          <w:bCs/>
          <w:iCs/>
          <w:sz w:val="22"/>
          <w:szCs w:val="22"/>
        </w:rPr>
        <w:t>opelnice</w:t>
      </w:r>
      <w:r w:rsidRPr="009B5BC2">
        <w:rPr>
          <w:rFonts w:ascii="Arial" w:hAnsi="Arial" w:cs="Arial"/>
          <w:bCs/>
          <w:iCs/>
          <w:sz w:val="22"/>
          <w:szCs w:val="22"/>
        </w:rPr>
        <w:t xml:space="preserve"> a kontejnery určené ke shromažďování směsného komunálního odpadu,</w:t>
      </w:r>
    </w:p>
    <w:p w14:paraId="0F9ECF25" w14:textId="77777777" w:rsidR="00CF5BE8" w:rsidRPr="009B5BC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B5BC2">
        <w:rPr>
          <w:rFonts w:ascii="Arial" w:hAnsi="Arial" w:cs="Arial"/>
          <w:iCs/>
          <w:sz w:val="22"/>
          <w:szCs w:val="22"/>
        </w:rPr>
        <w:t>odpadkové koše</w:t>
      </w:r>
      <w:r w:rsidR="0025354B" w:rsidRPr="009B5BC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E270EF9" w14:textId="77777777" w:rsidR="00BD74E2" w:rsidRPr="009B5BC2" w:rsidRDefault="00BD74E2" w:rsidP="00BD74E2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B5BC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>S</w:t>
      </w:r>
      <w:r w:rsidR="00247C11" w:rsidRPr="009B5BC2">
        <w:rPr>
          <w:rFonts w:ascii="Arial" w:hAnsi="Arial" w:cs="Arial"/>
          <w:sz w:val="22"/>
          <w:szCs w:val="22"/>
        </w:rPr>
        <w:t>oustřeďování</w:t>
      </w:r>
      <w:r w:rsidRPr="009B5BC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B5BC2">
        <w:rPr>
          <w:rFonts w:ascii="Arial" w:hAnsi="Arial" w:cs="Arial"/>
          <w:sz w:val="22"/>
          <w:szCs w:val="22"/>
        </w:rPr>
        <w:br/>
        <w:t>v čl. 3 odst. 4</w:t>
      </w:r>
      <w:r w:rsidR="00E8031C" w:rsidRPr="009B5BC2">
        <w:rPr>
          <w:rFonts w:ascii="Arial" w:hAnsi="Arial" w:cs="Arial"/>
          <w:sz w:val="22"/>
          <w:szCs w:val="22"/>
        </w:rPr>
        <w:t xml:space="preserve"> a</w:t>
      </w:r>
      <w:r w:rsidRPr="009B5BC2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Pr="009B5BC2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9B5BC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B5BC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B5BC2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Pr="009B5BC2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5BC2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B5BC2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B5BC2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B5BC2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B5BC2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B5BC2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9B5BC2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B5BC2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2272842" w14:textId="34C096FF" w:rsidR="00D27F18" w:rsidRPr="009B5BC2" w:rsidRDefault="001363E2" w:rsidP="00A903C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9B5BC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9B5BC2">
        <w:rPr>
          <w:rFonts w:ascii="Arial" w:hAnsi="Arial" w:cs="Arial"/>
          <w:sz w:val="22"/>
          <w:szCs w:val="22"/>
        </w:rPr>
        <w:t>.</w:t>
      </w:r>
      <w:r w:rsidR="000F4568" w:rsidRPr="009B5BC2">
        <w:rPr>
          <w:rFonts w:ascii="Arial" w:hAnsi="Arial" w:cs="Arial"/>
          <w:sz w:val="22"/>
          <w:szCs w:val="22"/>
        </w:rPr>
        <w:t xml:space="preserve"> 1 písm</w:t>
      </w:r>
      <w:r w:rsidR="00261FAF" w:rsidRPr="009B5BC2">
        <w:rPr>
          <w:rFonts w:ascii="Arial" w:hAnsi="Arial" w:cs="Arial"/>
          <w:sz w:val="22"/>
          <w:szCs w:val="22"/>
        </w:rPr>
        <w:t>.</w:t>
      </w:r>
      <w:r w:rsidR="00190740" w:rsidRPr="009B5BC2">
        <w:rPr>
          <w:rFonts w:ascii="Arial" w:hAnsi="Arial" w:cs="Arial"/>
          <w:sz w:val="22"/>
          <w:szCs w:val="22"/>
        </w:rPr>
        <w:t xml:space="preserve"> a), b), c), d), e), h) a j)</w:t>
      </w:r>
      <w:r w:rsidR="00261FAF" w:rsidRPr="009B5BC2">
        <w:rPr>
          <w:rFonts w:ascii="Arial" w:hAnsi="Arial" w:cs="Arial"/>
          <w:sz w:val="22"/>
          <w:szCs w:val="22"/>
        </w:rPr>
        <w:t xml:space="preserve"> </w:t>
      </w:r>
      <w:r w:rsidR="00BA2FB8" w:rsidRPr="009B5BC2">
        <w:rPr>
          <w:rFonts w:ascii="Arial" w:hAnsi="Arial" w:cs="Arial"/>
          <w:sz w:val="22"/>
          <w:szCs w:val="22"/>
        </w:rPr>
        <w:t>předáva</w:t>
      </w:r>
      <w:r w:rsidRPr="009B5BC2">
        <w:rPr>
          <w:rFonts w:ascii="Arial" w:hAnsi="Arial" w:cs="Arial"/>
          <w:sz w:val="22"/>
          <w:szCs w:val="22"/>
        </w:rPr>
        <w:t>jí</w:t>
      </w:r>
      <w:r w:rsidR="000F4568" w:rsidRPr="009B5BC2">
        <w:rPr>
          <w:rFonts w:ascii="Arial" w:hAnsi="Arial" w:cs="Arial"/>
          <w:sz w:val="22"/>
          <w:szCs w:val="22"/>
        </w:rPr>
        <w:t xml:space="preserve"> </w:t>
      </w:r>
      <w:r w:rsidR="00190740" w:rsidRPr="009B5BC2">
        <w:rPr>
          <w:rFonts w:ascii="Arial" w:hAnsi="Arial" w:cs="Arial"/>
          <w:sz w:val="22"/>
          <w:szCs w:val="22"/>
        </w:rPr>
        <w:t xml:space="preserve">do sběrných nádob v souladu s čl. 3 a čl. 6. </w:t>
      </w:r>
    </w:p>
    <w:p w14:paraId="12874C72" w14:textId="77777777" w:rsidR="00190740" w:rsidRPr="009B5BC2" w:rsidRDefault="00190740" w:rsidP="0019074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7E0C32" w14:textId="396F8B87" w:rsidR="00AC4B55" w:rsidRPr="009B5BC2" w:rsidRDefault="00BA2FB8" w:rsidP="000A1D2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 xml:space="preserve">Výše úhrady </w:t>
      </w:r>
      <w:r w:rsidR="00421C34" w:rsidRPr="009B5BC2">
        <w:rPr>
          <w:rFonts w:ascii="Arial" w:hAnsi="Arial" w:cs="Arial"/>
          <w:sz w:val="22"/>
          <w:szCs w:val="22"/>
        </w:rPr>
        <w:t xml:space="preserve">za zapojení do obecního systému </w:t>
      </w:r>
      <w:r w:rsidRPr="009B5BC2">
        <w:rPr>
          <w:rFonts w:ascii="Arial" w:hAnsi="Arial" w:cs="Arial"/>
          <w:sz w:val="22"/>
          <w:szCs w:val="22"/>
        </w:rPr>
        <w:t>se stanoví</w:t>
      </w:r>
      <w:r w:rsidR="00BD74E2" w:rsidRPr="009B5BC2">
        <w:rPr>
          <w:rFonts w:ascii="Arial" w:hAnsi="Arial" w:cs="Arial"/>
          <w:sz w:val="22"/>
          <w:szCs w:val="22"/>
        </w:rPr>
        <w:t xml:space="preserve"> dle ceníku zveřejněného na webových stránkách obce.</w:t>
      </w:r>
      <w:r w:rsidR="00BD74E2" w:rsidRPr="009B5BC2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1FA955E" w14:textId="77777777" w:rsidR="00BD74E2" w:rsidRPr="009B5BC2" w:rsidRDefault="00BD74E2" w:rsidP="00BD74E2">
      <w:pPr>
        <w:jc w:val="both"/>
        <w:rPr>
          <w:rFonts w:ascii="Arial" w:hAnsi="Arial" w:cs="Arial"/>
          <w:sz w:val="22"/>
          <w:szCs w:val="22"/>
        </w:rPr>
      </w:pPr>
    </w:p>
    <w:p w14:paraId="1A9D3DDD" w14:textId="09A296AF" w:rsidR="00CC4B32" w:rsidRPr="009B5BC2" w:rsidRDefault="00693339" w:rsidP="00A054E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 xml:space="preserve">Úhrada se vybírá </w:t>
      </w:r>
      <w:r w:rsidR="00190740" w:rsidRPr="009B5BC2">
        <w:rPr>
          <w:rFonts w:ascii="Arial" w:hAnsi="Arial" w:cs="Arial"/>
          <w:sz w:val="22"/>
          <w:szCs w:val="22"/>
        </w:rPr>
        <w:t xml:space="preserve">jednorázově, a to v hotovosti nebo převodem na účet obce. </w:t>
      </w:r>
    </w:p>
    <w:p w14:paraId="437BBB3F" w14:textId="77777777" w:rsidR="00190740" w:rsidRPr="009B5BC2" w:rsidRDefault="00190740" w:rsidP="00190740">
      <w:pPr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9B5BC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B5BC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B5BC2">
        <w:rPr>
          <w:rFonts w:ascii="Arial" w:hAnsi="Arial" w:cs="Arial"/>
          <w:b/>
          <w:sz w:val="22"/>
          <w:szCs w:val="22"/>
        </w:rPr>
        <w:t>8</w:t>
      </w:r>
    </w:p>
    <w:p w14:paraId="3BDDEFA2" w14:textId="77777777" w:rsidR="00190740" w:rsidRPr="009B5BC2" w:rsidRDefault="00190740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75765D5" w14:textId="77777777" w:rsidR="00211D36" w:rsidRPr="009B5BC2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5BC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B5BC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B5BC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B5BC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9B5BC2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5BC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2C0D6D5" w14:textId="77777777" w:rsidR="00190740" w:rsidRPr="009B5BC2" w:rsidRDefault="00190740" w:rsidP="00190740"/>
    <w:p w14:paraId="41CF0BC5" w14:textId="77777777" w:rsidR="00211D36" w:rsidRPr="009B5BC2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Pr="009B5BC2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B5BC2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398609C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27BF187D" w14:textId="0AFE743C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DECF1B0" w14:textId="0DC2B239" w:rsidR="00012F79" w:rsidRDefault="00F771CC" w:rsidP="00083F1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6D65C3">
        <w:rPr>
          <w:rFonts w:ascii="Arial" w:hAnsi="Arial" w:cs="Arial"/>
          <w:sz w:val="22"/>
          <w:szCs w:val="22"/>
        </w:rPr>
        <w:t>Výrobky s ukončenou životností</w:t>
      </w:r>
      <w:r w:rsidR="00211D36" w:rsidRPr="006D65C3">
        <w:rPr>
          <w:rFonts w:ascii="Arial" w:hAnsi="Arial" w:cs="Arial"/>
          <w:sz w:val="22"/>
          <w:szCs w:val="22"/>
        </w:rPr>
        <w:t xml:space="preserve"> uvedené v odst. 1</w:t>
      </w:r>
      <w:r w:rsidRPr="006D65C3">
        <w:rPr>
          <w:rFonts w:ascii="Arial" w:hAnsi="Arial" w:cs="Arial"/>
          <w:sz w:val="22"/>
          <w:szCs w:val="22"/>
        </w:rPr>
        <w:t xml:space="preserve"> lze předávat</w:t>
      </w:r>
      <w:r w:rsidR="001A2ACF" w:rsidRPr="006D65C3">
        <w:rPr>
          <w:rFonts w:ascii="Arial" w:hAnsi="Arial" w:cs="Arial"/>
          <w:sz w:val="22"/>
          <w:szCs w:val="22"/>
        </w:rPr>
        <w:t xml:space="preserve"> </w:t>
      </w:r>
      <w:r w:rsidR="006D65C3" w:rsidRPr="006D65C3">
        <w:rPr>
          <w:rFonts w:ascii="Arial" w:hAnsi="Arial" w:cs="Arial"/>
          <w:sz w:val="22"/>
          <w:szCs w:val="22"/>
        </w:rPr>
        <w:t xml:space="preserve">v rámci svozu dle čl. č. 5. 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30391E2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D139C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07EFF07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541D7A" w:rsidRPr="00506DC2">
        <w:rPr>
          <w:rFonts w:ascii="Arial" w:hAnsi="Arial" w:cs="Arial"/>
          <w:sz w:val="22"/>
          <w:szCs w:val="22"/>
        </w:rPr>
        <w:t xml:space="preserve">Hnátnice </w:t>
      </w:r>
      <w:r w:rsidRPr="00506DC2">
        <w:rPr>
          <w:rFonts w:ascii="Arial" w:hAnsi="Arial" w:cs="Arial"/>
          <w:sz w:val="22"/>
          <w:szCs w:val="22"/>
        </w:rPr>
        <w:t>č</w:t>
      </w:r>
      <w:r w:rsidRPr="001A2ACF">
        <w:rPr>
          <w:rFonts w:ascii="Arial" w:hAnsi="Arial" w:cs="Arial"/>
          <w:sz w:val="22"/>
          <w:szCs w:val="22"/>
        </w:rPr>
        <w:t>.</w:t>
      </w:r>
      <w:r w:rsidR="00541D7A">
        <w:rPr>
          <w:rFonts w:ascii="Arial" w:hAnsi="Arial" w:cs="Arial"/>
          <w:sz w:val="22"/>
          <w:szCs w:val="22"/>
        </w:rPr>
        <w:t xml:space="preserve"> 1/2021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506DC2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541D7A">
        <w:rPr>
          <w:rFonts w:ascii="Arial" w:hAnsi="Arial" w:cs="Arial"/>
          <w:sz w:val="22"/>
          <w:szCs w:val="22"/>
        </w:rPr>
        <w:t xml:space="preserve">15. 12. 2021. </w:t>
      </w:r>
    </w:p>
    <w:p w14:paraId="1D7AEC1F" w14:textId="77777777" w:rsidR="00541D7A" w:rsidRPr="001A2ACF" w:rsidRDefault="00541D7A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0A857C4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D139C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18CDB6F6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41D7A">
        <w:rPr>
          <w:rFonts w:ascii="Arial" w:hAnsi="Arial" w:cs="Arial"/>
          <w:sz w:val="22"/>
          <w:szCs w:val="22"/>
        </w:rPr>
        <w:t>1. 1. 2026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06DC2" w:rsidRPr="00B402EE" w14:paraId="7729F6C8" w14:textId="77777777" w:rsidTr="003129AB">
        <w:trPr>
          <w:trHeight w:val="11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bottom"/>
          </w:tcPr>
          <w:p w14:paraId="5873638B" w14:textId="77777777" w:rsidR="00506DC2" w:rsidRPr="00B402EE" w:rsidRDefault="00506DC2" w:rsidP="003129AB">
            <w:pPr>
              <w:jc w:val="center"/>
              <w:rPr>
                <w:rFonts w:ascii="Arial" w:eastAsia="Arial" w:hAnsi="Arial" w:cs="Arial"/>
              </w:rPr>
            </w:pPr>
            <w:r w:rsidRPr="00B402EE">
              <w:rPr>
                <w:rFonts w:ascii="Arial" w:eastAsia="Arial" w:hAnsi="Arial" w:cs="Arial"/>
              </w:rPr>
              <w:t>Mgr. Alice Červinková v. r.</w:t>
            </w:r>
            <w:r w:rsidRPr="00B402EE">
              <w:rPr>
                <w:rFonts w:ascii="Arial" w:eastAsia="Arial" w:hAnsi="Arial" w:cs="Arial"/>
              </w:rPr>
              <w:br/>
              <w:t xml:space="preserve">starostka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bottom"/>
          </w:tcPr>
          <w:p w14:paraId="5DBEAE1A" w14:textId="77777777" w:rsidR="00506DC2" w:rsidRPr="00B402EE" w:rsidRDefault="00506DC2" w:rsidP="003129AB">
            <w:pPr>
              <w:jc w:val="center"/>
              <w:rPr>
                <w:rFonts w:ascii="Arial" w:eastAsia="Arial" w:hAnsi="Arial" w:cs="Arial"/>
              </w:rPr>
            </w:pPr>
            <w:r w:rsidRPr="00B402EE">
              <w:rPr>
                <w:rFonts w:ascii="Arial" w:eastAsia="Arial" w:hAnsi="Arial" w:cs="Arial"/>
              </w:rPr>
              <w:t>Ing. Karel Beran v. r.</w:t>
            </w:r>
            <w:r w:rsidRPr="00B402EE">
              <w:rPr>
                <w:rFonts w:ascii="Arial" w:eastAsia="Arial" w:hAnsi="Arial" w:cs="Arial"/>
              </w:rPr>
              <w:br/>
              <w:t xml:space="preserve">místostarosta </w:t>
            </w:r>
          </w:p>
        </w:tc>
      </w:tr>
    </w:tbl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578A" w14:textId="77777777" w:rsidR="00FB4A5C" w:rsidRDefault="00FB4A5C">
      <w:r>
        <w:separator/>
      </w:r>
    </w:p>
  </w:endnote>
  <w:endnote w:type="continuationSeparator" w:id="0">
    <w:p w14:paraId="0D41D625" w14:textId="77777777" w:rsidR="00FB4A5C" w:rsidRDefault="00FB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D2590" w:rsidRDefault="00AD2590"/>
  <w:p w14:paraId="4FE3CA25" w14:textId="77777777" w:rsidR="00AD2590" w:rsidRDefault="00AD2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43D5" w14:textId="77777777" w:rsidR="00FB4A5C" w:rsidRDefault="00FB4A5C">
      <w:r>
        <w:separator/>
      </w:r>
    </w:p>
  </w:footnote>
  <w:footnote w:type="continuationSeparator" w:id="0">
    <w:p w14:paraId="0A428F7D" w14:textId="77777777" w:rsidR="00FB4A5C" w:rsidRDefault="00FB4A5C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B4150F1" w14:textId="11D60831" w:rsidR="000170FF" w:rsidRDefault="000170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28D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62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4">
    <w:p w14:paraId="0C6F2C28" w14:textId="7C75A018" w:rsidR="00571CA3" w:rsidRDefault="00571CA3">
      <w:pPr>
        <w:pStyle w:val="Textpoznpodarou"/>
      </w:pPr>
      <w:r>
        <w:rPr>
          <w:rStyle w:val="Znakapoznpodarou"/>
        </w:rPr>
        <w:footnoteRef/>
      </w:r>
      <w:r>
        <w:t xml:space="preserve"> www.hnatnice.cz</w:t>
      </w:r>
    </w:p>
  </w:footnote>
  <w:footnote w:id="5">
    <w:p w14:paraId="053B4D04" w14:textId="68D34DFE" w:rsidR="00CC60C4" w:rsidRDefault="00CC60C4">
      <w:pPr>
        <w:pStyle w:val="Textpoznpodarou"/>
      </w:pPr>
      <w:r>
        <w:rPr>
          <w:rStyle w:val="Znakapoznpodarou"/>
        </w:rPr>
        <w:footnoteRef/>
      </w:r>
      <w:r>
        <w:t xml:space="preserve"> www.hnatnice.cz</w:t>
      </w:r>
    </w:p>
  </w:footnote>
  <w:footnote w:id="6">
    <w:p w14:paraId="07488187" w14:textId="50D28A67" w:rsidR="00BD74E2" w:rsidRDefault="00BD74E2">
      <w:pPr>
        <w:pStyle w:val="Textpoznpodarou"/>
      </w:pPr>
      <w:r>
        <w:rPr>
          <w:rStyle w:val="Znakapoznpodarou"/>
        </w:rPr>
        <w:footnoteRef/>
      </w:r>
      <w:r>
        <w:t xml:space="preserve"> www.hnatnice.cz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0FF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3EA7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9D0"/>
    <w:rsid w:val="001869E0"/>
    <w:rsid w:val="0019074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5BA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7B8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139C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6DC2"/>
    <w:rsid w:val="005075DC"/>
    <w:rsid w:val="0051226B"/>
    <w:rsid w:val="0052041F"/>
    <w:rsid w:val="00525ABF"/>
    <w:rsid w:val="00540721"/>
    <w:rsid w:val="00540BAC"/>
    <w:rsid w:val="00541D7A"/>
    <w:rsid w:val="00543342"/>
    <w:rsid w:val="00543380"/>
    <w:rsid w:val="0054776B"/>
    <w:rsid w:val="00547890"/>
    <w:rsid w:val="00550D41"/>
    <w:rsid w:val="00552FFF"/>
    <w:rsid w:val="00553B78"/>
    <w:rsid w:val="00554C76"/>
    <w:rsid w:val="00555FEB"/>
    <w:rsid w:val="00560DED"/>
    <w:rsid w:val="0056694A"/>
    <w:rsid w:val="00571CA3"/>
    <w:rsid w:val="00576E29"/>
    <w:rsid w:val="00584D37"/>
    <w:rsid w:val="0059780C"/>
    <w:rsid w:val="005A29EB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71E4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2B46"/>
    <w:rsid w:val="006D65C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39C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BC2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590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4E2"/>
    <w:rsid w:val="00BE347C"/>
    <w:rsid w:val="00BE4DFE"/>
    <w:rsid w:val="00BE72A2"/>
    <w:rsid w:val="00BF0879"/>
    <w:rsid w:val="00BF3879"/>
    <w:rsid w:val="00BF6EFC"/>
    <w:rsid w:val="00C06DBD"/>
    <w:rsid w:val="00C1184B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0C4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3D88"/>
    <w:rsid w:val="00DE54A3"/>
    <w:rsid w:val="00DF28D8"/>
    <w:rsid w:val="00DF5D29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87DD1"/>
    <w:rsid w:val="00E92D8B"/>
    <w:rsid w:val="00EA1B4D"/>
    <w:rsid w:val="00EB2DCF"/>
    <w:rsid w:val="00EB4815"/>
    <w:rsid w:val="00EB486C"/>
    <w:rsid w:val="00EB7D8D"/>
    <w:rsid w:val="00EF0F4E"/>
    <w:rsid w:val="00F00E31"/>
    <w:rsid w:val="00F10E39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4A5C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70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70FF"/>
  </w:style>
  <w:style w:type="character" w:styleId="Odkaznavysvtlivky">
    <w:name w:val="endnote reference"/>
    <w:basedOn w:val="Standardnpsmoodstavce"/>
    <w:uiPriority w:val="99"/>
    <w:semiHidden/>
    <w:unhideWhenUsed/>
    <w:rsid w:val="00017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986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3</cp:revision>
  <cp:lastPrinted>2025-11-19T10:55:00Z</cp:lastPrinted>
  <dcterms:created xsi:type="dcterms:W3CDTF">2025-12-04T14:16:00Z</dcterms:created>
  <dcterms:modified xsi:type="dcterms:W3CDTF">2025-12-05T15:10:00Z</dcterms:modified>
</cp:coreProperties>
</file>