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3861412"/>
    <w:p w14:paraId="0DCC6109" w14:textId="1D887168" w:rsidR="003902F6" w:rsidRPr="003A6841" w:rsidRDefault="003902F6">
      <w:pPr>
        <w:pStyle w:val="Nzev"/>
      </w:pPr>
      <w:r w:rsidRPr="003A6841">
        <w:fldChar w:fldCharType="begin"/>
      </w:r>
      <w:r w:rsidRPr="003A6841">
        <w:instrText xml:space="preserve"> INCLUDEPICTURE "https://upload.wikimedia.org/wikipedia/commons/thumb/a/aa/Nedakonice%2C_znak.jpg/431px-Nedakonice%2C_znak.jpg" \* MERGEFORMATINET </w:instrText>
      </w:r>
      <w:r w:rsidRPr="003A6841">
        <w:fldChar w:fldCharType="separate"/>
      </w:r>
      <w:r w:rsidR="00EF2DA6" w:rsidRPr="003A6841">
        <w:fldChar w:fldCharType="begin"/>
      </w:r>
      <w:r w:rsidR="00EF2DA6" w:rsidRPr="003A6841">
        <w:instrText xml:space="preserve"> INCLUDEPICTURE  "https://upload.wikimedia.org/wikipedia/commons/thumb/a/aa/Nedakonice,_znak.jpg/431px-Nedakonice,_znak.jpg" \* MERGEFORMATINET </w:instrText>
      </w:r>
      <w:r w:rsidR="00EF2DA6" w:rsidRPr="003A6841">
        <w:fldChar w:fldCharType="separate"/>
      </w:r>
      <w:r w:rsidR="00656A9E" w:rsidRPr="003A6841">
        <w:fldChar w:fldCharType="begin"/>
      </w:r>
      <w:r w:rsidR="00656A9E" w:rsidRPr="003A6841">
        <w:instrText xml:space="preserve"> INCLUDEPICTURE  "https://upload.wikimedia.org/wikipedia/commons/thumb/a/aa/Nedakonice,_znak.jpg/431px-Nedakonice,_znak.jpg" \* MERGEFORMATINET </w:instrText>
      </w:r>
      <w:r w:rsidR="00656A9E" w:rsidRPr="003A6841">
        <w:fldChar w:fldCharType="separate"/>
      </w:r>
      <w:r w:rsidR="004E7C7E" w:rsidRPr="003A6841">
        <w:fldChar w:fldCharType="begin"/>
      </w:r>
      <w:r w:rsidR="004E7C7E" w:rsidRPr="003A6841">
        <w:instrText xml:space="preserve"> INCLUDEPICTURE  "https://upload.wikimedia.org/wikipedia/commons/thumb/a/aa/Nedakonice,_znak.jpg/431px-Nedakonice,_znak.jpg" \* MERGEFORMATINET </w:instrText>
      </w:r>
      <w:r w:rsidR="004E7C7E" w:rsidRPr="003A6841">
        <w:fldChar w:fldCharType="separate"/>
      </w:r>
      <w:r w:rsidR="00047F48" w:rsidRPr="003A6841">
        <w:fldChar w:fldCharType="begin"/>
      </w:r>
      <w:r w:rsidR="00047F48" w:rsidRPr="003A6841">
        <w:instrText xml:space="preserve"> INCLUDEPICTURE  "https://upload.wikimedia.org/wikipedia/commons/thumb/a/aa/Nedakonice,_znak.jpg/431px-Nedakonice,_znak.jpg" \* MERGEFORMATINET </w:instrText>
      </w:r>
      <w:r w:rsidR="00047F48" w:rsidRPr="003A6841">
        <w:fldChar w:fldCharType="separate"/>
      </w:r>
      <w:r w:rsidR="007026B8" w:rsidRPr="003A6841">
        <w:fldChar w:fldCharType="begin"/>
      </w:r>
      <w:r w:rsidR="007026B8" w:rsidRPr="003A6841">
        <w:instrText xml:space="preserve"> INCLUDEPICTURE  "https://upload.wikimedia.org/wikipedia/commons/thumb/a/aa/Nedakonice,_znak.jpg/431px-Nedakonice,_znak.jpg" \* MERGEFORMATINET </w:instrText>
      </w:r>
      <w:r w:rsidR="007026B8" w:rsidRPr="003A6841">
        <w:fldChar w:fldCharType="separate"/>
      </w:r>
      <w:r w:rsidR="0000710E" w:rsidRPr="003A6841">
        <w:fldChar w:fldCharType="begin"/>
      </w:r>
      <w:r w:rsidR="0000710E" w:rsidRPr="003A6841">
        <w:instrText xml:space="preserve"> INCLUDEPICTURE  "https://upload.wikimedia.org/wikipedia/commons/thumb/a/aa/Nedakonice,_znak.jpg/431px-Nedakonice,_znak.jpg" \* MERGEFORMATINET </w:instrText>
      </w:r>
      <w:r w:rsidR="0000710E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2D051A" w:rsidRPr="003A6841">
        <w:fldChar w:fldCharType="begin"/>
      </w:r>
      <w:r w:rsidR="002D051A" w:rsidRPr="003A6841">
        <w:instrText xml:space="preserve"> INCLUDEPICTURE  "https://upload.wikimedia.org/wikipedia/commons/thumb/a/aa/Nedakonice,_znak.jpg/431px-Nedakonice,_znak.jpg" \* MERGEFORMATINET </w:instrText>
      </w:r>
      <w:r w:rsidR="002D051A" w:rsidRPr="003A6841">
        <w:fldChar w:fldCharType="separate"/>
      </w:r>
      <w:r w:rsidR="00B10A34" w:rsidRPr="003A6841">
        <w:fldChar w:fldCharType="begin"/>
      </w:r>
      <w:r w:rsidR="00B10A34" w:rsidRPr="003A6841">
        <w:instrText xml:space="preserve"> INCLUDEPICTURE  "https://upload.wikimedia.org/wikipedia/commons/thumb/a/aa/Nedakonice,_znak.jpg/431px-Nedakonice,_znak.jpg" \* MERGEFORMATINET </w:instrText>
      </w:r>
      <w:r w:rsidR="00B10A34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FC2F05" w:rsidRPr="003A6841">
        <w:fldChar w:fldCharType="begin"/>
      </w:r>
      <w:r w:rsidR="00FC2F05" w:rsidRPr="003A6841">
        <w:instrText xml:space="preserve"> INCLUDEPICTURE  "https://upload.wikimedia.org/wikipedia/commons/thumb/a/aa/Nedakonice,_znak.jpg/431px-Nedakonice,_znak.jpg" \* MERGEFORMATINET </w:instrText>
      </w:r>
      <w:r w:rsidR="00FC2F05" w:rsidRPr="003A6841">
        <w:fldChar w:fldCharType="separate"/>
      </w:r>
      <w:r w:rsidR="00B24EB0" w:rsidRPr="003A6841">
        <w:fldChar w:fldCharType="begin"/>
      </w:r>
      <w:r w:rsidR="00B24EB0" w:rsidRPr="003A6841">
        <w:instrText xml:space="preserve"> INCLUDEPICTURE  "https://upload.wikimedia.org/wikipedia/commons/thumb/a/aa/Nedakonice,_znak.jpg/431px-Nedakonice,_znak.jpg" \* MERGEFORMATINET </w:instrText>
      </w:r>
      <w:r w:rsidR="00B24EB0" w:rsidRPr="003A6841">
        <w:fldChar w:fldCharType="separate"/>
      </w:r>
      <w:r w:rsidR="003A6841" w:rsidRPr="003A6841">
        <w:fldChar w:fldCharType="begin"/>
      </w:r>
      <w:r w:rsidR="003A6841" w:rsidRPr="003A6841">
        <w:instrText xml:space="preserve"> INCLUDEPICTURE  "https://upload.wikimedia.org/wikipedia/commons/thumb/a/aa/Nedakonice,_znak.jpg/431px-Nedakonice,_znak.jpg" \* MERGEFORMATINET </w:instrText>
      </w:r>
      <w:r w:rsidR="003A6841" w:rsidRPr="003A6841">
        <w:fldChar w:fldCharType="separate"/>
      </w:r>
      <w:r w:rsidR="00E6724F">
        <w:fldChar w:fldCharType="begin"/>
      </w:r>
      <w:r w:rsidR="00E6724F">
        <w:instrText xml:space="preserve"> INCLUDEPICTURE  "https://upload.wikimedia.org/wikipedia/commons/thumb/a/aa/Nedakonice,_znak.jpg/431px-Nedakonice,_znak.jpg" \* MERGEFORMATINET </w:instrText>
      </w:r>
      <w:r w:rsidR="00E6724F">
        <w:fldChar w:fldCharType="separate"/>
      </w:r>
      <w:r w:rsidR="005D40AD">
        <w:fldChar w:fldCharType="begin"/>
      </w:r>
      <w:r w:rsidR="005D40AD">
        <w:instrText xml:space="preserve"> INCLUDEPICTURE  "https://upload.wikimedia.org/wikipedia/commons/thumb/a/aa/Nedakonice,_znak.jpg/431px-Nedakonice,_znak.jpg" \* MERGEFORMATINET </w:instrText>
      </w:r>
      <w:r w:rsidR="005D40AD">
        <w:fldChar w:fldCharType="separate"/>
      </w:r>
      <w:r w:rsidR="006260CB">
        <w:fldChar w:fldCharType="begin"/>
      </w:r>
      <w:r w:rsidR="006260CB">
        <w:instrText xml:space="preserve"> INCLUDEPICTURE  "https://upload.wikimedia.org/wikipedia/commons/thumb/a/aa/Nedakonice,_znak.jpg/431px-Nedakonice,_znak.jpg" \* MERGEFORMATINET </w:instrText>
      </w:r>
      <w:r w:rsidR="006260CB">
        <w:fldChar w:fldCharType="separate"/>
      </w:r>
      <w:r w:rsidR="00CE159C">
        <w:fldChar w:fldCharType="begin"/>
      </w:r>
      <w:r w:rsidR="00CE159C">
        <w:instrText xml:space="preserve"> INCLUDEPICTURE  "https://upload.wikimedia.org/wikipedia/commons/thumb/a/aa/Nedakonice,_znak.jpg/431px-Nedakonice,_znak.jpg" \* MERGEFORMATINET </w:instrText>
      </w:r>
      <w:r w:rsidR="00CE159C">
        <w:fldChar w:fldCharType="separate"/>
      </w:r>
      <w:r w:rsidR="0077602E">
        <w:fldChar w:fldCharType="begin"/>
      </w:r>
      <w:r w:rsidR="0077602E">
        <w:instrText xml:space="preserve"> </w:instrText>
      </w:r>
      <w:r w:rsidR="0077602E">
        <w:instrText>INCLUDEPICTURE  "https://upload.wikimedia.org/wikipedia/commons/thumb/a/aa/Nedakonice,_znak.jpg/431px-Nedakonice,_znak.jpg" \* MERGEFORMATINET</w:instrText>
      </w:r>
      <w:r w:rsidR="0077602E">
        <w:instrText xml:space="preserve"> </w:instrText>
      </w:r>
      <w:r w:rsidR="0077602E">
        <w:fldChar w:fldCharType="separate"/>
      </w:r>
      <w:r w:rsidR="0077602E">
        <w:pict w14:anchorId="74B34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1in;height:79.5pt">
            <v:imagedata r:id="rId7" r:href="rId8"/>
          </v:shape>
        </w:pict>
      </w:r>
      <w:r w:rsidR="0077602E">
        <w:fldChar w:fldCharType="end"/>
      </w:r>
      <w:r w:rsidR="00CE159C">
        <w:fldChar w:fldCharType="end"/>
      </w:r>
      <w:r w:rsidR="006260CB">
        <w:fldChar w:fldCharType="end"/>
      </w:r>
      <w:r w:rsidR="005D40AD">
        <w:fldChar w:fldCharType="end"/>
      </w:r>
      <w:r w:rsidR="00E6724F">
        <w:fldChar w:fldCharType="end"/>
      </w:r>
      <w:r w:rsidR="003A6841" w:rsidRPr="003A6841">
        <w:fldChar w:fldCharType="end"/>
      </w:r>
      <w:r w:rsidR="00B24EB0" w:rsidRPr="003A6841">
        <w:fldChar w:fldCharType="end"/>
      </w:r>
      <w:r w:rsidR="00FC2F05" w:rsidRPr="003A6841">
        <w:fldChar w:fldCharType="end"/>
      </w:r>
      <w:r w:rsidR="00FC2F05" w:rsidRPr="003A6841">
        <w:fldChar w:fldCharType="end"/>
      </w:r>
      <w:r w:rsidR="00B10A34" w:rsidRPr="003A6841">
        <w:fldChar w:fldCharType="end"/>
      </w:r>
      <w:r w:rsidR="002D051A" w:rsidRPr="003A6841">
        <w:fldChar w:fldCharType="end"/>
      </w:r>
      <w:r w:rsidR="002D051A" w:rsidRPr="003A6841">
        <w:fldChar w:fldCharType="end"/>
      </w:r>
      <w:r w:rsidR="0000710E" w:rsidRPr="003A6841">
        <w:fldChar w:fldCharType="end"/>
      </w:r>
      <w:r w:rsidR="007026B8" w:rsidRPr="003A6841">
        <w:fldChar w:fldCharType="end"/>
      </w:r>
      <w:r w:rsidR="00047F48" w:rsidRPr="003A6841">
        <w:fldChar w:fldCharType="end"/>
      </w:r>
      <w:r w:rsidR="004E7C7E" w:rsidRPr="003A6841">
        <w:fldChar w:fldCharType="end"/>
      </w:r>
      <w:r w:rsidR="00656A9E" w:rsidRPr="003A6841">
        <w:fldChar w:fldCharType="end"/>
      </w:r>
      <w:r w:rsidR="00EF2DA6" w:rsidRPr="003A6841">
        <w:fldChar w:fldCharType="end"/>
      </w:r>
      <w:r w:rsidRPr="003A6841">
        <w:fldChar w:fldCharType="end"/>
      </w:r>
    </w:p>
    <w:p w14:paraId="1B1BA937" w14:textId="1D8837AB" w:rsidR="00A567D9" w:rsidRPr="003A6841" w:rsidRDefault="00560F9A">
      <w:pPr>
        <w:pStyle w:val="Nzev"/>
      </w:pPr>
      <w:r w:rsidRPr="003A6841">
        <w:t>Obec Nedakonice</w:t>
      </w:r>
      <w:r w:rsidRPr="003A6841">
        <w:br/>
        <w:t>Zastupitelstvo obce Nedakonice</w:t>
      </w:r>
    </w:p>
    <w:p w14:paraId="0F376692" w14:textId="7B41724A" w:rsidR="00A567D9" w:rsidRPr="003A6841" w:rsidRDefault="00560F9A">
      <w:pPr>
        <w:pStyle w:val="Nadpis1"/>
      </w:pPr>
      <w:r w:rsidRPr="003A6841">
        <w:t>Obecně závazná vyhláška obce Nedakonice</w:t>
      </w:r>
      <w:r w:rsidRPr="003A6841">
        <w:br/>
        <w:t>o </w:t>
      </w:r>
      <w:r w:rsidR="00C623AB" w:rsidRPr="003A6841">
        <w:t>stanovení obecního systému odpadového hospodářství</w:t>
      </w:r>
    </w:p>
    <w:p w14:paraId="53B0AE7D" w14:textId="34548B04" w:rsidR="00C623AB" w:rsidRPr="003A6841" w:rsidRDefault="003710A1" w:rsidP="00C623AB">
      <w:pPr>
        <w:pStyle w:val="Odstavec"/>
      </w:pPr>
      <w:r w:rsidRPr="003A6841">
        <w:t xml:space="preserve">Zastupitelstvo obce Nedakonice se na svém zasedání dne </w:t>
      </w:r>
      <w:r w:rsidRPr="003A6841">
        <w:rPr>
          <w:b/>
          <w:bCs/>
        </w:rPr>
        <w:t>1</w:t>
      </w:r>
      <w:r w:rsidR="002A657E" w:rsidRPr="003A6841">
        <w:rPr>
          <w:b/>
          <w:bCs/>
        </w:rPr>
        <w:t>9</w:t>
      </w:r>
      <w:r w:rsidRPr="003A6841">
        <w:rPr>
          <w:b/>
          <w:bCs/>
        </w:rPr>
        <w:t>. prosince 202</w:t>
      </w:r>
      <w:r w:rsidR="00B24EB0" w:rsidRPr="003A6841">
        <w:rPr>
          <w:b/>
          <w:bCs/>
        </w:rPr>
        <w:t>4</w:t>
      </w:r>
      <w:r w:rsidRPr="003A6841">
        <w:t xml:space="preserve"> usnesením</w:t>
      </w:r>
      <w:r w:rsidRPr="003A6841">
        <w:br/>
        <w:t xml:space="preserve">č. </w:t>
      </w:r>
      <w:r w:rsidR="0077602E">
        <w:rPr>
          <w:b/>
          <w:bCs/>
        </w:rPr>
        <w:t>16-8</w:t>
      </w:r>
      <w:r w:rsidRPr="003A6841">
        <w:rPr>
          <w:b/>
          <w:bCs/>
        </w:rPr>
        <w:t>/ZO/202</w:t>
      </w:r>
      <w:r w:rsidR="002A657E" w:rsidRPr="003A6841">
        <w:rPr>
          <w:b/>
          <w:bCs/>
        </w:rPr>
        <w:t>4</w:t>
      </w:r>
      <w:r w:rsidRPr="003A6841">
        <w:t xml:space="preserve"> usneslo vydat na </w:t>
      </w:r>
      <w:r w:rsidR="00C623AB" w:rsidRPr="003A6841">
        <w:t>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bookmarkEnd w:id="0"/>
    <w:p w14:paraId="74E1FEA7" w14:textId="3C22E0AE" w:rsidR="003710A1" w:rsidRPr="003A6841" w:rsidRDefault="003710A1" w:rsidP="003710A1">
      <w:pPr>
        <w:pStyle w:val="UvodniVeta"/>
      </w:pPr>
    </w:p>
    <w:p w14:paraId="3064EB9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</w:p>
    <w:p w14:paraId="2AAF38DB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Úvodní ustanovení</w:t>
      </w:r>
    </w:p>
    <w:p w14:paraId="1F24EF18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F534C6" w14:textId="23FD882B" w:rsidR="00C623AB" w:rsidRPr="003A6841" w:rsidRDefault="00C623AB" w:rsidP="00C623AB">
      <w:pPr>
        <w:numPr>
          <w:ilvl w:val="0"/>
          <w:numId w:val="19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Tato vyhláška stanovuje obecní systém odpadového hospodářství na území obce Nedakonice.</w:t>
      </w:r>
    </w:p>
    <w:p w14:paraId="73D715A4" w14:textId="77777777" w:rsidR="00C623AB" w:rsidRPr="003A6841" w:rsidRDefault="00C623AB" w:rsidP="00C623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6621F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A6841">
        <w:rPr>
          <w:rFonts w:ascii="Arial" w:hAnsi="Arial" w:cs="Arial"/>
          <w:sz w:val="22"/>
          <w:szCs w:val="22"/>
        </w:rPr>
        <w:t>.</w:t>
      </w:r>
    </w:p>
    <w:p w14:paraId="72322EC9" w14:textId="77777777" w:rsidR="00C623AB" w:rsidRPr="003A6841" w:rsidRDefault="00C623AB" w:rsidP="00C623AB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9D35A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3A6841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3A684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676DE0C3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547419" w14:textId="77777777" w:rsidR="00C623AB" w:rsidRPr="003A6841" w:rsidRDefault="00C623AB" w:rsidP="00C623AB">
      <w:pPr>
        <w:numPr>
          <w:ilvl w:val="0"/>
          <w:numId w:val="19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F6EC6D" w14:textId="77777777" w:rsidR="00C623AB" w:rsidRPr="003A6841" w:rsidRDefault="00C623AB" w:rsidP="00C623AB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D8E97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2E823CB9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2</w:t>
      </w:r>
    </w:p>
    <w:p w14:paraId="556056A7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E92F83" w14:textId="77777777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</w:p>
    <w:p w14:paraId="6BD0B58A" w14:textId="77777777" w:rsidR="00C623AB" w:rsidRPr="003A6841" w:rsidRDefault="00C623AB" w:rsidP="00C623AB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0D16033" w14:textId="77777777" w:rsidR="00C623AB" w:rsidRPr="003A6841" w:rsidRDefault="00C623AB" w:rsidP="00C623AB">
      <w:pPr>
        <w:rPr>
          <w:rFonts w:ascii="Arial" w:hAnsi="Arial" w:cs="Arial"/>
          <w:i/>
          <w:iCs/>
          <w:sz w:val="22"/>
          <w:szCs w:val="22"/>
        </w:rPr>
      </w:pPr>
    </w:p>
    <w:p w14:paraId="3B64621D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Biologické odpady,</w:t>
      </w:r>
    </w:p>
    <w:p w14:paraId="1514C75B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Papír,</w:t>
      </w:r>
    </w:p>
    <w:p w14:paraId="5930B936" w14:textId="2B7B9D61" w:rsidR="00C623AB" w:rsidRPr="003A6841" w:rsidRDefault="00C623AB" w:rsidP="00C623AB">
      <w:pPr>
        <w:pStyle w:val="Odstavecseseznamem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Plasty včetně PET lahví,</w:t>
      </w:r>
      <w:r w:rsidR="00F02557">
        <w:rPr>
          <w:rFonts w:ascii="Arial" w:hAnsi="Arial" w:cs="Arial"/>
          <w:bCs/>
          <w:i/>
        </w:rPr>
        <w:t xml:space="preserve"> nápojových kartonů a kovových obalů,</w:t>
      </w:r>
    </w:p>
    <w:p w14:paraId="3D3E2D93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Sklo,</w:t>
      </w:r>
    </w:p>
    <w:p w14:paraId="15673BE5" w14:textId="77777777" w:rsidR="00C623AB" w:rsidRPr="003A6841" w:rsidRDefault="00C623AB" w:rsidP="00C623A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Kovy,</w:t>
      </w:r>
    </w:p>
    <w:p w14:paraId="34716B5A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Nebezpečné odpady,</w:t>
      </w:r>
    </w:p>
    <w:p w14:paraId="7E302725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bCs/>
          <w:i/>
          <w:sz w:val="22"/>
          <w:szCs w:val="22"/>
        </w:rPr>
      </w:pPr>
      <w:r w:rsidRPr="003A6841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85AB346" w14:textId="77777777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A5E817" w14:textId="498DD9F7" w:rsidR="00C623AB" w:rsidRDefault="00C623AB" w:rsidP="002B1B13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C74D81">
        <w:rPr>
          <w:rFonts w:ascii="Arial" w:hAnsi="Arial" w:cs="Arial"/>
          <w:i/>
          <w:iCs/>
          <w:sz w:val="22"/>
          <w:szCs w:val="22"/>
        </w:rPr>
        <w:t>,</w:t>
      </w:r>
    </w:p>
    <w:p w14:paraId="3CC56F7B" w14:textId="61EFADEC" w:rsidR="00C623AB" w:rsidRPr="003A6841" w:rsidRDefault="00C623AB" w:rsidP="00C623AB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4D81">
        <w:rPr>
          <w:rFonts w:ascii="Arial" w:hAnsi="Arial" w:cs="Arial"/>
          <w:i/>
          <w:iCs/>
          <w:sz w:val="22"/>
          <w:szCs w:val="22"/>
        </w:rPr>
        <w:t>.</w:t>
      </w:r>
    </w:p>
    <w:p w14:paraId="63E623B4" w14:textId="77777777" w:rsidR="00C623AB" w:rsidRPr="003A6841" w:rsidRDefault="00C623AB" w:rsidP="00C623AB">
      <w:pPr>
        <w:rPr>
          <w:rFonts w:ascii="Arial" w:hAnsi="Arial" w:cs="Arial"/>
          <w:i/>
          <w:sz w:val="22"/>
          <w:szCs w:val="22"/>
        </w:rPr>
      </w:pPr>
    </w:p>
    <w:p w14:paraId="0EF4AD4D" w14:textId="2E0A1B45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F02557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i).</w:t>
      </w:r>
    </w:p>
    <w:p w14:paraId="5BA90E94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7FA13906" w14:textId="77777777" w:rsidR="00C623AB" w:rsidRPr="003A6841" w:rsidRDefault="00C623AB" w:rsidP="00C623AB">
      <w:pPr>
        <w:pStyle w:val="Zkladntextodsazen"/>
        <w:numPr>
          <w:ilvl w:val="0"/>
          <w:numId w:val="16"/>
        </w:num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3A6841">
        <w:rPr>
          <w:rFonts w:ascii="Arial" w:hAnsi="Arial" w:cs="Arial"/>
          <w:sz w:val="22"/>
          <w:szCs w:val="22"/>
        </w:rPr>
        <w:t>nábytek,…</w:t>
      </w:r>
      <w:proofErr w:type="gramEnd"/>
      <w:r w:rsidRPr="003A6841">
        <w:rPr>
          <w:rFonts w:ascii="Arial" w:hAnsi="Arial" w:cs="Arial"/>
          <w:sz w:val="22"/>
          <w:szCs w:val="22"/>
        </w:rPr>
        <w:t xml:space="preserve"> ).</w:t>
      </w:r>
    </w:p>
    <w:p w14:paraId="6715A5A5" w14:textId="77777777" w:rsidR="00C623AB" w:rsidRPr="003A6841" w:rsidRDefault="00C623AB" w:rsidP="00C623AB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44809E8E" w14:textId="77777777" w:rsidR="00C623AB" w:rsidRPr="003A6841" w:rsidRDefault="00C623AB" w:rsidP="00C623AB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54F91D8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3</w:t>
      </w:r>
    </w:p>
    <w:p w14:paraId="289AC04C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CFD942" w14:textId="77777777" w:rsidR="00C623AB" w:rsidRPr="003A6841" w:rsidRDefault="00C623AB" w:rsidP="00C623A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283D0D" w14:textId="5D201097" w:rsidR="005B3F40" w:rsidRPr="003A6841" w:rsidRDefault="00C623AB" w:rsidP="00C623AB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 w:rsidR="005B3F40" w:rsidRPr="003A6841">
        <w:rPr>
          <w:rFonts w:ascii="Arial" w:hAnsi="Arial" w:cs="Arial"/>
          <w:sz w:val="22"/>
          <w:szCs w:val="22"/>
        </w:rPr>
        <w:t xml:space="preserve"> a</w:t>
      </w:r>
      <w:r w:rsidRPr="003A6841">
        <w:rPr>
          <w:rFonts w:ascii="Arial" w:hAnsi="Arial" w:cs="Arial"/>
          <w:sz w:val="22"/>
          <w:szCs w:val="22"/>
        </w:rPr>
        <w:t xml:space="preserve"> </w:t>
      </w:r>
      <w:r w:rsidR="005B3F40" w:rsidRPr="003A6841">
        <w:rPr>
          <w:rFonts w:ascii="Arial" w:hAnsi="Arial" w:cs="Arial"/>
          <w:sz w:val="22"/>
          <w:szCs w:val="22"/>
        </w:rPr>
        <w:t xml:space="preserve">nápojový karton se soustřeďují do </w:t>
      </w:r>
      <w:r w:rsidR="005B3F40" w:rsidRPr="003A6841">
        <w:rPr>
          <w:rFonts w:ascii="Arial" w:hAnsi="Arial" w:cs="Arial"/>
          <w:bCs/>
          <w:sz w:val="22"/>
          <w:szCs w:val="22"/>
        </w:rPr>
        <w:t>zvláštních sběrných nádob</w:t>
      </w:r>
      <w:r w:rsidR="005B3F40" w:rsidRPr="003A6841">
        <w:rPr>
          <w:rFonts w:ascii="Arial" w:hAnsi="Arial" w:cs="Arial"/>
          <w:sz w:val="22"/>
          <w:szCs w:val="22"/>
        </w:rPr>
        <w:t xml:space="preserve">, kterými jsou kontejnery o objemu 1100 l. Plast, kov a nápojový karton se soustředí do jednoho kontejneru – </w:t>
      </w:r>
      <w:proofErr w:type="spellStart"/>
      <w:r w:rsidR="005B3F40"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="005B3F40" w:rsidRPr="003A6841">
        <w:rPr>
          <w:rFonts w:ascii="Arial" w:hAnsi="Arial" w:cs="Arial"/>
          <w:sz w:val="22"/>
          <w:szCs w:val="22"/>
        </w:rPr>
        <w:t xml:space="preserve"> sběr.</w:t>
      </w:r>
    </w:p>
    <w:p w14:paraId="7BF8E5DE" w14:textId="77777777" w:rsidR="00D471F1" w:rsidRPr="003A6841" w:rsidRDefault="00D471F1" w:rsidP="00D471F1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4427368" w14:textId="1FB1EAFE" w:rsidR="005B3F40" w:rsidRPr="003A6841" w:rsidRDefault="005B3F40" w:rsidP="005B3F40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C74D81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 xml:space="preserve">, kovy a nápojový karton se </w:t>
      </w:r>
      <w:r w:rsidR="00D471F1" w:rsidRPr="003A6841">
        <w:rPr>
          <w:rFonts w:ascii="Arial" w:hAnsi="Arial" w:cs="Arial"/>
          <w:sz w:val="22"/>
          <w:szCs w:val="22"/>
        </w:rPr>
        <w:t xml:space="preserve">také </w:t>
      </w:r>
      <w:r w:rsidRPr="003A6841">
        <w:rPr>
          <w:rFonts w:ascii="Arial" w:hAnsi="Arial" w:cs="Arial"/>
          <w:sz w:val="22"/>
          <w:szCs w:val="22"/>
        </w:rPr>
        <w:t xml:space="preserve">soustřeďují do pytlů. Plast, kov a nápojový karton se soustředí do jednoho pytle – </w:t>
      </w:r>
      <w:proofErr w:type="spellStart"/>
      <w:r w:rsidRPr="003A6841">
        <w:rPr>
          <w:rFonts w:ascii="Arial" w:hAnsi="Arial" w:cs="Arial"/>
          <w:sz w:val="22"/>
          <w:szCs w:val="22"/>
        </w:rPr>
        <w:t>multikomoditní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sběr.</w:t>
      </w:r>
      <w:r w:rsidR="00D471F1" w:rsidRPr="003A6841">
        <w:rPr>
          <w:rFonts w:ascii="Arial" w:hAnsi="Arial" w:cs="Arial"/>
          <w:sz w:val="22"/>
          <w:szCs w:val="22"/>
        </w:rPr>
        <w:t xml:space="preserve"> Pytle se sváží ve stanovenou dobu přímo od jednotlivých nemovitostí. Harmonogram svozu je zveřejněn na webových stránkách obce.</w:t>
      </w:r>
    </w:p>
    <w:p w14:paraId="44719B0E" w14:textId="445232E0" w:rsidR="005B3F40" w:rsidRDefault="005B3F40" w:rsidP="005B3F40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0B083F0" w14:textId="353E1848" w:rsidR="00C74D81" w:rsidRPr="003A6841" w:rsidRDefault="00C74D81" w:rsidP="00C74D81">
      <w:pPr>
        <w:numPr>
          <w:ilvl w:val="0"/>
          <w:numId w:val="11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soustřeďuje do zvláštních sběrných nádob, kterými jsou kovové kontejnery. </w:t>
      </w:r>
    </w:p>
    <w:p w14:paraId="7B33A9F9" w14:textId="77777777" w:rsidR="00C623AB" w:rsidRPr="003A6841" w:rsidRDefault="00C623AB" w:rsidP="00C623AB">
      <w:pPr>
        <w:rPr>
          <w:rFonts w:ascii="Arial" w:hAnsi="Arial" w:cs="Arial"/>
          <w:sz w:val="22"/>
          <w:szCs w:val="22"/>
        </w:rPr>
      </w:pPr>
    </w:p>
    <w:p w14:paraId="080CB4EA" w14:textId="77777777" w:rsidR="00C623AB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29C6351" w14:textId="77777777" w:rsidR="005D40AD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A784D6" w14:textId="0D574173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včetně PET lahví, sklo, kovy a nápojový karton jsou umístěny:</w:t>
      </w:r>
    </w:p>
    <w:p w14:paraId="3B02D3D0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5A5562E8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25F2D85C" w14:textId="77777777" w:rsidR="00D471F1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transformátoru v ul. Padělky, </w:t>
      </w:r>
    </w:p>
    <w:p w14:paraId="55A53B19" w14:textId="77777777" w:rsidR="00354A3C" w:rsidRPr="003A6841" w:rsidRDefault="00D471F1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na veřejném prostranství za autobusovou zastávkou u mlékárny</w:t>
      </w:r>
      <w:r w:rsidR="00354A3C" w:rsidRPr="003A6841">
        <w:rPr>
          <w:rFonts w:ascii="Arial" w:hAnsi="Arial" w:cs="Arial"/>
          <w:bCs/>
          <w:i/>
        </w:rPr>
        <w:t>,</w:t>
      </w:r>
    </w:p>
    <w:p w14:paraId="59CAE82D" w14:textId="5EBC879F" w:rsidR="00D471F1" w:rsidRDefault="00354A3C" w:rsidP="00354A3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>u vlakového nádraží</w:t>
      </w:r>
      <w:r w:rsidR="00D471F1" w:rsidRPr="003A6841">
        <w:rPr>
          <w:rFonts w:ascii="Arial" w:hAnsi="Arial" w:cs="Arial"/>
          <w:bCs/>
          <w:i/>
        </w:rPr>
        <w:t>.</w:t>
      </w:r>
    </w:p>
    <w:p w14:paraId="6E81ACBD" w14:textId="77777777" w:rsidR="005D40AD" w:rsidRDefault="005D40AD" w:rsidP="005D40AD">
      <w:pPr>
        <w:autoSpaceDE w:val="0"/>
        <w:adjustRightInd w:val="0"/>
        <w:rPr>
          <w:rFonts w:ascii="Arial" w:hAnsi="Arial" w:cs="Arial"/>
          <w:bCs/>
          <w:i/>
        </w:rPr>
      </w:pPr>
    </w:p>
    <w:p w14:paraId="6A1537FB" w14:textId="5550B462" w:rsidR="005D40AD" w:rsidRPr="003A6841" w:rsidRDefault="005D40AD" w:rsidP="005D40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umístěny:</w:t>
      </w:r>
    </w:p>
    <w:p w14:paraId="4B11965D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kulturního domu č.p. 450, </w:t>
      </w:r>
    </w:p>
    <w:p w14:paraId="7CC24320" w14:textId="77777777" w:rsidR="005D40AD" w:rsidRPr="003A6841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u pěstitelské pálenice, </w:t>
      </w:r>
    </w:p>
    <w:p w14:paraId="50F0954D" w14:textId="3022155E" w:rsidR="005D40AD" w:rsidRDefault="005D40AD" w:rsidP="005D40A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u brány sběrného dvora</w:t>
      </w:r>
      <w:r w:rsidRPr="003A6841">
        <w:rPr>
          <w:rFonts w:ascii="Arial" w:hAnsi="Arial" w:cs="Arial"/>
          <w:bCs/>
          <w:i/>
        </w:rPr>
        <w:t>.</w:t>
      </w:r>
    </w:p>
    <w:p w14:paraId="0F02ABE8" w14:textId="77777777" w:rsidR="005D40AD" w:rsidRPr="005D40AD" w:rsidRDefault="005D40AD" w:rsidP="005D40AD">
      <w:pPr>
        <w:autoSpaceDE w:val="0"/>
        <w:adjustRightInd w:val="0"/>
        <w:rPr>
          <w:rFonts w:ascii="Arial" w:hAnsi="Arial" w:cs="Arial"/>
          <w:bCs/>
          <w:i/>
        </w:rPr>
      </w:pPr>
    </w:p>
    <w:p w14:paraId="4F0DD730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61051A10" w14:textId="77777777" w:rsidR="00C623AB" w:rsidRPr="003A6841" w:rsidRDefault="00C623AB" w:rsidP="00C623AB">
      <w:pPr>
        <w:pStyle w:val="NormlnIMP"/>
        <w:numPr>
          <w:ilvl w:val="0"/>
          <w:numId w:val="1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C5B88C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081C61F1" w14:textId="036B732D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Papír, </w:t>
      </w:r>
      <w:proofErr w:type="gramStart"/>
      <w:r w:rsidR="00354A3C" w:rsidRPr="003A6841">
        <w:rPr>
          <w:rFonts w:ascii="Arial" w:hAnsi="Arial" w:cs="Arial"/>
          <w:bCs/>
          <w:i/>
        </w:rPr>
        <w:t xml:space="preserve">kontejnery - </w:t>
      </w:r>
      <w:r w:rsidRPr="003A6841">
        <w:rPr>
          <w:rFonts w:ascii="Arial" w:hAnsi="Arial" w:cs="Arial"/>
          <w:bCs/>
          <w:i/>
        </w:rPr>
        <w:t>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modrá</w:t>
      </w:r>
      <w:r w:rsidRPr="003A6841">
        <w:rPr>
          <w:rFonts w:ascii="Arial" w:hAnsi="Arial" w:cs="Arial"/>
          <w:bCs/>
          <w:i/>
        </w:rPr>
        <w:t>,</w:t>
      </w:r>
      <w:r w:rsidR="00354A3C" w:rsidRPr="003A6841">
        <w:rPr>
          <w:rFonts w:ascii="Arial" w:hAnsi="Arial" w:cs="Arial"/>
          <w:bCs/>
          <w:i/>
        </w:rPr>
        <w:t xml:space="preserve"> pytle – barva modrá</w:t>
      </w:r>
    </w:p>
    <w:p w14:paraId="43E5FE84" w14:textId="5F7E26E8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Plasty, PET lahve,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pytle – barva žlutá</w:t>
      </w:r>
    </w:p>
    <w:p w14:paraId="6961EEFC" w14:textId="3F602D29" w:rsidR="00C623AB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Sklo, </w:t>
      </w:r>
      <w:r w:rsidR="00354A3C" w:rsidRPr="003A6841">
        <w:rPr>
          <w:rFonts w:ascii="Arial" w:hAnsi="Arial" w:cs="Arial"/>
          <w:bCs/>
          <w:i/>
        </w:rPr>
        <w:t>kontejnery – barva zelená</w:t>
      </w:r>
      <w:r w:rsidRPr="003A6841">
        <w:rPr>
          <w:rFonts w:ascii="Arial" w:hAnsi="Arial" w:cs="Arial"/>
          <w:bCs/>
          <w:i/>
        </w:rPr>
        <w:t>,</w:t>
      </w:r>
    </w:p>
    <w:p w14:paraId="6F70E3C5" w14:textId="5C6A05D3" w:rsidR="00354A3C" w:rsidRPr="003A6841" w:rsidRDefault="00C623AB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Kovy, </w:t>
      </w:r>
      <w:proofErr w:type="gramStart"/>
      <w:r w:rsidR="00354A3C" w:rsidRPr="003A6841">
        <w:rPr>
          <w:rFonts w:ascii="Arial" w:hAnsi="Arial" w:cs="Arial"/>
          <w:bCs/>
          <w:i/>
        </w:rPr>
        <w:t>kontejnery - barva</w:t>
      </w:r>
      <w:proofErr w:type="gramEnd"/>
      <w:r w:rsidR="00354A3C" w:rsidRPr="003A6841">
        <w:rPr>
          <w:rFonts w:ascii="Arial" w:hAnsi="Arial" w:cs="Arial"/>
          <w:bCs/>
          <w:i/>
        </w:rPr>
        <w:t xml:space="preserve"> žlutá, označené nápisem „</w:t>
      </w:r>
      <w:r w:rsidR="002D3F0F" w:rsidRPr="003A6841">
        <w:rPr>
          <w:rFonts w:ascii="Arial" w:hAnsi="Arial" w:cs="Arial"/>
          <w:bCs/>
          <w:i/>
        </w:rPr>
        <w:t>kovové odpady</w:t>
      </w:r>
      <w:r w:rsidR="00354A3C" w:rsidRPr="003A6841">
        <w:rPr>
          <w:rFonts w:ascii="Arial" w:hAnsi="Arial" w:cs="Arial"/>
          <w:bCs/>
          <w:i/>
        </w:rPr>
        <w:t>“, pytle – barva žlutá</w:t>
      </w:r>
    </w:p>
    <w:p w14:paraId="6D1A1C00" w14:textId="6772F3E8" w:rsidR="00C623AB" w:rsidRPr="003A6841" w:rsidRDefault="00354A3C" w:rsidP="00F0255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A6841">
        <w:rPr>
          <w:rFonts w:ascii="Arial" w:hAnsi="Arial" w:cs="Arial"/>
          <w:bCs/>
          <w:i/>
        </w:rPr>
        <w:t xml:space="preserve">Nápojový karton, </w:t>
      </w:r>
      <w:proofErr w:type="gramStart"/>
      <w:r w:rsidRPr="003A6841">
        <w:rPr>
          <w:rFonts w:ascii="Arial" w:hAnsi="Arial" w:cs="Arial"/>
          <w:bCs/>
          <w:i/>
        </w:rPr>
        <w:t>kontejnery - barva</w:t>
      </w:r>
      <w:proofErr w:type="gramEnd"/>
      <w:r w:rsidRPr="003A6841">
        <w:rPr>
          <w:rFonts w:ascii="Arial" w:hAnsi="Arial" w:cs="Arial"/>
          <w:bCs/>
          <w:i/>
        </w:rPr>
        <w:t xml:space="preserve"> žlutá, označené nápisem „</w:t>
      </w:r>
      <w:r w:rsidR="002D3F0F" w:rsidRPr="003A6841">
        <w:rPr>
          <w:rFonts w:ascii="Arial" w:hAnsi="Arial" w:cs="Arial"/>
          <w:bCs/>
          <w:i/>
        </w:rPr>
        <w:t>nápojové kartony</w:t>
      </w:r>
      <w:r w:rsidRPr="003A6841">
        <w:rPr>
          <w:rFonts w:ascii="Arial" w:hAnsi="Arial" w:cs="Arial"/>
          <w:bCs/>
          <w:i/>
        </w:rPr>
        <w:t>“, pytle – barva žlutá</w:t>
      </w:r>
    </w:p>
    <w:p w14:paraId="2F1C6E1B" w14:textId="4F7DA3F9" w:rsidR="00C623AB" w:rsidRPr="003A6841" w:rsidRDefault="00C623AB" w:rsidP="00F02557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3A6841">
        <w:rPr>
          <w:rFonts w:ascii="Arial" w:hAnsi="Arial" w:cs="Arial"/>
          <w:i/>
          <w:iCs/>
          <w:sz w:val="22"/>
          <w:szCs w:val="22"/>
        </w:rPr>
        <w:t xml:space="preserve">Textil, </w:t>
      </w:r>
      <w:proofErr w:type="gramStart"/>
      <w:r w:rsidR="002D3F0F" w:rsidRPr="003A6841">
        <w:rPr>
          <w:rFonts w:ascii="Arial" w:hAnsi="Arial" w:cs="Arial"/>
          <w:i/>
          <w:iCs/>
          <w:sz w:val="22"/>
          <w:szCs w:val="22"/>
        </w:rPr>
        <w:t xml:space="preserve">kontejnery - </w:t>
      </w:r>
      <w:r w:rsidRPr="003A6841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354A3C" w:rsidRPr="003A6841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C5D3D" w:rsidRPr="003A6841">
        <w:rPr>
          <w:rFonts w:ascii="Arial" w:hAnsi="Arial" w:cs="Arial"/>
          <w:i/>
          <w:iCs/>
          <w:sz w:val="22"/>
          <w:szCs w:val="22"/>
        </w:rPr>
        <w:t>.</w:t>
      </w:r>
    </w:p>
    <w:p w14:paraId="70B8DBB8" w14:textId="77777777" w:rsidR="00C623AB" w:rsidRPr="003A6841" w:rsidRDefault="00C623AB" w:rsidP="00C623A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D220D8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E42FA2D" w14:textId="77777777" w:rsidR="00C623AB" w:rsidRPr="003A6841" w:rsidRDefault="00C623AB" w:rsidP="00C623AB">
      <w:pPr>
        <w:jc w:val="both"/>
        <w:rPr>
          <w:rFonts w:ascii="Arial" w:hAnsi="Arial" w:cs="Arial"/>
          <w:sz w:val="22"/>
          <w:szCs w:val="22"/>
        </w:rPr>
      </w:pPr>
    </w:p>
    <w:p w14:paraId="4A8465FE" w14:textId="77777777" w:rsidR="00C623AB" w:rsidRPr="003A6841" w:rsidRDefault="00C623AB" w:rsidP="00C623AB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498C5A" w14:textId="77777777" w:rsidR="00C623AB" w:rsidRPr="003A6841" w:rsidRDefault="00C623AB" w:rsidP="00C623AB">
      <w:pPr>
        <w:pStyle w:val="Default"/>
        <w:ind w:left="360"/>
        <w:rPr>
          <w:color w:val="auto"/>
        </w:rPr>
      </w:pPr>
    </w:p>
    <w:p w14:paraId="371E66CC" w14:textId="3216A356" w:rsidR="002C5D3D" w:rsidRPr="003A6841" w:rsidRDefault="00C623AB" w:rsidP="002C5D3D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Papír, plasty</w:t>
      </w:r>
      <w:r w:rsidR="00E6724F">
        <w:rPr>
          <w:rFonts w:ascii="Arial" w:hAnsi="Arial" w:cs="Arial"/>
          <w:sz w:val="22"/>
          <w:szCs w:val="22"/>
        </w:rPr>
        <w:t xml:space="preserve"> včetně PET lahví</w:t>
      </w:r>
      <w:r w:rsidRPr="003A6841">
        <w:rPr>
          <w:rFonts w:ascii="Arial" w:hAnsi="Arial" w:cs="Arial"/>
          <w:sz w:val="22"/>
          <w:szCs w:val="22"/>
        </w:rPr>
        <w:t>, sklo, kovy</w:t>
      </w:r>
      <w:r w:rsidR="00354A3C" w:rsidRPr="003A6841">
        <w:rPr>
          <w:rFonts w:ascii="Arial" w:hAnsi="Arial" w:cs="Arial"/>
          <w:sz w:val="22"/>
          <w:szCs w:val="22"/>
        </w:rPr>
        <w:t>, jedlé oleje a tuky, a biologický odpad</w:t>
      </w:r>
      <w:r w:rsidRPr="003A6841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54A3C" w:rsidRPr="003A6841">
        <w:rPr>
          <w:rFonts w:ascii="Arial" w:hAnsi="Arial" w:cs="Arial"/>
          <w:sz w:val="22"/>
          <w:szCs w:val="22"/>
        </w:rPr>
        <w:t>za obecním úřadem</w:t>
      </w:r>
      <w:r w:rsidR="002C5D3D" w:rsidRPr="003A6841">
        <w:rPr>
          <w:rFonts w:ascii="Arial" w:hAnsi="Arial" w:cs="Arial"/>
          <w:sz w:val="22"/>
          <w:szCs w:val="22"/>
        </w:rPr>
        <w:t xml:space="preserve"> (dále jen „sběrný dvůr“)</w:t>
      </w:r>
    </w:p>
    <w:p w14:paraId="34017626" w14:textId="6AA071CD" w:rsidR="002C5D3D" w:rsidRPr="003A6841" w:rsidRDefault="002C5D3D" w:rsidP="00E6724F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A97432F" w14:textId="77777777" w:rsidR="00C623AB" w:rsidRPr="003A6841" w:rsidRDefault="00C623AB" w:rsidP="00C623AB">
      <w:pPr>
        <w:pStyle w:val="Default"/>
        <w:ind w:left="360"/>
        <w:rPr>
          <w:color w:val="auto"/>
        </w:rPr>
      </w:pPr>
    </w:p>
    <w:p w14:paraId="27F93339" w14:textId="77777777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4</w:t>
      </w:r>
    </w:p>
    <w:p w14:paraId="1E2EE0AF" w14:textId="52C84A06" w:rsidR="00C623AB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S</w:t>
      </w:r>
      <w:r w:rsidR="00E6724F">
        <w:rPr>
          <w:rFonts w:ascii="Arial" w:hAnsi="Arial" w:cs="Arial"/>
          <w:b/>
          <w:sz w:val="22"/>
          <w:szCs w:val="22"/>
        </w:rPr>
        <w:t>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nebezpečných složek komunálního odpadu</w:t>
      </w:r>
    </w:p>
    <w:p w14:paraId="076E5E4A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F17F45" w14:textId="7CAE2541" w:rsidR="00C623AB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Nebezpečný odpad lze odevzdávat ve sběrném dvoře.</w:t>
      </w:r>
    </w:p>
    <w:p w14:paraId="16BC8AB2" w14:textId="77777777" w:rsidR="002C5D3D" w:rsidRPr="003A6841" w:rsidRDefault="002C5D3D" w:rsidP="002C5D3D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8AC35B5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5</w:t>
      </w:r>
    </w:p>
    <w:p w14:paraId="01955113" w14:textId="30E8F7AE" w:rsidR="00C623AB" w:rsidRPr="003A6841" w:rsidRDefault="00C623AB" w:rsidP="00C623AB">
      <w:pPr>
        <w:jc w:val="center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 </w:t>
      </w:r>
      <w:r w:rsidR="00E6724F">
        <w:rPr>
          <w:rFonts w:ascii="Arial" w:hAnsi="Arial" w:cs="Arial"/>
          <w:b/>
          <w:sz w:val="22"/>
          <w:szCs w:val="22"/>
        </w:rPr>
        <w:t>Soustřeďování</w:t>
      </w:r>
      <w:r w:rsidRPr="003A684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54042B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3F50F" w14:textId="77777777" w:rsidR="002C5D3D" w:rsidRPr="003A6841" w:rsidRDefault="002C5D3D" w:rsidP="00C623AB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 xml:space="preserve">Objemný odpad lze odevzdávat ve sběrném dvoře. </w:t>
      </w:r>
    </w:p>
    <w:p w14:paraId="5656EDDA" w14:textId="77777777" w:rsidR="002C5D3D" w:rsidRPr="003A6841" w:rsidRDefault="002C5D3D" w:rsidP="002C5D3D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214CA15C" w14:textId="66100691" w:rsidR="00C623AB" w:rsidRPr="003A6841" w:rsidRDefault="002C5D3D" w:rsidP="002D3F0F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3A6841">
        <w:rPr>
          <w:rFonts w:ascii="Arial" w:hAnsi="Arial" w:cs="Arial"/>
          <w:iCs/>
          <w:sz w:val="22"/>
          <w:szCs w:val="22"/>
        </w:rPr>
        <w:t>Soustřeďování objemného odpadu podléhá požadavkům stanoveným v čl. 3 odst. 5 a 6.</w:t>
      </w:r>
    </w:p>
    <w:p w14:paraId="13D7006B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3A37D2FA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6</w:t>
      </w:r>
    </w:p>
    <w:p w14:paraId="0AA58CF3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C1D0EB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1CB0E93" w14:textId="163F4624" w:rsidR="00C623AB" w:rsidRPr="003A6841" w:rsidRDefault="00C623AB" w:rsidP="00C623AB">
      <w:pPr>
        <w:widowControl w:val="0"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2C5D3D" w:rsidRPr="003A6841">
        <w:rPr>
          <w:rFonts w:ascii="Arial" w:hAnsi="Arial" w:cs="Arial"/>
          <w:sz w:val="22"/>
          <w:szCs w:val="22"/>
        </w:rPr>
        <w:t>:</w:t>
      </w:r>
    </w:p>
    <w:p w14:paraId="095ACF30" w14:textId="2555DCC5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popelnice o objemu 120 l a 240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6A6F3E45" w14:textId="6A033E84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igelitové pytle,</w:t>
      </w:r>
    </w:p>
    <w:p w14:paraId="7BCB2C24" w14:textId="19823CB3" w:rsidR="002C5D3D" w:rsidRPr="002C5D3D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2C5D3D">
        <w:rPr>
          <w:rFonts w:ascii="Arial" w:hAnsi="Arial" w:cs="Arial"/>
          <w:i/>
          <w:sz w:val="22"/>
          <w:szCs w:val="22"/>
        </w:rPr>
        <w:t>kontejnery o objemu 1100 l</w:t>
      </w:r>
      <w:r w:rsidRPr="003A6841">
        <w:rPr>
          <w:rFonts w:ascii="Arial" w:hAnsi="Arial" w:cs="Arial"/>
          <w:i/>
          <w:sz w:val="22"/>
          <w:szCs w:val="22"/>
        </w:rPr>
        <w:t>,</w:t>
      </w:r>
    </w:p>
    <w:p w14:paraId="468855C0" w14:textId="4B004813" w:rsidR="002C5D3D" w:rsidRPr="003A6841" w:rsidRDefault="002C5D3D" w:rsidP="002C5D3D">
      <w:pPr>
        <w:numPr>
          <w:ilvl w:val="0"/>
          <w:numId w:val="10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i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16EE2293" w14:textId="77777777" w:rsidR="002C5D3D" w:rsidRPr="003A6841" w:rsidRDefault="002C5D3D" w:rsidP="002C5D3D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C085BB5" w14:textId="6986B4B3" w:rsidR="00C623AB" w:rsidRPr="003A6841" w:rsidRDefault="00C623AB" w:rsidP="002D3F0F">
      <w:pPr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A6841">
        <w:rPr>
          <w:rFonts w:ascii="Arial" w:hAnsi="Arial" w:cs="Arial"/>
          <w:sz w:val="22"/>
          <w:szCs w:val="22"/>
        </w:rPr>
        <w:br/>
        <w:t xml:space="preserve">v čl. 3 odst. </w:t>
      </w:r>
      <w:r w:rsidR="002C5D3D" w:rsidRPr="003A6841">
        <w:rPr>
          <w:rFonts w:ascii="Arial" w:hAnsi="Arial" w:cs="Arial"/>
          <w:sz w:val="22"/>
          <w:szCs w:val="22"/>
        </w:rPr>
        <w:t>5</w:t>
      </w:r>
      <w:r w:rsidRPr="003A6841">
        <w:rPr>
          <w:rFonts w:ascii="Arial" w:hAnsi="Arial" w:cs="Arial"/>
          <w:sz w:val="22"/>
          <w:szCs w:val="22"/>
        </w:rPr>
        <w:t xml:space="preserve"> a </w:t>
      </w:r>
      <w:r w:rsidR="002C5D3D" w:rsidRPr="003A6841">
        <w:rPr>
          <w:rFonts w:ascii="Arial" w:hAnsi="Arial" w:cs="Arial"/>
          <w:sz w:val="22"/>
          <w:szCs w:val="22"/>
        </w:rPr>
        <w:t>6</w:t>
      </w:r>
      <w:r w:rsidRPr="003A6841">
        <w:rPr>
          <w:rFonts w:ascii="Arial" w:hAnsi="Arial" w:cs="Arial"/>
          <w:sz w:val="22"/>
          <w:szCs w:val="22"/>
        </w:rPr>
        <w:t xml:space="preserve">. </w:t>
      </w:r>
    </w:p>
    <w:p w14:paraId="7E21925B" w14:textId="77777777" w:rsidR="00C623AB" w:rsidRPr="003A6841" w:rsidRDefault="00C623AB" w:rsidP="00C623A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F8A192" w14:textId="4CAB3E04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7</w:t>
      </w:r>
    </w:p>
    <w:p w14:paraId="255B4943" w14:textId="77777777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786D47CC" w14:textId="77777777" w:rsidR="002D3F0F" w:rsidRPr="003A6841" w:rsidRDefault="002D3F0F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63802C" w14:textId="77777777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6C38CA09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7D1D3A" w14:textId="77777777" w:rsidR="006A78D5" w:rsidRPr="003A6841" w:rsidRDefault="00C623AB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oděvy</w:t>
      </w:r>
      <w:r w:rsidR="001915E8" w:rsidRPr="003A6841">
        <w:rPr>
          <w:rFonts w:ascii="Arial" w:hAnsi="Arial" w:cs="Arial"/>
        </w:rPr>
        <w:t>,</w:t>
      </w:r>
      <w:r w:rsidRPr="003A6841">
        <w:rPr>
          <w:rFonts w:ascii="Arial" w:hAnsi="Arial" w:cs="Arial"/>
        </w:rPr>
        <w:t xml:space="preserve"> textil</w:t>
      </w:r>
      <w:r w:rsidR="001915E8" w:rsidRPr="003A6841">
        <w:rPr>
          <w:rFonts w:ascii="Arial" w:hAnsi="Arial" w:cs="Arial"/>
        </w:rPr>
        <w:t xml:space="preserve">, </w:t>
      </w:r>
    </w:p>
    <w:p w14:paraId="1DF802CE" w14:textId="77777777" w:rsidR="006A78D5" w:rsidRPr="003A6841" w:rsidRDefault="001915E8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hračky</w:t>
      </w:r>
      <w:r w:rsidR="006A78D5" w:rsidRPr="003A6841">
        <w:rPr>
          <w:rFonts w:ascii="Arial" w:hAnsi="Arial" w:cs="Arial"/>
        </w:rPr>
        <w:t xml:space="preserve">, </w:t>
      </w:r>
    </w:p>
    <w:p w14:paraId="28728EAD" w14:textId="74729816" w:rsidR="00C623AB" w:rsidRPr="003A6841" w:rsidRDefault="006A78D5" w:rsidP="001915E8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3A6841">
        <w:rPr>
          <w:rFonts w:ascii="Arial" w:hAnsi="Arial" w:cs="Arial"/>
        </w:rPr>
        <w:t>sportovní potřeby</w:t>
      </w:r>
      <w:r w:rsidR="00E6724F">
        <w:rPr>
          <w:rFonts w:ascii="Arial" w:hAnsi="Arial" w:cs="Arial"/>
        </w:rPr>
        <w:t>.</w:t>
      </w:r>
    </w:p>
    <w:p w14:paraId="2744523B" w14:textId="77777777" w:rsidR="00C623AB" w:rsidRPr="003A6841" w:rsidRDefault="00C623AB" w:rsidP="00C623A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135B35" w14:textId="7866C8FA" w:rsidR="00C623AB" w:rsidRPr="003A6841" w:rsidRDefault="00C623AB" w:rsidP="00C623AB">
      <w:pPr>
        <w:numPr>
          <w:ilvl w:val="0"/>
          <w:numId w:val="13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Movité věci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do kontejnerů na textil umístěných v obci.</w:t>
      </w:r>
      <w:r w:rsidRPr="003A6841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189EB57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0BC0A4AE" w14:textId="4F40C42D" w:rsidR="002D3F0F" w:rsidRPr="003A6841" w:rsidRDefault="00C623AB" w:rsidP="002D3F0F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8</w:t>
      </w:r>
    </w:p>
    <w:p w14:paraId="3301D8A7" w14:textId="77777777" w:rsidR="002D3F0F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041F8338" w14:textId="07C53152" w:rsidR="00C623AB" w:rsidRPr="003A6841" w:rsidRDefault="00C623AB" w:rsidP="002D3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841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261BFB46" w14:textId="77777777" w:rsidR="002D3F0F" w:rsidRPr="003A6841" w:rsidRDefault="002D3F0F" w:rsidP="002D3F0F">
      <w:pPr>
        <w:jc w:val="center"/>
        <w:rPr>
          <w:rFonts w:ascii="Arial" w:hAnsi="Arial" w:cs="Arial"/>
          <w:b/>
          <w:sz w:val="22"/>
          <w:szCs w:val="22"/>
        </w:rPr>
      </w:pPr>
    </w:p>
    <w:p w14:paraId="4E199DF7" w14:textId="77777777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CDE31F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8F06A9" w14:textId="0FEFD09D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a) elektrozařízení</w:t>
      </w:r>
      <w:r w:rsidR="00E6724F">
        <w:rPr>
          <w:rFonts w:ascii="Arial" w:hAnsi="Arial" w:cs="Arial"/>
          <w:sz w:val="22"/>
          <w:szCs w:val="22"/>
        </w:rPr>
        <w:t>,</w:t>
      </w:r>
    </w:p>
    <w:p w14:paraId="49FF5889" w14:textId="7E22D479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b) baterie a akumulátory</w:t>
      </w:r>
      <w:r w:rsidR="00E6724F">
        <w:rPr>
          <w:rFonts w:ascii="Arial" w:hAnsi="Arial" w:cs="Arial"/>
          <w:sz w:val="22"/>
          <w:szCs w:val="22"/>
        </w:rPr>
        <w:t>.</w:t>
      </w:r>
    </w:p>
    <w:p w14:paraId="53299C79" w14:textId="77777777" w:rsidR="00C623AB" w:rsidRPr="003A6841" w:rsidRDefault="00C623AB" w:rsidP="00C623AB">
      <w:pPr>
        <w:autoSpaceDE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64A565" w14:textId="7DE97543" w:rsidR="00C623AB" w:rsidRPr="003A6841" w:rsidRDefault="00C623AB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5E7E9E77" w14:textId="77777777" w:rsidR="006A78D5" w:rsidRPr="003A6841" w:rsidRDefault="006A78D5" w:rsidP="006A78D5">
      <w:pPr>
        <w:suppressAutoHyphens w:val="0"/>
        <w:autoSpaceDE w:val="0"/>
        <w:adjustRightInd w:val="0"/>
        <w:ind w:left="426"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14:paraId="1502975A" w14:textId="018A9FC7" w:rsidR="006A78D5" w:rsidRPr="003A6841" w:rsidRDefault="006A78D5" w:rsidP="00C623AB">
      <w:pPr>
        <w:numPr>
          <w:ilvl w:val="0"/>
          <w:numId w:val="22"/>
        </w:numPr>
        <w:suppressAutoHyphens w:val="0"/>
        <w:autoSpaceDE w:val="0"/>
        <w:adjustRightInd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lastRenderedPageBreak/>
        <w:t xml:space="preserve">Zpětný odběr pneumatik je zajišťován prostřednictvím kolektivního systému zpětného odběru pneumatik </w:t>
      </w:r>
      <w:proofErr w:type="spellStart"/>
      <w:r w:rsidRPr="003A6841">
        <w:rPr>
          <w:rFonts w:ascii="Arial" w:hAnsi="Arial" w:cs="Arial"/>
          <w:sz w:val="22"/>
          <w:szCs w:val="22"/>
        </w:rPr>
        <w:t>Eltma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. Na místech zpětného odběru zajišťují povinné osoby zpětný odběr použitých pneumatik od konečných uživatelů (bez podmínky koupě nových výrobků pneumatik nebo služeb, zcela zdarma, bez ohledu na značku, množství a velikost pneumatik) – </w:t>
      </w:r>
      <w:proofErr w:type="spellStart"/>
      <w:r w:rsidRPr="003A6841">
        <w:rPr>
          <w:rFonts w:ascii="Arial" w:hAnsi="Arial" w:cs="Arial"/>
          <w:sz w:val="22"/>
          <w:szCs w:val="22"/>
        </w:rPr>
        <w:t>ZPneuauto</w:t>
      </w:r>
      <w:proofErr w:type="spellEnd"/>
      <w:r w:rsidRPr="003A6841">
        <w:rPr>
          <w:rFonts w:ascii="Arial" w:hAnsi="Arial" w:cs="Arial"/>
          <w:sz w:val="22"/>
          <w:szCs w:val="22"/>
        </w:rPr>
        <w:t xml:space="preserve"> s.r.o. Průmyslová zóna 521, Nedakonice.</w:t>
      </w:r>
    </w:p>
    <w:p w14:paraId="149D7E6B" w14:textId="77777777" w:rsidR="006A78D5" w:rsidRPr="003A6841" w:rsidRDefault="006A78D5" w:rsidP="006A78D5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CAD1225" w14:textId="77777777" w:rsidR="00C623AB" w:rsidRDefault="00C623AB" w:rsidP="00E6724F">
      <w:pPr>
        <w:jc w:val="both"/>
        <w:rPr>
          <w:rFonts w:ascii="Arial" w:hAnsi="Arial" w:cs="Arial"/>
          <w:sz w:val="22"/>
          <w:szCs w:val="22"/>
        </w:rPr>
      </w:pPr>
    </w:p>
    <w:p w14:paraId="4C08FD72" w14:textId="77777777" w:rsidR="00E6724F" w:rsidRPr="003A6841" w:rsidRDefault="00E6724F" w:rsidP="00E6724F">
      <w:pPr>
        <w:jc w:val="both"/>
        <w:rPr>
          <w:rFonts w:ascii="Arial" w:hAnsi="Arial" w:cs="Arial"/>
          <w:sz w:val="22"/>
          <w:szCs w:val="22"/>
        </w:rPr>
      </w:pPr>
    </w:p>
    <w:p w14:paraId="169E16D8" w14:textId="09615332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 xml:space="preserve">Čl. </w:t>
      </w:r>
      <w:r w:rsidR="00882C60">
        <w:rPr>
          <w:rFonts w:ascii="Arial" w:hAnsi="Arial" w:cs="Arial"/>
          <w:b/>
          <w:sz w:val="22"/>
          <w:szCs w:val="22"/>
        </w:rPr>
        <w:t>9</w:t>
      </w:r>
    </w:p>
    <w:p w14:paraId="49DF2A9E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53D07D1" w14:textId="77777777" w:rsidR="002B1B13" w:rsidRPr="003A6841" w:rsidRDefault="002B1B13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7E36FCF4" w14:textId="77777777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3A684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E932384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C630A2" w14:textId="547B04A5" w:rsidR="00C623AB" w:rsidRPr="003A6841" w:rsidRDefault="00C623AB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Stavební a demoliční odpad lze předávat</w:t>
      </w:r>
      <w:r w:rsidR="006A78D5" w:rsidRPr="003A6841">
        <w:rPr>
          <w:rFonts w:ascii="Arial" w:hAnsi="Arial" w:cs="Arial"/>
          <w:sz w:val="22"/>
          <w:szCs w:val="22"/>
        </w:rPr>
        <w:t xml:space="preserve"> na sběrném dvoře.</w:t>
      </w:r>
    </w:p>
    <w:p w14:paraId="07447ABE" w14:textId="77777777" w:rsidR="00C623AB" w:rsidRPr="003A6841" w:rsidRDefault="00C623AB" w:rsidP="00C623A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56DDD" w14:textId="2161CAFF" w:rsidR="00C623AB" w:rsidRPr="003A6841" w:rsidRDefault="002B1B13" w:rsidP="00C623AB">
      <w:pPr>
        <w:numPr>
          <w:ilvl w:val="0"/>
          <w:numId w:val="23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Celková maximální hmotnost obcí přebíraného stavebního a demoličního odpadu bez manipulačního poplatku činí 400 kg (cca malý vozík za osobní automobil) / nemovitost s č.p. / rok. Výše manipulačního poplatku pro daný rok je stanovena rozhodnutím rady obce.</w:t>
      </w:r>
    </w:p>
    <w:p w14:paraId="53198BA5" w14:textId="77777777" w:rsidR="00C623AB" w:rsidRPr="003A6841" w:rsidRDefault="00C623AB" w:rsidP="00C623AB">
      <w:pPr>
        <w:rPr>
          <w:rFonts w:ascii="Arial" w:hAnsi="Arial" w:cs="Arial"/>
          <w:b/>
          <w:sz w:val="22"/>
          <w:szCs w:val="22"/>
        </w:rPr>
      </w:pPr>
    </w:p>
    <w:p w14:paraId="160F2717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5E5B5147" w14:textId="173E4890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0</w:t>
      </w:r>
    </w:p>
    <w:p w14:paraId="704A0C46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Zrušovací ustanovení</w:t>
      </w:r>
    </w:p>
    <w:p w14:paraId="63C5C074" w14:textId="77777777" w:rsidR="00C623AB" w:rsidRPr="003A6841" w:rsidRDefault="00C623AB" w:rsidP="00C623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75190E" w14:textId="193E2410" w:rsidR="00C623AB" w:rsidRPr="003A6841" w:rsidRDefault="00C623AB" w:rsidP="00C623AB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3A68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A6841">
        <w:rPr>
          <w:rFonts w:ascii="Arial" w:hAnsi="Arial" w:cs="Arial"/>
          <w:sz w:val="22"/>
          <w:szCs w:val="22"/>
        </w:rPr>
        <w:t>č.</w:t>
      </w:r>
      <w:r w:rsidR="002B1B13" w:rsidRPr="003A6841">
        <w:rPr>
          <w:rFonts w:ascii="Arial" w:hAnsi="Arial" w:cs="Arial"/>
          <w:sz w:val="22"/>
          <w:szCs w:val="22"/>
        </w:rPr>
        <w:t xml:space="preserve"> 3/2021</w:t>
      </w:r>
      <w:r w:rsidR="00E6724F">
        <w:rPr>
          <w:rFonts w:ascii="Arial" w:hAnsi="Arial" w:cs="Arial"/>
          <w:sz w:val="22"/>
          <w:szCs w:val="22"/>
        </w:rPr>
        <w:t>,</w:t>
      </w:r>
      <w:r w:rsidR="002B1B13" w:rsidRPr="003A6841">
        <w:rPr>
          <w:rFonts w:ascii="Arial" w:hAnsi="Arial" w:cs="Arial"/>
          <w:sz w:val="22"/>
          <w:szCs w:val="22"/>
        </w:rPr>
        <w:t xml:space="preserve"> o stanovení systému odpadového hospodářství,</w:t>
      </w:r>
      <w:r w:rsidRPr="003A6841">
        <w:rPr>
          <w:rFonts w:ascii="Arial" w:hAnsi="Arial" w:cs="Arial"/>
          <w:i/>
          <w:sz w:val="22"/>
          <w:szCs w:val="22"/>
        </w:rPr>
        <w:t xml:space="preserve"> </w:t>
      </w:r>
      <w:r w:rsidRPr="003A6841">
        <w:rPr>
          <w:rFonts w:ascii="Arial" w:hAnsi="Arial" w:cs="Arial"/>
          <w:sz w:val="22"/>
          <w:szCs w:val="22"/>
        </w:rPr>
        <w:t>ze dne</w:t>
      </w:r>
      <w:r w:rsidR="002B1B13" w:rsidRPr="003A6841">
        <w:rPr>
          <w:rFonts w:ascii="Arial" w:hAnsi="Arial" w:cs="Arial"/>
          <w:sz w:val="22"/>
          <w:szCs w:val="22"/>
        </w:rPr>
        <w:t xml:space="preserve"> 16. prosince 2021.</w:t>
      </w:r>
      <w:r w:rsidRPr="003A6841">
        <w:rPr>
          <w:rFonts w:ascii="Arial" w:hAnsi="Arial" w:cs="Arial"/>
          <w:i/>
          <w:sz w:val="22"/>
          <w:szCs w:val="22"/>
        </w:rPr>
        <w:t xml:space="preserve"> </w:t>
      </w:r>
    </w:p>
    <w:p w14:paraId="0B4EEBAE" w14:textId="2C061243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  <w:r w:rsidRPr="003A6841">
        <w:rPr>
          <w:rFonts w:ascii="Arial" w:hAnsi="Arial" w:cs="Arial"/>
          <w:b/>
          <w:sz w:val="22"/>
          <w:szCs w:val="22"/>
        </w:rPr>
        <w:t>Čl. 1</w:t>
      </w:r>
      <w:r w:rsidR="00882C60">
        <w:rPr>
          <w:rFonts w:ascii="Arial" w:hAnsi="Arial" w:cs="Arial"/>
          <w:b/>
          <w:sz w:val="22"/>
          <w:szCs w:val="22"/>
        </w:rPr>
        <w:t>1</w:t>
      </w:r>
    </w:p>
    <w:p w14:paraId="6DB43186" w14:textId="77777777" w:rsidR="00C623AB" w:rsidRPr="003A6841" w:rsidRDefault="00C623AB" w:rsidP="00C623A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Účinnost</w:t>
      </w:r>
    </w:p>
    <w:p w14:paraId="34DCCE2D" w14:textId="77777777" w:rsidR="00C623AB" w:rsidRPr="003A6841" w:rsidRDefault="00C623AB" w:rsidP="00C623AB">
      <w:pPr>
        <w:jc w:val="center"/>
        <w:rPr>
          <w:rFonts w:ascii="Arial" w:hAnsi="Arial" w:cs="Arial"/>
          <w:b/>
          <w:sz w:val="22"/>
          <w:szCs w:val="22"/>
        </w:rPr>
      </w:pPr>
    </w:p>
    <w:p w14:paraId="0C484ED7" w14:textId="77777777" w:rsidR="00C623AB" w:rsidRPr="003A6841" w:rsidRDefault="00C623AB" w:rsidP="00C623A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054EB1" w14:textId="77777777" w:rsidR="00C623AB" w:rsidRPr="003A6841" w:rsidRDefault="00C623AB" w:rsidP="002D3F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E4685C" w14:textId="7E2D8CA6" w:rsidR="000E58DF" w:rsidRPr="003A6841" w:rsidRDefault="000E58DF" w:rsidP="002B1B13">
      <w:pPr>
        <w:rPr>
          <w:rFonts w:ascii="Arial" w:hAnsi="Arial" w:cs="Arial"/>
          <w:sz w:val="22"/>
          <w:szCs w:val="22"/>
        </w:rPr>
      </w:pPr>
    </w:p>
    <w:p w14:paraId="3C44A45B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3B045230" w14:textId="77777777" w:rsidR="002B1B13" w:rsidRPr="003A6841" w:rsidRDefault="002B1B13" w:rsidP="002B1B13">
      <w:pPr>
        <w:rPr>
          <w:rFonts w:ascii="Arial" w:hAnsi="Arial" w:cs="Arial"/>
          <w:sz w:val="22"/>
          <w:szCs w:val="22"/>
        </w:rPr>
      </w:pPr>
    </w:p>
    <w:p w14:paraId="1E54C8F6" w14:textId="77777777" w:rsidR="002B1B13" w:rsidRPr="003A6841" w:rsidRDefault="002B1B13" w:rsidP="002B1B13">
      <w:pPr>
        <w:rPr>
          <w:rFonts w:ascii="Arial" w:hAnsi="Arial" w:cs="Arial"/>
          <w:bCs/>
          <w:sz w:val="22"/>
          <w:szCs w:val="22"/>
        </w:rPr>
      </w:pPr>
    </w:p>
    <w:p w14:paraId="36AC96B0" w14:textId="77777777" w:rsidR="000E58DF" w:rsidRPr="003A6841" w:rsidRDefault="000E58D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7D9" w:rsidRPr="003A6841" w14:paraId="6A585319" w14:textId="77777777" w:rsidTr="00390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2C96" w14:textId="77777777" w:rsidR="00A567D9" w:rsidRPr="003A6841" w:rsidRDefault="00560F9A">
            <w:pPr>
              <w:pStyle w:val="PodpisovePole"/>
            </w:pPr>
            <w:r w:rsidRPr="003A6841">
              <w:t>Ing. Libor Mareček v. r.</w:t>
            </w:r>
            <w:r w:rsidRPr="003A6841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C17" w14:textId="77777777" w:rsidR="00A567D9" w:rsidRPr="003A6841" w:rsidRDefault="00560F9A">
            <w:pPr>
              <w:pStyle w:val="PodpisovePole"/>
            </w:pPr>
            <w:r w:rsidRPr="003A6841">
              <w:t>Marián Ondřej v. r.</w:t>
            </w:r>
            <w:r w:rsidRPr="003A6841">
              <w:br/>
              <w:t xml:space="preserve"> místostarosta</w:t>
            </w:r>
          </w:p>
        </w:tc>
      </w:tr>
    </w:tbl>
    <w:p w14:paraId="0A77386E" w14:textId="77777777" w:rsidR="00560F9A" w:rsidRPr="003A6841" w:rsidRDefault="00560F9A"/>
    <w:sectPr w:rsidR="00560F9A" w:rsidRPr="003A6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E0F72" w14:textId="77777777" w:rsidR="00CE159C" w:rsidRDefault="00CE159C">
      <w:r>
        <w:separator/>
      </w:r>
    </w:p>
  </w:endnote>
  <w:endnote w:type="continuationSeparator" w:id="0">
    <w:p w14:paraId="5B6DF688" w14:textId="77777777" w:rsidR="00CE159C" w:rsidRDefault="00C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E76E3" w14:textId="77777777" w:rsidR="00CE159C" w:rsidRDefault="00CE159C">
      <w:r>
        <w:rPr>
          <w:color w:val="000000"/>
        </w:rPr>
        <w:separator/>
      </w:r>
    </w:p>
  </w:footnote>
  <w:footnote w:type="continuationSeparator" w:id="0">
    <w:p w14:paraId="114B1592" w14:textId="77777777" w:rsidR="00CE159C" w:rsidRDefault="00CE159C">
      <w:r>
        <w:continuationSeparator/>
      </w:r>
    </w:p>
  </w:footnote>
  <w:footnote w:id="1">
    <w:p w14:paraId="71C1392D" w14:textId="77777777" w:rsidR="00C623AB" w:rsidRPr="00DF28D8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61 zákona o</w:t>
      </w:r>
      <w:r>
        <w:t xml:space="preserve"> o</w:t>
      </w:r>
      <w:r w:rsidRPr="00DF28D8">
        <w:t>dpadech</w:t>
      </w:r>
    </w:p>
  </w:footnote>
  <w:footnote w:id="2">
    <w:p w14:paraId="1CBB7A99" w14:textId="77777777" w:rsidR="00C623AB" w:rsidRDefault="00C623AB" w:rsidP="00C623AB">
      <w:pPr>
        <w:pStyle w:val="Textpoznpodarou"/>
      </w:pPr>
      <w:r w:rsidRPr="00DF28D8">
        <w:rPr>
          <w:rStyle w:val="Znakapoznpodarou"/>
        </w:rPr>
        <w:footnoteRef/>
      </w:r>
      <w:r w:rsidRPr="00DF28D8">
        <w:t xml:space="preserve"> § </w:t>
      </w:r>
      <w:r>
        <w:t>60 zákona</w:t>
      </w:r>
      <w:r w:rsidRPr="00DF28D8">
        <w:t xml:space="preserve"> o</w:t>
      </w:r>
      <w:r>
        <w:t xml:space="preserve"> o</w:t>
      </w:r>
      <w:r w:rsidRPr="00DF28D8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5EB3"/>
    <w:multiLevelType w:val="hybridMultilevel"/>
    <w:tmpl w:val="99643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99E"/>
    <w:multiLevelType w:val="hybridMultilevel"/>
    <w:tmpl w:val="215E5F10"/>
    <w:lvl w:ilvl="0" w:tplc="5E5C62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CF3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840"/>
    <w:multiLevelType w:val="multilevel"/>
    <w:tmpl w:val="69CC2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823A0"/>
    <w:multiLevelType w:val="hybridMultilevel"/>
    <w:tmpl w:val="CA20A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3B4C47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643925D4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3179B"/>
    <w:multiLevelType w:val="hybridMultilevel"/>
    <w:tmpl w:val="0332F7AE"/>
    <w:lvl w:ilvl="0" w:tplc="A0C06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8902282">
    <w:abstractNumId w:val="12"/>
  </w:num>
  <w:num w:numId="2" w16cid:durableId="19013584">
    <w:abstractNumId w:val="12"/>
    <w:lvlOverride w:ilvl="0">
      <w:startOverride w:val="1"/>
    </w:lvlOverride>
  </w:num>
  <w:num w:numId="3" w16cid:durableId="807015125">
    <w:abstractNumId w:val="12"/>
    <w:lvlOverride w:ilvl="0">
      <w:startOverride w:val="1"/>
    </w:lvlOverride>
  </w:num>
  <w:num w:numId="4" w16cid:durableId="1249458332">
    <w:abstractNumId w:val="12"/>
    <w:lvlOverride w:ilvl="0">
      <w:startOverride w:val="1"/>
    </w:lvlOverride>
  </w:num>
  <w:num w:numId="5" w16cid:durableId="1102267350">
    <w:abstractNumId w:val="12"/>
    <w:lvlOverride w:ilvl="0">
      <w:startOverride w:val="1"/>
    </w:lvlOverride>
  </w:num>
  <w:num w:numId="6" w16cid:durableId="290936726">
    <w:abstractNumId w:val="6"/>
  </w:num>
  <w:num w:numId="7" w16cid:durableId="1662615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550164">
    <w:abstractNumId w:val="0"/>
  </w:num>
  <w:num w:numId="9" w16cid:durableId="1373575667">
    <w:abstractNumId w:val="21"/>
  </w:num>
  <w:num w:numId="10" w16cid:durableId="1681812139">
    <w:abstractNumId w:val="22"/>
  </w:num>
  <w:num w:numId="11" w16cid:durableId="686450349">
    <w:abstractNumId w:val="16"/>
  </w:num>
  <w:num w:numId="12" w16cid:durableId="1770390594">
    <w:abstractNumId w:val="7"/>
  </w:num>
  <w:num w:numId="13" w16cid:durableId="1210724800">
    <w:abstractNumId w:val="19"/>
  </w:num>
  <w:num w:numId="14" w16cid:durableId="1040324004">
    <w:abstractNumId w:val="15"/>
  </w:num>
  <w:num w:numId="15" w16cid:durableId="1077939013">
    <w:abstractNumId w:val="10"/>
  </w:num>
  <w:num w:numId="16" w16cid:durableId="1994598692">
    <w:abstractNumId w:val="3"/>
  </w:num>
  <w:num w:numId="17" w16cid:durableId="1808662750">
    <w:abstractNumId w:val="1"/>
  </w:num>
  <w:num w:numId="18" w16cid:durableId="1328630897">
    <w:abstractNumId w:val="13"/>
  </w:num>
  <w:num w:numId="19" w16cid:durableId="1170212831">
    <w:abstractNumId w:val="4"/>
  </w:num>
  <w:num w:numId="20" w16cid:durableId="505947583">
    <w:abstractNumId w:val="2"/>
  </w:num>
  <w:num w:numId="21" w16cid:durableId="139463794">
    <w:abstractNumId w:val="11"/>
  </w:num>
  <w:num w:numId="22" w16cid:durableId="1465274476">
    <w:abstractNumId w:val="8"/>
  </w:num>
  <w:num w:numId="23" w16cid:durableId="673723215">
    <w:abstractNumId w:val="20"/>
  </w:num>
  <w:num w:numId="24" w16cid:durableId="9452204">
    <w:abstractNumId w:val="14"/>
  </w:num>
  <w:num w:numId="25" w16cid:durableId="995455003">
    <w:abstractNumId w:val="5"/>
  </w:num>
  <w:num w:numId="26" w16cid:durableId="1514221467">
    <w:abstractNumId w:val="18"/>
  </w:num>
  <w:num w:numId="27" w16cid:durableId="1783377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9"/>
    <w:rsid w:val="0000710E"/>
    <w:rsid w:val="00047F48"/>
    <w:rsid w:val="000E58DF"/>
    <w:rsid w:val="001915E8"/>
    <w:rsid w:val="00244BBB"/>
    <w:rsid w:val="002A657E"/>
    <w:rsid w:val="002B1B13"/>
    <w:rsid w:val="002C56CE"/>
    <w:rsid w:val="002C5D3D"/>
    <w:rsid w:val="002D051A"/>
    <w:rsid w:val="002D3F0F"/>
    <w:rsid w:val="00354A3C"/>
    <w:rsid w:val="0035548C"/>
    <w:rsid w:val="00356053"/>
    <w:rsid w:val="003710A1"/>
    <w:rsid w:val="003902F6"/>
    <w:rsid w:val="003A6841"/>
    <w:rsid w:val="003E0EB5"/>
    <w:rsid w:val="00444C54"/>
    <w:rsid w:val="004861C9"/>
    <w:rsid w:val="004E7C7E"/>
    <w:rsid w:val="0055724A"/>
    <w:rsid w:val="00560F9A"/>
    <w:rsid w:val="005B3F40"/>
    <w:rsid w:val="005C6626"/>
    <w:rsid w:val="005D40AD"/>
    <w:rsid w:val="006013AF"/>
    <w:rsid w:val="006260CB"/>
    <w:rsid w:val="00656A9E"/>
    <w:rsid w:val="006A78D5"/>
    <w:rsid w:val="006C044B"/>
    <w:rsid w:val="007026B8"/>
    <w:rsid w:val="0077602E"/>
    <w:rsid w:val="00882C60"/>
    <w:rsid w:val="009B07DD"/>
    <w:rsid w:val="00A567D9"/>
    <w:rsid w:val="00B10A34"/>
    <w:rsid w:val="00B24EB0"/>
    <w:rsid w:val="00C623AB"/>
    <w:rsid w:val="00C74D81"/>
    <w:rsid w:val="00C836E4"/>
    <w:rsid w:val="00CE159C"/>
    <w:rsid w:val="00D40C2C"/>
    <w:rsid w:val="00D471F1"/>
    <w:rsid w:val="00E65895"/>
    <w:rsid w:val="00E6724F"/>
    <w:rsid w:val="00EF2DA6"/>
    <w:rsid w:val="00F02557"/>
    <w:rsid w:val="00F6785E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5B552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4B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BB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BB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BB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unhideWhenUsed/>
    <w:rsid w:val="0055724A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55724A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rsid w:val="00C623AB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C623AB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AB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AB"/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23AB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23AB"/>
    <w:rPr>
      <w:rFonts w:cs="Mangal"/>
      <w:szCs w:val="21"/>
    </w:rPr>
  </w:style>
  <w:style w:type="paragraph" w:customStyle="1" w:styleId="NormlnIMP">
    <w:name w:val="Normální_IMP"/>
    <w:basedOn w:val="Normln"/>
    <w:rsid w:val="00C623AB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C623A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C623AB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customStyle="1" w:styleId="Nzvylnk">
    <w:name w:val="Názvy článků"/>
    <w:basedOn w:val="Normln"/>
    <w:rsid w:val="00C623AB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,_znak.jpg/431px-Nedakonice,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2024-12-17T07:49:00Z</dcterms:created>
  <dcterms:modified xsi:type="dcterms:W3CDTF">2024-12-24T06:42:00Z</dcterms:modified>
</cp:coreProperties>
</file>