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2E7414" w:rsidRDefault="002E741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2E7414" w:rsidRDefault="002E741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2E7414" w:rsidRDefault="002E741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9F37030">
            <wp:extent cx="1158240" cy="129857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414" w:rsidRDefault="002E741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2E7414" w:rsidRDefault="002E741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D2600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26001">
        <w:rPr>
          <w:rFonts w:ascii="Arial" w:hAnsi="Arial" w:cs="Arial"/>
          <w:b/>
        </w:rPr>
        <w:t>HAMR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26001">
        <w:rPr>
          <w:rFonts w:ascii="Arial" w:hAnsi="Arial" w:cs="Arial"/>
          <w:b/>
        </w:rPr>
        <w:t>Hamr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94575">
        <w:rPr>
          <w:rFonts w:ascii="Arial" w:hAnsi="Arial" w:cs="Arial"/>
          <w:b/>
        </w:rPr>
        <w:t>Hamr,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D26001">
        <w:rPr>
          <w:rFonts w:ascii="Arial" w:hAnsi="Arial" w:cs="Arial"/>
          <w:b w:val="0"/>
          <w:sz w:val="22"/>
          <w:szCs w:val="22"/>
        </w:rPr>
        <w:t xml:space="preserve"> Hamr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26001" w:rsidRPr="00790F3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19. 12. 2022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6B5C2B">
        <w:rPr>
          <w:rFonts w:ascii="Arial" w:hAnsi="Arial" w:cs="Arial"/>
          <w:b w:val="0"/>
          <w:sz w:val="22"/>
          <w:szCs w:val="22"/>
        </w:rPr>
        <w:t xml:space="preserve"> 41/2022 – 2026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26001">
        <w:rPr>
          <w:rFonts w:ascii="Arial" w:hAnsi="Arial" w:cs="Arial"/>
          <w:sz w:val="22"/>
          <w:szCs w:val="22"/>
        </w:rPr>
        <w:t xml:space="preserve">Hamr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26001">
        <w:rPr>
          <w:rFonts w:ascii="Arial" w:hAnsi="Arial" w:cs="Arial"/>
          <w:sz w:val="22"/>
          <w:szCs w:val="22"/>
        </w:rPr>
        <w:t>Hamr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041AE">
        <w:rPr>
          <w:rFonts w:ascii="Arial" w:hAnsi="Arial" w:cs="Arial"/>
          <w:sz w:val="22"/>
          <w:szCs w:val="22"/>
        </w:rPr>
        <w:t>30</w:t>
      </w:r>
      <w:r w:rsidR="00D26001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2E7414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26001">
        <w:rPr>
          <w:rFonts w:ascii="Arial" w:hAnsi="Arial" w:cs="Arial"/>
          <w:sz w:val="22"/>
          <w:szCs w:val="22"/>
        </w:rPr>
        <w:t>700,00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D26001">
        <w:rPr>
          <w:rFonts w:ascii="Arial" w:hAnsi="Arial" w:cs="Arial"/>
          <w:sz w:val="22"/>
          <w:szCs w:val="22"/>
        </w:rPr>
        <w:t xml:space="preserve">pro poplatníka dle Čl. 2 odst. 1 písm. a) této vyhlášky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26001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26001" w:rsidRPr="002E0EAD" w:rsidRDefault="00D26001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 této vyhlášky je splatný jednorázově nejpozději do 31. května příslušného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131160" w:rsidRPr="00790F3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90F3F">
        <w:rPr>
          <w:rFonts w:ascii="Arial" w:hAnsi="Arial" w:cs="Arial"/>
          <w:sz w:val="22"/>
          <w:szCs w:val="22"/>
        </w:rPr>
        <w:t>Od poplatku se osvobozuj</w:t>
      </w:r>
      <w:r w:rsidR="003E5852" w:rsidRPr="00790F3F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790F3F">
        <w:rPr>
          <w:rFonts w:ascii="Arial" w:hAnsi="Arial" w:cs="Arial"/>
          <w:sz w:val="22"/>
          <w:szCs w:val="22"/>
        </w:rPr>
        <w:t xml:space="preserve"> která</w:t>
      </w:r>
    </w:p>
    <w:p w:rsidR="00131160" w:rsidRPr="00790F3F" w:rsidRDefault="00D260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90F3F">
        <w:rPr>
          <w:rFonts w:ascii="Arial" w:hAnsi="Arial" w:cs="Arial"/>
          <w:sz w:val="22"/>
          <w:szCs w:val="22"/>
        </w:rPr>
        <w:t>se narodila v průběhu kalendářního roku, kdy jí poplatková povinnost vznikla;</w:t>
      </w:r>
    </w:p>
    <w:p w:rsidR="00131160" w:rsidRPr="00790F3F" w:rsidRDefault="00D260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90F3F">
        <w:rPr>
          <w:rFonts w:ascii="Arial" w:hAnsi="Arial" w:cs="Arial"/>
          <w:sz w:val="22"/>
          <w:szCs w:val="22"/>
        </w:rPr>
        <w:t>žije v zahraničí souvisle po dobu delší než 6 měsíců příslušného kalendářního roku;</w:t>
      </w:r>
    </w:p>
    <w:p w:rsidR="00131160" w:rsidRPr="00790F3F" w:rsidRDefault="00D260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90F3F">
        <w:rPr>
          <w:rFonts w:ascii="Arial" w:hAnsi="Arial" w:cs="Arial"/>
          <w:sz w:val="22"/>
          <w:szCs w:val="22"/>
        </w:rPr>
        <w:t>je přihlášena na adrese ohlašovny Hamr č. p. 47 a zároveň se v obci nezdržuje.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041A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741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741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7414">
        <w:rPr>
          <w:rFonts w:ascii="Arial" w:hAnsi="Arial" w:cs="Arial"/>
          <w:sz w:val="22"/>
          <w:szCs w:val="22"/>
        </w:rPr>
        <w:t>č.</w:t>
      </w:r>
      <w:r w:rsidR="007041AE" w:rsidRPr="002E7414">
        <w:rPr>
          <w:rFonts w:ascii="Arial" w:hAnsi="Arial" w:cs="Arial"/>
          <w:sz w:val="22"/>
          <w:szCs w:val="22"/>
        </w:rPr>
        <w:t xml:space="preserve"> 2</w:t>
      </w:r>
      <w:r w:rsidRPr="002E7414">
        <w:rPr>
          <w:rFonts w:ascii="Arial" w:hAnsi="Arial" w:cs="Arial"/>
          <w:sz w:val="22"/>
          <w:szCs w:val="22"/>
        </w:rPr>
        <w:t>/</w:t>
      </w:r>
      <w:r w:rsidR="007041AE" w:rsidRPr="002E7414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Pr="002E7414">
        <w:rPr>
          <w:rFonts w:ascii="Arial" w:hAnsi="Arial" w:cs="Arial"/>
          <w:sz w:val="22"/>
          <w:szCs w:val="22"/>
        </w:rPr>
        <w:t xml:space="preserve">, ze dne </w:t>
      </w:r>
      <w:r w:rsidR="007041AE" w:rsidRPr="002E7414">
        <w:rPr>
          <w:rFonts w:ascii="Arial" w:hAnsi="Arial" w:cs="Arial"/>
          <w:sz w:val="22"/>
          <w:szCs w:val="22"/>
        </w:rPr>
        <w:t>27. 12. 2021</w:t>
      </w:r>
      <w:r w:rsidRPr="002E7414">
        <w:rPr>
          <w:rFonts w:ascii="Arial" w:hAnsi="Arial" w:cs="Arial"/>
          <w:sz w:val="22"/>
          <w:szCs w:val="22"/>
        </w:rPr>
        <w:t>.</w:t>
      </w:r>
    </w:p>
    <w:p w:rsidR="008658CA" w:rsidRPr="002E7414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041AE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7041AE" w:rsidRDefault="007041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041AE" w:rsidRDefault="007041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041AE" w:rsidRDefault="007041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041AE" w:rsidRDefault="007041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041AE" w:rsidRPr="002E0EAD" w:rsidRDefault="007041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</w:t>
      </w:r>
      <w:r w:rsidR="007041AE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7041AE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041AE">
        <w:rPr>
          <w:rFonts w:ascii="Arial" w:hAnsi="Arial" w:cs="Arial"/>
          <w:sz w:val="22"/>
          <w:szCs w:val="22"/>
        </w:rPr>
        <w:t xml:space="preserve">     Jiří Jindra</w:t>
      </w:r>
      <w:r w:rsidR="002718AD">
        <w:rPr>
          <w:rFonts w:ascii="Arial" w:hAnsi="Arial" w:cs="Arial"/>
          <w:sz w:val="22"/>
          <w:szCs w:val="22"/>
        </w:rPr>
        <w:t xml:space="preserve">           </w:t>
      </w:r>
      <w:r w:rsidR="007041AE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2718AD">
        <w:rPr>
          <w:rFonts w:ascii="Arial" w:hAnsi="Arial" w:cs="Arial"/>
          <w:sz w:val="22"/>
          <w:szCs w:val="22"/>
        </w:rPr>
        <w:t xml:space="preserve">       Ing. Tomáš Panenka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041A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7041AE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87" w:rsidRDefault="00AF2F87">
      <w:r>
        <w:separator/>
      </w:r>
    </w:p>
  </w:endnote>
  <w:endnote w:type="continuationSeparator" w:id="0">
    <w:p w:rsidR="00AF2F87" w:rsidRDefault="00AF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1FA9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87" w:rsidRDefault="00AF2F87">
      <w:r>
        <w:separator/>
      </w:r>
    </w:p>
  </w:footnote>
  <w:footnote w:type="continuationSeparator" w:id="0">
    <w:p w:rsidR="00AF2F87" w:rsidRDefault="00AF2F8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341D"/>
    <w:rsid w:val="001061CD"/>
    <w:rsid w:val="00125EC7"/>
    <w:rsid w:val="00130094"/>
    <w:rsid w:val="00131160"/>
    <w:rsid w:val="0014154F"/>
    <w:rsid w:val="001427FA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362F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18AD"/>
    <w:rsid w:val="0027609E"/>
    <w:rsid w:val="002871C2"/>
    <w:rsid w:val="00294575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E7414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E7F"/>
    <w:rsid w:val="00420423"/>
    <w:rsid w:val="00420943"/>
    <w:rsid w:val="00421292"/>
    <w:rsid w:val="00421C92"/>
    <w:rsid w:val="00421FA9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C2B"/>
    <w:rsid w:val="006C4CC7"/>
    <w:rsid w:val="006D4118"/>
    <w:rsid w:val="006E08F4"/>
    <w:rsid w:val="006E6EB8"/>
    <w:rsid w:val="006F6C96"/>
    <w:rsid w:val="007005F7"/>
    <w:rsid w:val="00700827"/>
    <w:rsid w:val="00702820"/>
    <w:rsid w:val="007041A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0F3F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004"/>
    <w:rsid w:val="009E188F"/>
    <w:rsid w:val="009E1D76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2F87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00F4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00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F29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9A70-67B3-482E-8132-B2B11E8C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2</cp:revision>
  <cp:lastPrinted>2022-12-20T06:17:00Z</cp:lastPrinted>
  <dcterms:created xsi:type="dcterms:W3CDTF">2023-03-28T11:59:00Z</dcterms:created>
  <dcterms:modified xsi:type="dcterms:W3CDTF">2023-03-28T11:59:00Z</dcterms:modified>
</cp:coreProperties>
</file>