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60EE6" w14:textId="77777777" w:rsidR="004A09E9" w:rsidRDefault="004A09E9" w:rsidP="004A09E9">
      <w:pPr>
        <w:rPr>
          <w:i/>
        </w:rPr>
      </w:pPr>
    </w:p>
    <w:p w14:paraId="60264886" w14:textId="77777777" w:rsidR="004A09E9" w:rsidRDefault="004A09E9" w:rsidP="004A09E9">
      <w:pPr>
        <w:jc w:val="center"/>
        <w:rPr>
          <w:b/>
        </w:rPr>
      </w:pPr>
    </w:p>
    <w:p w14:paraId="37B914A5" w14:textId="77777777" w:rsidR="004A09E9" w:rsidRDefault="004A09E9" w:rsidP="004A09E9">
      <w:pPr>
        <w:jc w:val="center"/>
        <w:rPr>
          <w:b/>
        </w:rPr>
      </w:pPr>
    </w:p>
    <w:p w14:paraId="5259E138" w14:textId="77777777" w:rsidR="004A09E9" w:rsidRPr="00CB047E" w:rsidRDefault="004A09E9" w:rsidP="004A09E9">
      <w:pPr>
        <w:jc w:val="center"/>
        <w:rPr>
          <w:b/>
          <w:sz w:val="28"/>
          <w:szCs w:val="28"/>
        </w:rPr>
      </w:pPr>
      <w:r w:rsidRPr="00CB047E">
        <w:rPr>
          <w:b/>
          <w:sz w:val="28"/>
          <w:szCs w:val="28"/>
        </w:rPr>
        <w:t xml:space="preserve">Obecně závazná vyhláška obce </w:t>
      </w:r>
      <w:r w:rsidR="00381829" w:rsidRPr="00CB047E">
        <w:rPr>
          <w:b/>
          <w:sz w:val="28"/>
          <w:szCs w:val="28"/>
        </w:rPr>
        <w:t>Dolní Olešnice</w:t>
      </w:r>
      <w:r w:rsidR="004A0396" w:rsidRPr="00CB047E">
        <w:rPr>
          <w:b/>
          <w:sz w:val="28"/>
          <w:szCs w:val="28"/>
        </w:rPr>
        <w:t xml:space="preserve"> č. 1/2017</w:t>
      </w:r>
      <w:r w:rsidRPr="00CB047E">
        <w:rPr>
          <w:b/>
          <w:sz w:val="28"/>
          <w:szCs w:val="28"/>
        </w:rPr>
        <w:t>,</w:t>
      </w:r>
    </w:p>
    <w:p w14:paraId="5D221508" w14:textId="77777777" w:rsidR="004A09E9" w:rsidRPr="00CB047E" w:rsidRDefault="004A09E9" w:rsidP="004A09E9">
      <w:pPr>
        <w:jc w:val="center"/>
        <w:rPr>
          <w:b/>
          <w:sz w:val="28"/>
          <w:szCs w:val="28"/>
        </w:rPr>
      </w:pPr>
      <w:r w:rsidRPr="00CB047E">
        <w:rPr>
          <w:b/>
          <w:sz w:val="28"/>
          <w:szCs w:val="28"/>
        </w:rPr>
        <w:t>kterou se stanoví část společného školského obvodu mateřské školy</w:t>
      </w:r>
    </w:p>
    <w:p w14:paraId="7F8DBF20" w14:textId="77777777" w:rsidR="004A09E9" w:rsidRDefault="004A09E9" w:rsidP="004A09E9">
      <w:pPr>
        <w:jc w:val="center"/>
        <w:rPr>
          <w:b/>
        </w:rPr>
      </w:pPr>
    </w:p>
    <w:p w14:paraId="7BEA2C0D" w14:textId="77777777" w:rsidR="004A09E9" w:rsidRDefault="004A09E9" w:rsidP="004A09E9">
      <w:pPr>
        <w:jc w:val="both"/>
        <w:rPr>
          <w:b/>
        </w:rPr>
      </w:pPr>
    </w:p>
    <w:p w14:paraId="61A8F19F" w14:textId="77777777"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4A0396">
        <w:t>Dolní Olešnice</w:t>
      </w:r>
      <w:r>
        <w:t xml:space="preserve"> se na svém zasedání dne </w:t>
      </w:r>
      <w:r w:rsidR="00E83EE3">
        <w:t>25.5.2017</w:t>
      </w:r>
      <w:r>
        <w:t xml:space="preserve"> usnesením č. </w:t>
      </w:r>
      <w:r w:rsidR="00E83EE3">
        <w:t>2/2017</w:t>
      </w:r>
      <w: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94A4731" w14:textId="77777777" w:rsidR="004A09E9" w:rsidRDefault="004A09E9" w:rsidP="004A09E9">
      <w:pPr>
        <w:rPr>
          <w:i/>
        </w:rPr>
      </w:pPr>
    </w:p>
    <w:p w14:paraId="2199E1E5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277BBF6C" w14:textId="77777777" w:rsidR="004A09E9" w:rsidRDefault="006E3F27" w:rsidP="004A09E9">
      <w:pPr>
        <w:jc w:val="center"/>
        <w:rPr>
          <w:b/>
        </w:rPr>
      </w:pPr>
      <w:r>
        <w:rPr>
          <w:b/>
        </w:rPr>
        <w:t>Stanovení školského obvodu</w:t>
      </w:r>
    </w:p>
    <w:p w14:paraId="516B52AC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1D4F726B" w14:textId="77777777" w:rsidR="004A09E9" w:rsidRPr="004A0396" w:rsidRDefault="004A09E9" w:rsidP="004A09E9">
      <w:pPr>
        <w:spacing w:line="276" w:lineRule="auto"/>
        <w:jc w:val="both"/>
        <w:rPr>
          <w:b/>
        </w:rPr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obce </w:t>
      </w:r>
      <w:r w:rsidR="004A0396">
        <w:t>Horní Olešnice</w:t>
      </w:r>
      <w:r>
        <w:t xml:space="preserve"> částí školského obvodu mateřské školy, jejíž činnost vykonává </w:t>
      </w:r>
      <w:r w:rsidR="004A0396">
        <w:t>Základní škola a Mat</w:t>
      </w:r>
      <w:r w:rsidR="00381829">
        <w:t>eř</w:t>
      </w:r>
      <w:r w:rsidR="004A0396">
        <w:t>ská škola Dolní Olešnice, okres Trutnov, se sídlem Dolní Olešnice čp. 41, 543 71 Hostinné,</w:t>
      </w:r>
      <w:r>
        <w:rPr>
          <w:i/>
        </w:rPr>
        <w:t xml:space="preserve"> </w:t>
      </w:r>
      <w:r w:rsidRPr="004A0396">
        <w:t xml:space="preserve">zřízené </w:t>
      </w:r>
      <w:r w:rsidR="004A0396">
        <w:t>O</w:t>
      </w:r>
      <w:r w:rsidRPr="004A0396">
        <w:t xml:space="preserve">bcí </w:t>
      </w:r>
      <w:r w:rsidR="004A0396" w:rsidRPr="004A0396">
        <w:t xml:space="preserve">Dolní Olešnice, </w:t>
      </w:r>
      <w:proofErr w:type="gramStart"/>
      <w:r w:rsidR="004A0396" w:rsidRPr="004A0396">
        <w:t>IČ :</w:t>
      </w:r>
      <w:proofErr w:type="gramEnd"/>
      <w:r w:rsidR="004A0396" w:rsidRPr="004A0396">
        <w:t xml:space="preserve"> 00 580 171, se sídlem Dolní Olešnice čp. 39, 543 71 Hostinné</w:t>
      </w:r>
      <w:r w:rsidR="004A0396" w:rsidRPr="004A0396">
        <w:rPr>
          <w:b/>
          <w:i/>
        </w:rPr>
        <w:t>.</w:t>
      </w:r>
    </w:p>
    <w:p w14:paraId="0BE535DC" w14:textId="77777777" w:rsidR="004A09E9" w:rsidRDefault="004A09E9" w:rsidP="004A09E9">
      <w:pPr>
        <w:spacing w:line="276" w:lineRule="auto"/>
        <w:jc w:val="both"/>
      </w:pPr>
    </w:p>
    <w:p w14:paraId="734FFB3B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5E65FD1E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09AC5D51" w14:textId="77777777" w:rsidR="004A09E9" w:rsidRDefault="004A09E9" w:rsidP="004A09E9">
      <w:pPr>
        <w:spacing w:line="276" w:lineRule="auto"/>
        <w:jc w:val="center"/>
      </w:pPr>
    </w:p>
    <w:p w14:paraId="348491BE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5CD7EB08" w14:textId="77777777" w:rsidR="004A09E9" w:rsidRDefault="004A09E9" w:rsidP="004A09E9">
      <w:pPr>
        <w:spacing w:line="276" w:lineRule="auto"/>
        <w:jc w:val="both"/>
      </w:pPr>
    </w:p>
    <w:p w14:paraId="626076E8" w14:textId="77777777" w:rsidR="004A09E9" w:rsidRDefault="004A09E9" w:rsidP="004A09E9">
      <w:pPr>
        <w:spacing w:line="276" w:lineRule="auto"/>
        <w:jc w:val="both"/>
      </w:pPr>
    </w:p>
    <w:p w14:paraId="29BE9CCA" w14:textId="77777777" w:rsidR="004A0396" w:rsidRDefault="004A0396" w:rsidP="004A09E9">
      <w:pPr>
        <w:spacing w:line="276" w:lineRule="auto"/>
        <w:jc w:val="both"/>
      </w:pPr>
    </w:p>
    <w:p w14:paraId="1091CA8D" w14:textId="77777777" w:rsidR="004A0396" w:rsidRDefault="004A0396" w:rsidP="004A09E9">
      <w:pPr>
        <w:spacing w:line="276" w:lineRule="auto"/>
        <w:jc w:val="both"/>
      </w:pPr>
    </w:p>
    <w:p w14:paraId="44143C8B" w14:textId="3A975F2C" w:rsidR="004A09E9" w:rsidRDefault="00CB047E" w:rsidP="004A09E9">
      <w:pPr>
        <w:spacing w:line="276" w:lineRule="auto"/>
        <w:jc w:val="both"/>
      </w:pPr>
      <w:r>
        <w:t xml:space="preserve">      </w:t>
      </w:r>
      <w:r w:rsidR="004A09E9">
        <w:t>___________</w:t>
      </w:r>
      <w:r w:rsidR="004A0396">
        <w:t>___</w:t>
      </w:r>
      <w:r w:rsidR="004A09E9">
        <w:t>___</w:t>
      </w:r>
      <w:r w:rsidR="008E1A8F">
        <w:t>__</w:t>
      </w:r>
      <w:r w:rsidR="00176EB3">
        <w:t>____</w:t>
      </w:r>
      <w:r>
        <w:tab/>
      </w:r>
      <w:r>
        <w:tab/>
      </w:r>
      <w:r>
        <w:tab/>
      </w:r>
      <w:r>
        <w:tab/>
      </w:r>
      <w:r>
        <w:tab/>
      </w:r>
      <w:r w:rsidR="004A0396">
        <w:t>___</w:t>
      </w:r>
      <w:r w:rsidR="004A09E9">
        <w:t>______________</w:t>
      </w:r>
      <w:r w:rsidR="008E1A8F">
        <w:t>_</w:t>
      </w:r>
      <w:r w:rsidR="00176EB3">
        <w:t>___</w:t>
      </w:r>
    </w:p>
    <w:p w14:paraId="5763789C" w14:textId="1B69E478" w:rsidR="004A09E9" w:rsidRDefault="00CB047E" w:rsidP="004A09E9">
      <w:pPr>
        <w:spacing w:line="276" w:lineRule="auto"/>
        <w:jc w:val="both"/>
      </w:pPr>
      <w:r>
        <w:t xml:space="preserve">      </w:t>
      </w:r>
      <w:r w:rsidR="008E1A8F">
        <w:t>Pavlína Sklenářová, Dis.</w:t>
      </w:r>
      <w:r w:rsidR="00176EB3">
        <w:t xml:space="preserve"> v.r.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A0396">
        <w:t xml:space="preserve">Radoslava </w:t>
      </w:r>
      <w:r>
        <w:t xml:space="preserve"> </w:t>
      </w:r>
      <w:r w:rsidR="004A0396">
        <w:t>Cermanová</w:t>
      </w:r>
      <w:proofErr w:type="gramEnd"/>
      <w:r w:rsidR="00176EB3">
        <w:t xml:space="preserve"> v.r.</w:t>
      </w:r>
    </w:p>
    <w:p w14:paraId="1E16E9E4" w14:textId="77777777" w:rsidR="004A09E9" w:rsidRDefault="004A09E9" w:rsidP="004A09E9">
      <w:pPr>
        <w:spacing w:line="276" w:lineRule="auto"/>
        <w:jc w:val="both"/>
      </w:pPr>
      <w:r>
        <w:t xml:space="preserve">  </w:t>
      </w:r>
      <w:r w:rsidR="004A0396">
        <w:t xml:space="preserve"> </w:t>
      </w:r>
      <w:r w:rsidR="00CB047E">
        <w:t xml:space="preserve">        </w:t>
      </w:r>
      <w:r w:rsidR="004A0396">
        <w:t xml:space="preserve">  místostarostka</w:t>
      </w:r>
      <w:r w:rsidR="004A0396">
        <w:tab/>
      </w:r>
      <w:r w:rsidR="004A0396">
        <w:tab/>
      </w:r>
      <w:r w:rsidR="004A0396">
        <w:tab/>
      </w:r>
      <w:r w:rsidR="004A0396">
        <w:tab/>
      </w:r>
      <w:r w:rsidR="004A0396">
        <w:tab/>
      </w:r>
      <w:r w:rsidR="004A0396">
        <w:tab/>
        <w:t xml:space="preserve">             </w:t>
      </w:r>
      <w:r>
        <w:t>starost</w:t>
      </w:r>
      <w:r w:rsidR="004A0396">
        <w:t>k</w:t>
      </w:r>
      <w:r>
        <w:t>a</w:t>
      </w:r>
    </w:p>
    <w:p w14:paraId="701794E9" w14:textId="77777777" w:rsidR="004A09E9" w:rsidRDefault="004A09E9" w:rsidP="004A09E9">
      <w:pPr>
        <w:spacing w:line="276" w:lineRule="auto"/>
        <w:jc w:val="both"/>
      </w:pPr>
    </w:p>
    <w:p w14:paraId="53B89A9E" w14:textId="77777777" w:rsidR="004A09E9" w:rsidRDefault="004A09E9" w:rsidP="004A09E9">
      <w:pPr>
        <w:spacing w:line="276" w:lineRule="auto"/>
        <w:jc w:val="both"/>
      </w:pPr>
    </w:p>
    <w:p w14:paraId="6C106F7F" w14:textId="77777777" w:rsidR="004A09E9" w:rsidRDefault="004A09E9" w:rsidP="004A09E9">
      <w:pPr>
        <w:spacing w:line="276" w:lineRule="auto"/>
        <w:jc w:val="both"/>
      </w:pPr>
    </w:p>
    <w:p w14:paraId="4D923BA5" w14:textId="77777777" w:rsidR="004A09E9" w:rsidRDefault="004A09E9" w:rsidP="004A09E9">
      <w:pPr>
        <w:spacing w:line="276" w:lineRule="auto"/>
        <w:jc w:val="both"/>
      </w:pPr>
    </w:p>
    <w:p w14:paraId="7E0700FB" w14:textId="77777777" w:rsidR="004A09E9" w:rsidRDefault="004A09E9" w:rsidP="004A09E9">
      <w:pPr>
        <w:spacing w:line="276" w:lineRule="auto"/>
        <w:jc w:val="both"/>
      </w:pPr>
    </w:p>
    <w:p w14:paraId="6DBD876E" w14:textId="77777777" w:rsidR="004A09E9" w:rsidRDefault="004A09E9" w:rsidP="004A09E9">
      <w:pPr>
        <w:spacing w:line="276" w:lineRule="auto"/>
        <w:jc w:val="both"/>
      </w:pPr>
    </w:p>
    <w:p w14:paraId="1B0176AE" w14:textId="77777777" w:rsidR="004A09E9" w:rsidRDefault="004A09E9" w:rsidP="004A09E9">
      <w:pPr>
        <w:spacing w:line="276" w:lineRule="auto"/>
        <w:jc w:val="both"/>
      </w:pPr>
    </w:p>
    <w:p w14:paraId="2232C475" w14:textId="77777777" w:rsidR="004A09E9" w:rsidRDefault="004A09E9" w:rsidP="004A09E9">
      <w:pPr>
        <w:spacing w:line="276" w:lineRule="auto"/>
        <w:jc w:val="both"/>
      </w:pPr>
    </w:p>
    <w:p w14:paraId="10A78EC7" w14:textId="77777777" w:rsidR="004A09E9" w:rsidRDefault="004A09E9" w:rsidP="004A09E9">
      <w:pPr>
        <w:spacing w:line="276" w:lineRule="auto"/>
        <w:jc w:val="both"/>
      </w:pPr>
    </w:p>
    <w:p w14:paraId="071D2CB5" w14:textId="77777777" w:rsidR="004A09E9" w:rsidRDefault="004A09E9" w:rsidP="004A09E9">
      <w:pPr>
        <w:spacing w:line="276" w:lineRule="auto"/>
        <w:jc w:val="both"/>
      </w:pPr>
    </w:p>
    <w:p w14:paraId="0548C904" w14:textId="77777777" w:rsidR="004A09E9" w:rsidRDefault="004A09E9" w:rsidP="004A09E9">
      <w:pPr>
        <w:spacing w:line="276" w:lineRule="auto"/>
        <w:jc w:val="both"/>
      </w:pPr>
      <w:r>
        <w:t>Vyvěšeno na úřední desce dne:</w:t>
      </w:r>
    </w:p>
    <w:p w14:paraId="545446D7" w14:textId="77777777" w:rsidR="004A09E9" w:rsidRPr="005D2570" w:rsidRDefault="004A09E9" w:rsidP="004A09E9">
      <w:pPr>
        <w:spacing w:line="276" w:lineRule="auto"/>
        <w:jc w:val="both"/>
      </w:pPr>
      <w:r>
        <w:t>Sejmuto z úřední desky dne:</w:t>
      </w:r>
    </w:p>
    <w:p w14:paraId="402E7C46" w14:textId="77777777" w:rsidR="004A09E9" w:rsidRDefault="004A09E9" w:rsidP="004A09E9"/>
    <w:p w14:paraId="52625EEC" w14:textId="77777777" w:rsidR="00600C40" w:rsidRDefault="00600C40"/>
    <w:sectPr w:rsidR="00600C40" w:rsidSect="0044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55149044">
    <w:abstractNumId w:val="0"/>
  </w:num>
  <w:num w:numId="2" w16cid:durableId="1728991832">
    <w:abstractNumId w:val="0"/>
  </w:num>
  <w:num w:numId="3" w16cid:durableId="1102727765">
    <w:abstractNumId w:val="0"/>
  </w:num>
  <w:num w:numId="4" w16cid:durableId="1522013629">
    <w:abstractNumId w:val="0"/>
  </w:num>
  <w:num w:numId="5" w16cid:durableId="1588152669">
    <w:abstractNumId w:val="0"/>
  </w:num>
  <w:num w:numId="6" w16cid:durableId="838616199">
    <w:abstractNumId w:val="0"/>
  </w:num>
  <w:num w:numId="7" w16cid:durableId="262735814">
    <w:abstractNumId w:val="0"/>
  </w:num>
  <w:num w:numId="8" w16cid:durableId="82725584">
    <w:abstractNumId w:val="0"/>
  </w:num>
  <w:num w:numId="9" w16cid:durableId="1173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14594B"/>
    <w:rsid w:val="00176EB3"/>
    <w:rsid w:val="00225ED9"/>
    <w:rsid w:val="002E1D01"/>
    <w:rsid w:val="00381829"/>
    <w:rsid w:val="00416794"/>
    <w:rsid w:val="0044210E"/>
    <w:rsid w:val="004A0396"/>
    <w:rsid w:val="004A09E9"/>
    <w:rsid w:val="00600C40"/>
    <w:rsid w:val="006E3F27"/>
    <w:rsid w:val="007F4244"/>
    <w:rsid w:val="008E1A8F"/>
    <w:rsid w:val="00CB047E"/>
    <w:rsid w:val="00E83EE3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831"/>
  <w15:docId w15:val="{9B5AD572-D5A1-4412-8900-CE22315B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3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Šárka Roháčová</cp:lastModifiedBy>
  <cp:revision>2</cp:revision>
  <cp:lastPrinted>2017-05-18T09:05:00Z</cp:lastPrinted>
  <dcterms:created xsi:type="dcterms:W3CDTF">2024-12-11T13:19:00Z</dcterms:created>
  <dcterms:modified xsi:type="dcterms:W3CDTF">2024-12-11T13:19:00Z</dcterms:modified>
</cp:coreProperties>
</file>