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AC67" w14:textId="77777777" w:rsidR="0031277D" w:rsidRPr="00FA6AA8" w:rsidRDefault="00524521" w:rsidP="00FA6AA8">
      <w:pPr>
        <w:pStyle w:val="Nzev"/>
        <w:tabs>
          <w:tab w:val="left" w:pos="2148"/>
        </w:tabs>
      </w:pPr>
      <w:r w:rsidRPr="00FA6AA8">
        <w:t>M</w:t>
      </w:r>
      <w:r w:rsidRPr="00FA6AA8">
        <w:rPr>
          <w:spacing w:val="1"/>
        </w:rPr>
        <w:t xml:space="preserve"> </w:t>
      </w:r>
      <w:r w:rsidRPr="00FA6AA8">
        <w:t>Ě S</w:t>
      </w:r>
      <w:r w:rsidRPr="00FA6AA8">
        <w:rPr>
          <w:spacing w:val="-1"/>
        </w:rPr>
        <w:t xml:space="preserve"> </w:t>
      </w:r>
      <w:r w:rsidRPr="00FA6AA8">
        <w:t xml:space="preserve">T </w:t>
      </w:r>
      <w:r w:rsidRPr="00FA6AA8">
        <w:rPr>
          <w:spacing w:val="-10"/>
        </w:rPr>
        <w:t>O</w:t>
      </w:r>
      <w:r w:rsidRPr="00FA6AA8">
        <w:tab/>
        <w:t>T</w:t>
      </w:r>
      <w:r w:rsidRPr="00FA6AA8">
        <w:rPr>
          <w:spacing w:val="-3"/>
        </w:rPr>
        <w:t xml:space="preserve"> </w:t>
      </w:r>
      <w:r w:rsidRPr="00FA6AA8">
        <w:t>Ř</w:t>
      </w:r>
      <w:r w:rsidRPr="00FA6AA8">
        <w:rPr>
          <w:spacing w:val="1"/>
        </w:rPr>
        <w:t xml:space="preserve"> </w:t>
      </w:r>
      <w:r w:rsidRPr="00FA6AA8">
        <w:t>E B</w:t>
      </w:r>
      <w:r w:rsidRPr="00FA6AA8">
        <w:rPr>
          <w:spacing w:val="-3"/>
        </w:rPr>
        <w:t xml:space="preserve"> </w:t>
      </w:r>
      <w:r w:rsidRPr="00FA6AA8">
        <w:t>E N I</w:t>
      </w:r>
      <w:r w:rsidRPr="00FA6AA8">
        <w:rPr>
          <w:spacing w:val="-3"/>
        </w:rPr>
        <w:t xml:space="preserve"> </w:t>
      </w:r>
      <w:r w:rsidRPr="00FA6AA8">
        <w:t>C</w:t>
      </w:r>
      <w:r w:rsidRPr="00FA6AA8">
        <w:rPr>
          <w:spacing w:val="1"/>
        </w:rPr>
        <w:t xml:space="preserve"> </w:t>
      </w:r>
      <w:r w:rsidRPr="00FA6AA8">
        <w:rPr>
          <w:spacing w:val="-10"/>
        </w:rPr>
        <w:t>E</w:t>
      </w:r>
    </w:p>
    <w:p w14:paraId="39E6B9DF" w14:textId="77777777" w:rsidR="0031277D" w:rsidRPr="00FA6AA8" w:rsidRDefault="00524521" w:rsidP="00FA6AA8">
      <w:pPr>
        <w:spacing w:before="275"/>
        <w:ind w:left="-1"/>
        <w:jc w:val="center"/>
        <w:rPr>
          <w:b/>
          <w:sz w:val="32"/>
        </w:rPr>
      </w:pPr>
      <w:r w:rsidRPr="00FA6AA8">
        <w:rPr>
          <w:b/>
          <w:sz w:val="32"/>
        </w:rPr>
        <w:t>ZASTUPITELSTVO</w:t>
      </w:r>
      <w:r w:rsidRPr="00FA6AA8">
        <w:rPr>
          <w:b/>
          <w:spacing w:val="-19"/>
          <w:sz w:val="32"/>
        </w:rPr>
        <w:t xml:space="preserve"> </w:t>
      </w:r>
      <w:r w:rsidRPr="00FA6AA8">
        <w:rPr>
          <w:b/>
          <w:sz w:val="32"/>
        </w:rPr>
        <w:t>MĚSTA</w:t>
      </w:r>
      <w:r w:rsidRPr="00FA6AA8">
        <w:rPr>
          <w:b/>
          <w:spacing w:val="-17"/>
          <w:sz w:val="32"/>
        </w:rPr>
        <w:t xml:space="preserve"> </w:t>
      </w:r>
      <w:r w:rsidRPr="00FA6AA8">
        <w:rPr>
          <w:b/>
          <w:spacing w:val="-2"/>
          <w:sz w:val="32"/>
        </w:rPr>
        <w:t>TŘEBENICE</w:t>
      </w:r>
    </w:p>
    <w:p w14:paraId="637565C5" w14:textId="77777777" w:rsidR="0031277D" w:rsidRPr="00FA6AA8" w:rsidRDefault="00524521" w:rsidP="00FA6AA8">
      <w:pPr>
        <w:spacing w:before="254"/>
        <w:ind w:left="-1" w:right="2"/>
        <w:jc w:val="center"/>
        <w:rPr>
          <w:b/>
          <w:sz w:val="32"/>
        </w:rPr>
      </w:pPr>
      <w:r w:rsidRPr="00FA6AA8">
        <w:rPr>
          <w:b/>
          <w:sz w:val="32"/>
        </w:rPr>
        <w:t>Obecně</w:t>
      </w:r>
      <w:r w:rsidRPr="00FA6AA8">
        <w:rPr>
          <w:b/>
          <w:spacing w:val="-13"/>
          <w:sz w:val="32"/>
        </w:rPr>
        <w:t xml:space="preserve"> </w:t>
      </w:r>
      <w:r w:rsidRPr="00FA6AA8">
        <w:rPr>
          <w:b/>
          <w:sz w:val="32"/>
        </w:rPr>
        <w:t>závazná</w:t>
      </w:r>
      <w:r w:rsidRPr="00FA6AA8">
        <w:rPr>
          <w:b/>
          <w:spacing w:val="-12"/>
          <w:sz w:val="32"/>
        </w:rPr>
        <w:t xml:space="preserve"> </w:t>
      </w:r>
      <w:r w:rsidRPr="00FA6AA8">
        <w:rPr>
          <w:b/>
          <w:spacing w:val="-2"/>
          <w:sz w:val="32"/>
        </w:rPr>
        <w:t>vyhláška,</w:t>
      </w:r>
    </w:p>
    <w:p w14:paraId="29CE1487" w14:textId="77777777" w:rsidR="0031277D" w:rsidRPr="00FA6AA8" w:rsidRDefault="00524521" w:rsidP="00FA6AA8">
      <w:pPr>
        <w:spacing w:before="276"/>
        <w:ind w:left="-1"/>
        <w:jc w:val="center"/>
        <w:rPr>
          <w:b/>
          <w:sz w:val="28"/>
        </w:rPr>
      </w:pPr>
      <w:r w:rsidRPr="00FA6AA8">
        <w:rPr>
          <w:b/>
          <w:sz w:val="28"/>
        </w:rPr>
        <w:t>požární</w:t>
      </w:r>
      <w:r w:rsidRPr="00FA6AA8">
        <w:rPr>
          <w:b/>
          <w:spacing w:val="-7"/>
          <w:sz w:val="28"/>
        </w:rPr>
        <w:t xml:space="preserve"> </w:t>
      </w:r>
      <w:r w:rsidRPr="00FA6AA8">
        <w:rPr>
          <w:b/>
          <w:spacing w:val="-5"/>
          <w:sz w:val="28"/>
        </w:rPr>
        <w:t>řád</w:t>
      </w:r>
    </w:p>
    <w:p w14:paraId="61F65057" w14:textId="53CDFA45" w:rsidR="0031277D" w:rsidRPr="00FA6AA8" w:rsidRDefault="00524521" w:rsidP="00FA6AA8">
      <w:pPr>
        <w:spacing w:before="229"/>
        <w:ind w:left="140" w:right="139"/>
        <w:jc w:val="both"/>
        <w:rPr>
          <w:i/>
          <w:sz w:val="24"/>
        </w:rPr>
      </w:pPr>
      <w:r w:rsidRPr="00FA6AA8">
        <w:rPr>
          <w:i/>
          <w:sz w:val="24"/>
        </w:rPr>
        <w:t>Zastupitelstvo</w:t>
      </w:r>
      <w:r w:rsidRPr="00FA6AA8">
        <w:rPr>
          <w:i/>
          <w:spacing w:val="74"/>
          <w:w w:val="150"/>
          <w:sz w:val="24"/>
        </w:rPr>
        <w:t xml:space="preserve"> </w:t>
      </w:r>
      <w:r w:rsidRPr="00FA6AA8">
        <w:rPr>
          <w:i/>
          <w:sz w:val="24"/>
        </w:rPr>
        <w:t>města</w:t>
      </w:r>
      <w:r w:rsidRPr="00FA6AA8">
        <w:rPr>
          <w:i/>
          <w:spacing w:val="73"/>
          <w:w w:val="150"/>
          <w:sz w:val="24"/>
        </w:rPr>
        <w:t xml:space="preserve"> </w:t>
      </w:r>
      <w:r w:rsidRPr="00FA6AA8">
        <w:rPr>
          <w:i/>
          <w:sz w:val="24"/>
        </w:rPr>
        <w:t>Třebenice</w:t>
      </w:r>
      <w:r w:rsidRPr="00FA6AA8">
        <w:rPr>
          <w:i/>
          <w:spacing w:val="71"/>
          <w:w w:val="150"/>
          <w:sz w:val="24"/>
        </w:rPr>
        <w:t xml:space="preserve"> </w:t>
      </w:r>
      <w:r w:rsidRPr="00FA6AA8">
        <w:rPr>
          <w:i/>
          <w:sz w:val="24"/>
        </w:rPr>
        <w:t>se</w:t>
      </w:r>
      <w:r w:rsidRPr="00FA6AA8">
        <w:rPr>
          <w:i/>
          <w:spacing w:val="71"/>
          <w:w w:val="150"/>
          <w:sz w:val="24"/>
        </w:rPr>
        <w:t xml:space="preserve"> </w:t>
      </w:r>
      <w:r w:rsidRPr="00FA6AA8">
        <w:rPr>
          <w:i/>
          <w:sz w:val="24"/>
        </w:rPr>
        <w:t>na</w:t>
      </w:r>
      <w:r w:rsidRPr="00FA6AA8">
        <w:rPr>
          <w:i/>
          <w:spacing w:val="72"/>
          <w:w w:val="150"/>
          <w:sz w:val="24"/>
        </w:rPr>
        <w:t xml:space="preserve"> </w:t>
      </w:r>
      <w:r w:rsidRPr="00FA6AA8">
        <w:rPr>
          <w:i/>
          <w:sz w:val="24"/>
        </w:rPr>
        <w:t>svém</w:t>
      </w:r>
      <w:r w:rsidRPr="00FA6AA8">
        <w:rPr>
          <w:i/>
          <w:spacing w:val="74"/>
          <w:w w:val="150"/>
          <w:sz w:val="24"/>
        </w:rPr>
        <w:t xml:space="preserve"> </w:t>
      </w:r>
      <w:r w:rsidRPr="00FA6AA8">
        <w:rPr>
          <w:i/>
          <w:sz w:val="24"/>
        </w:rPr>
        <w:t>zasedání</w:t>
      </w:r>
      <w:r w:rsidRPr="00FA6AA8">
        <w:rPr>
          <w:i/>
          <w:spacing w:val="72"/>
          <w:w w:val="150"/>
          <w:sz w:val="24"/>
        </w:rPr>
        <w:t xml:space="preserve"> </w:t>
      </w:r>
      <w:r w:rsidRPr="00FA6AA8">
        <w:rPr>
          <w:i/>
          <w:sz w:val="24"/>
        </w:rPr>
        <w:t>dne</w:t>
      </w:r>
      <w:r w:rsidR="00F9420A" w:rsidRPr="00FA6AA8">
        <w:rPr>
          <w:i/>
          <w:sz w:val="24"/>
        </w:rPr>
        <w:t xml:space="preserve"> 08.06.2026 </w:t>
      </w:r>
      <w:r w:rsidRPr="00FA6AA8">
        <w:rPr>
          <w:i/>
          <w:sz w:val="24"/>
        </w:rPr>
        <w:t>usneslo</w:t>
      </w:r>
      <w:r w:rsidRPr="00FA6AA8">
        <w:rPr>
          <w:i/>
          <w:spacing w:val="73"/>
          <w:w w:val="150"/>
          <w:sz w:val="24"/>
        </w:rPr>
        <w:t xml:space="preserve"> </w:t>
      </w:r>
      <w:r w:rsidRPr="00FA6AA8">
        <w:rPr>
          <w:i/>
          <w:sz w:val="24"/>
        </w:rPr>
        <w:t>usnesením č.</w:t>
      </w:r>
      <w:r w:rsidRPr="00FA6AA8">
        <w:rPr>
          <w:i/>
          <w:spacing w:val="-2"/>
          <w:sz w:val="24"/>
        </w:rPr>
        <w:t xml:space="preserve"> </w:t>
      </w:r>
      <w:r w:rsidR="00521410" w:rsidRPr="00521410">
        <w:rPr>
          <w:i/>
          <w:spacing w:val="-2"/>
          <w:sz w:val="24"/>
        </w:rPr>
        <w:t>UZ-39-2/26</w:t>
      </w:r>
      <w:r w:rsidR="00521410">
        <w:rPr>
          <w:i/>
          <w:spacing w:val="-2"/>
          <w:sz w:val="24"/>
        </w:rPr>
        <w:t>,</w:t>
      </w:r>
      <w:r w:rsidRPr="00FA6AA8">
        <w:rPr>
          <w:i/>
          <w:spacing w:val="-2"/>
          <w:sz w:val="24"/>
        </w:rPr>
        <w:t xml:space="preserve"> </w:t>
      </w:r>
      <w:r w:rsidRPr="00FA6AA8">
        <w:rPr>
          <w:i/>
          <w:sz w:val="24"/>
        </w:rPr>
        <w:t>vydat</w:t>
      </w:r>
      <w:r w:rsidRPr="00FA6AA8">
        <w:rPr>
          <w:i/>
          <w:spacing w:val="-2"/>
          <w:sz w:val="24"/>
        </w:rPr>
        <w:t xml:space="preserve"> </w:t>
      </w:r>
      <w:r w:rsidRPr="00FA6AA8">
        <w:rPr>
          <w:i/>
          <w:sz w:val="24"/>
        </w:rPr>
        <w:t>na</w:t>
      </w:r>
      <w:r w:rsidRPr="00FA6AA8">
        <w:rPr>
          <w:i/>
          <w:spacing w:val="-2"/>
          <w:sz w:val="24"/>
        </w:rPr>
        <w:t xml:space="preserve"> </w:t>
      </w:r>
      <w:r w:rsidRPr="00FA6AA8">
        <w:rPr>
          <w:i/>
          <w:sz w:val="24"/>
        </w:rPr>
        <w:t>základě §</w:t>
      </w:r>
      <w:r w:rsidRPr="00FA6AA8">
        <w:rPr>
          <w:i/>
          <w:spacing w:val="-2"/>
          <w:sz w:val="24"/>
        </w:rPr>
        <w:t xml:space="preserve"> </w:t>
      </w:r>
      <w:r w:rsidRPr="00FA6AA8">
        <w:rPr>
          <w:i/>
          <w:sz w:val="24"/>
        </w:rPr>
        <w:t xml:space="preserve">29 odst. 1 písm. o) bod 1. zákona č. </w:t>
      </w:r>
      <w:r w:rsidRPr="00FA6AA8">
        <w:rPr>
          <w:i/>
          <w:sz w:val="24"/>
        </w:rPr>
        <w:t>133/1985 Sb., o požární ochraně, ve</w:t>
      </w:r>
      <w:r w:rsidRPr="00FA6AA8">
        <w:rPr>
          <w:i/>
          <w:spacing w:val="-2"/>
          <w:sz w:val="24"/>
        </w:rPr>
        <w:t xml:space="preserve"> </w:t>
      </w:r>
      <w:r w:rsidRPr="00FA6AA8">
        <w:rPr>
          <w:i/>
          <w:sz w:val="24"/>
        </w:rPr>
        <w:t>znění pozdějších předpisů (dále jen „zákon o požární ochraně“), a v</w:t>
      </w:r>
      <w:r w:rsidRPr="00FA6AA8">
        <w:rPr>
          <w:i/>
          <w:spacing w:val="-2"/>
          <w:sz w:val="24"/>
        </w:rPr>
        <w:t xml:space="preserve"> </w:t>
      </w:r>
      <w:r w:rsidRPr="00FA6AA8">
        <w:rPr>
          <w:i/>
          <w:sz w:val="24"/>
        </w:rPr>
        <w:t>souladu s</w:t>
      </w:r>
      <w:r w:rsidRPr="00FA6AA8">
        <w:rPr>
          <w:i/>
          <w:spacing w:val="-2"/>
          <w:sz w:val="24"/>
        </w:rPr>
        <w:t xml:space="preserve"> </w:t>
      </w:r>
      <w:r w:rsidRPr="00FA6AA8">
        <w:rPr>
          <w:i/>
          <w:sz w:val="24"/>
        </w:rPr>
        <w:t>§</w:t>
      </w:r>
      <w:r w:rsidRPr="00FA6AA8">
        <w:rPr>
          <w:i/>
          <w:spacing w:val="-2"/>
          <w:sz w:val="24"/>
        </w:rPr>
        <w:t xml:space="preserve"> </w:t>
      </w:r>
      <w:r w:rsidRPr="00FA6AA8">
        <w:rPr>
          <w:i/>
          <w:sz w:val="24"/>
        </w:rPr>
        <w:t>10 písm.</w:t>
      </w:r>
      <w:r w:rsidRPr="00FA6AA8">
        <w:rPr>
          <w:i/>
          <w:spacing w:val="-1"/>
          <w:sz w:val="24"/>
        </w:rPr>
        <w:t xml:space="preserve"> </w:t>
      </w:r>
      <w:r w:rsidRPr="00FA6AA8">
        <w:rPr>
          <w:i/>
          <w:sz w:val="24"/>
        </w:rPr>
        <w:t>d)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a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§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84</w:t>
      </w:r>
      <w:r w:rsidRPr="00FA6AA8">
        <w:rPr>
          <w:i/>
          <w:spacing w:val="-7"/>
          <w:sz w:val="24"/>
        </w:rPr>
        <w:t xml:space="preserve"> </w:t>
      </w:r>
      <w:r w:rsidRPr="00FA6AA8">
        <w:rPr>
          <w:i/>
          <w:sz w:val="24"/>
        </w:rPr>
        <w:t>odst.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2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písm.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h)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zákona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č. 128/2000 Sb.,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o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obcích</w:t>
      </w:r>
      <w:r w:rsidRPr="00FA6AA8">
        <w:rPr>
          <w:i/>
          <w:spacing w:val="-7"/>
          <w:sz w:val="24"/>
        </w:rPr>
        <w:t xml:space="preserve"> </w:t>
      </w:r>
      <w:r w:rsidRPr="00FA6AA8">
        <w:rPr>
          <w:i/>
          <w:sz w:val="24"/>
        </w:rPr>
        <w:t>(obecní</w:t>
      </w:r>
      <w:r w:rsidRPr="00FA6AA8">
        <w:rPr>
          <w:i/>
          <w:spacing w:val="-8"/>
          <w:sz w:val="24"/>
        </w:rPr>
        <w:t xml:space="preserve"> </w:t>
      </w:r>
      <w:r w:rsidRPr="00FA6AA8">
        <w:rPr>
          <w:i/>
          <w:sz w:val="24"/>
        </w:rPr>
        <w:t>zřízení),</w:t>
      </w:r>
      <w:r w:rsidRPr="00FA6AA8">
        <w:rPr>
          <w:i/>
          <w:spacing w:val="-9"/>
          <w:sz w:val="24"/>
        </w:rPr>
        <w:t xml:space="preserve"> </w:t>
      </w:r>
      <w:r w:rsidRPr="00FA6AA8">
        <w:rPr>
          <w:i/>
          <w:sz w:val="24"/>
        </w:rPr>
        <w:t>ve</w:t>
      </w:r>
      <w:r w:rsidRPr="00FA6AA8">
        <w:rPr>
          <w:i/>
          <w:spacing w:val="-1"/>
          <w:sz w:val="24"/>
        </w:rPr>
        <w:t xml:space="preserve"> </w:t>
      </w:r>
      <w:r w:rsidRPr="00FA6AA8">
        <w:rPr>
          <w:i/>
          <w:sz w:val="24"/>
        </w:rPr>
        <w:t>znění</w:t>
      </w:r>
      <w:r w:rsidRPr="00FA6AA8">
        <w:rPr>
          <w:i/>
          <w:spacing w:val="-8"/>
          <w:sz w:val="24"/>
        </w:rPr>
        <w:t xml:space="preserve"> </w:t>
      </w:r>
      <w:r w:rsidRPr="00FA6AA8">
        <w:rPr>
          <w:i/>
          <w:sz w:val="24"/>
        </w:rPr>
        <w:t xml:space="preserve">pozdějších předpisů, tuto obecně </w:t>
      </w:r>
      <w:r w:rsidRPr="00FA6AA8">
        <w:rPr>
          <w:i/>
          <w:sz w:val="24"/>
        </w:rPr>
        <w:t>závaznou vyhlášku (dále jen „tato vyhláška“):</w:t>
      </w:r>
    </w:p>
    <w:p w14:paraId="4174F684" w14:textId="77777777" w:rsidR="0031277D" w:rsidRPr="00FA6AA8" w:rsidRDefault="00524521" w:rsidP="00FA6AA8">
      <w:pPr>
        <w:spacing w:before="231"/>
        <w:ind w:left="4003" w:right="3783" w:firstLine="499"/>
        <w:rPr>
          <w:b/>
          <w:sz w:val="24"/>
        </w:rPr>
      </w:pPr>
      <w:r w:rsidRPr="00FA6AA8">
        <w:rPr>
          <w:b/>
          <w:sz w:val="24"/>
        </w:rPr>
        <w:t>Článek 1 Úvodní</w:t>
      </w:r>
      <w:r w:rsidRPr="00FA6AA8">
        <w:rPr>
          <w:b/>
          <w:spacing w:val="-15"/>
          <w:sz w:val="24"/>
        </w:rPr>
        <w:t xml:space="preserve"> </w:t>
      </w:r>
      <w:r w:rsidRPr="00FA6AA8">
        <w:rPr>
          <w:b/>
          <w:sz w:val="24"/>
        </w:rPr>
        <w:t>ustanovení</w:t>
      </w:r>
    </w:p>
    <w:p w14:paraId="3F2208C9" w14:textId="77777777" w:rsidR="0031277D" w:rsidRPr="00FA6AA8" w:rsidRDefault="00524521" w:rsidP="00FA6AA8">
      <w:pPr>
        <w:pStyle w:val="Zkladntext"/>
        <w:spacing w:before="231"/>
        <w:ind w:left="140" w:right="141"/>
        <w:jc w:val="both"/>
      </w:pPr>
      <w:r w:rsidRPr="00FA6AA8">
        <w:t>Tato</w:t>
      </w:r>
      <w:r w:rsidRPr="00FA6AA8">
        <w:rPr>
          <w:spacing w:val="-8"/>
        </w:rPr>
        <w:t xml:space="preserve"> </w:t>
      </w:r>
      <w:r w:rsidRPr="00FA6AA8">
        <w:t>vyhláška</w:t>
      </w:r>
      <w:r w:rsidRPr="00FA6AA8">
        <w:rPr>
          <w:spacing w:val="-9"/>
        </w:rPr>
        <w:t xml:space="preserve"> </w:t>
      </w:r>
      <w:r w:rsidRPr="00FA6AA8">
        <w:t>upravuje</w:t>
      </w:r>
      <w:r w:rsidRPr="00FA6AA8">
        <w:rPr>
          <w:spacing w:val="-9"/>
        </w:rPr>
        <w:t xml:space="preserve"> </w:t>
      </w:r>
      <w:r w:rsidRPr="00FA6AA8">
        <w:t>organizaci</w:t>
      </w:r>
      <w:r w:rsidRPr="00FA6AA8">
        <w:rPr>
          <w:spacing w:val="-8"/>
        </w:rPr>
        <w:t xml:space="preserve"> </w:t>
      </w:r>
      <w:r w:rsidRPr="00FA6AA8">
        <w:t>a</w:t>
      </w:r>
      <w:r w:rsidRPr="00FA6AA8">
        <w:rPr>
          <w:spacing w:val="-7"/>
        </w:rPr>
        <w:t xml:space="preserve"> </w:t>
      </w:r>
      <w:r w:rsidRPr="00FA6AA8">
        <w:t>zásady</w:t>
      </w:r>
      <w:r w:rsidRPr="00FA6AA8">
        <w:rPr>
          <w:spacing w:val="-6"/>
        </w:rPr>
        <w:t xml:space="preserve"> </w:t>
      </w:r>
      <w:r w:rsidRPr="00FA6AA8">
        <w:t>zabezpečení</w:t>
      </w:r>
      <w:r w:rsidRPr="00FA6AA8">
        <w:rPr>
          <w:spacing w:val="-8"/>
        </w:rPr>
        <w:t xml:space="preserve"> </w:t>
      </w:r>
      <w:r w:rsidRPr="00FA6AA8">
        <w:t>požární</w:t>
      </w:r>
      <w:r w:rsidRPr="00FA6AA8">
        <w:rPr>
          <w:spacing w:val="-8"/>
        </w:rPr>
        <w:t xml:space="preserve"> </w:t>
      </w:r>
      <w:r w:rsidRPr="00FA6AA8">
        <w:t>ochrany</w:t>
      </w:r>
      <w:r w:rsidRPr="00FA6AA8">
        <w:rPr>
          <w:spacing w:val="-3"/>
        </w:rPr>
        <w:t xml:space="preserve"> </w:t>
      </w:r>
      <w:r w:rsidRPr="00FA6AA8">
        <w:t>ve</w:t>
      </w:r>
      <w:r w:rsidRPr="00FA6AA8">
        <w:rPr>
          <w:spacing w:val="-9"/>
        </w:rPr>
        <w:t xml:space="preserve"> </w:t>
      </w:r>
      <w:r w:rsidRPr="00FA6AA8">
        <w:t>městě</w:t>
      </w:r>
      <w:r w:rsidRPr="00FA6AA8">
        <w:rPr>
          <w:spacing w:val="-8"/>
        </w:rPr>
        <w:t xml:space="preserve"> </w:t>
      </w:r>
      <w:r w:rsidRPr="00FA6AA8">
        <w:t>Třebenicích</w:t>
      </w:r>
      <w:r w:rsidRPr="00FA6AA8">
        <w:rPr>
          <w:spacing w:val="-8"/>
        </w:rPr>
        <w:t xml:space="preserve"> </w:t>
      </w:r>
      <w:r w:rsidRPr="00FA6AA8">
        <w:t>(dále jen „město“).</w:t>
      </w:r>
    </w:p>
    <w:p w14:paraId="17B7D0E7" w14:textId="77777777" w:rsidR="0031277D" w:rsidRPr="00FA6AA8" w:rsidRDefault="00524521" w:rsidP="00FA6AA8">
      <w:pPr>
        <w:spacing w:before="230"/>
        <w:ind w:left="476" w:right="478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pacing w:val="-10"/>
          <w:sz w:val="24"/>
        </w:rPr>
        <w:t>2</w:t>
      </w:r>
    </w:p>
    <w:p w14:paraId="01D5E525" w14:textId="77777777" w:rsidR="0031277D" w:rsidRPr="00FA6AA8" w:rsidRDefault="00524521" w:rsidP="00FA6AA8">
      <w:pPr>
        <w:jc w:val="center"/>
        <w:rPr>
          <w:b/>
          <w:sz w:val="24"/>
        </w:rPr>
      </w:pPr>
      <w:r w:rsidRPr="00FA6AA8">
        <w:rPr>
          <w:b/>
          <w:sz w:val="24"/>
        </w:rPr>
        <w:t>Vymezení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činnosti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osob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pověřených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zabezpečováním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požární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ochrany</w:t>
      </w:r>
      <w:r w:rsidRPr="00FA6AA8">
        <w:rPr>
          <w:b/>
          <w:spacing w:val="2"/>
          <w:sz w:val="24"/>
        </w:rPr>
        <w:t xml:space="preserve"> </w:t>
      </w:r>
      <w:r w:rsidRPr="00FA6AA8">
        <w:rPr>
          <w:b/>
          <w:sz w:val="24"/>
        </w:rPr>
        <w:t>ve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pacing w:val="-2"/>
          <w:sz w:val="24"/>
        </w:rPr>
        <w:t>městě</w:t>
      </w:r>
    </w:p>
    <w:p w14:paraId="05C46AE7" w14:textId="77777777" w:rsidR="0031277D" w:rsidRPr="00FA6AA8" w:rsidRDefault="00524521" w:rsidP="00FA6AA8">
      <w:pPr>
        <w:pStyle w:val="Odstavecseseznamem"/>
        <w:numPr>
          <w:ilvl w:val="0"/>
          <w:numId w:val="6"/>
        </w:numPr>
        <w:tabs>
          <w:tab w:val="left" w:pos="499"/>
          <w:tab w:val="left" w:pos="501"/>
        </w:tabs>
        <w:spacing w:before="228"/>
        <w:ind w:right="138"/>
        <w:rPr>
          <w:sz w:val="24"/>
        </w:rPr>
      </w:pPr>
      <w:r w:rsidRPr="00FA6AA8">
        <w:rPr>
          <w:sz w:val="24"/>
        </w:rPr>
        <w:t>Ochrana životů, zdraví a majetku občanů před požáry, živelními pohromami a jinými mimořádnými</w:t>
      </w:r>
      <w:r w:rsidRPr="00FA6AA8">
        <w:rPr>
          <w:spacing w:val="-12"/>
          <w:sz w:val="24"/>
        </w:rPr>
        <w:t xml:space="preserve"> </w:t>
      </w:r>
      <w:r w:rsidRPr="00FA6AA8">
        <w:rPr>
          <w:sz w:val="24"/>
        </w:rPr>
        <w:t>událostmi</w:t>
      </w:r>
      <w:r w:rsidRPr="00FA6AA8">
        <w:rPr>
          <w:spacing w:val="-15"/>
          <w:sz w:val="24"/>
        </w:rPr>
        <w:t xml:space="preserve"> </w:t>
      </w:r>
      <w:r w:rsidRPr="00FA6AA8">
        <w:rPr>
          <w:sz w:val="24"/>
        </w:rPr>
        <w:t>na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území</w:t>
      </w:r>
      <w:r w:rsidRPr="00FA6AA8">
        <w:rPr>
          <w:spacing w:val="-11"/>
          <w:sz w:val="24"/>
        </w:rPr>
        <w:t xml:space="preserve"> </w:t>
      </w:r>
      <w:r w:rsidRPr="00FA6AA8">
        <w:rPr>
          <w:sz w:val="24"/>
        </w:rPr>
        <w:t>města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je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zajištěna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jednotkou</w:t>
      </w:r>
      <w:r w:rsidRPr="00FA6AA8">
        <w:rPr>
          <w:spacing w:val="-13"/>
          <w:sz w:val="24"/>
        </w:rPr>
        <w:t xml:space="preserve"> </w:t>
      </w:r>
      <w:r w:rsidRPr="00FA6AA8">
        <w:rPr>
          <w:sz w:val="24"/>
        </w:rPr>
        <w:t>Sboru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dobrovolných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hasičů</w:t>
      </w:r>
      <w:r w:rsidRPr="00FA6AA8">
        <w:rPr>
          <w:spacing w:val="-12"/>
          <w:sz w:val="24"/>
        </w:rPr>
        <w:t xml:space="preserve"> </w:t>
      </w:r>
      <w:r w:rsidRPr="00FA6AA8">
        <w:rPr>
          <w:sz w:val="24"/>
        </w:rPr>
        <w:t>města Třebenice (dále jen „JSDH Třebenice“) podle čl. 5 této vyhlášky, a</w:t>
      </w:r>
      <w:r w:rsidRPr="00FA6AA8">
        <w:rPr>
          <w:spacing w:val="-3"/>
          <w:sz w:val="24"/>
        </w:rPr>
        <w:t xml:space="preserve"> </w:t>
      </w:r>
      <w:r w:rsidRPr="00FA6AA8">
        <w:rPr>
          <w:sz w:val="24"/>
        </w:rPr>
        <w:t>dále jednotkami požární ochrany uvedenými v příloze č. 1 této vyhlášky.</w:t>
      </w:r>
    </w:p>
    <w:p w14:paraId="5B45C4B5" w14:textId="77777777" w:rsidR="0031277D" w:rsidRPr="00FA6AA8" w:rsidRDefault="00524521" w:rsidP="00FA6AA8">
      <w:pPr>
        <w:pStyle w:val="Odstavecseseznamem"/>
        <w:numPr>
          <w:ilvl w:val="0"/>
          <w:numId w:val="6"/>
        </w:numPr>
        <w:tabs>
          <w:tab w:val="left" w:pos="499"/>
        </w:tabs>
        <w:spacing w:before="1"/>
        <w:ind w:left="499" w:hanging="359"/>
        <w:rPr>
          <w:sz w:val="24"/>
        </w:rPr>
      </w:pPr>
      <w:r w:rsidRPr="00FA6AA8">
        <w:rPr>
          <w:sz w:val="24"/>
        </w:rPr>
        <w:t>K</w:t>
      </w:r>
      <w:r w:rsidRPr="00FA6AA8">
        <w:rPr>
          <w:spacing w:val="-2"/>
          <w:sz w:val="24"/>
        </w:rPr>
        <w:t xml:space="preserve"> </w:t>
      </w:r>
      <w:r w:rsidRPr="00FA6AA8">
        <w:rPr>
          <w:sz w:val="24"/>
        </w:rPr>
        <w:t xml:space="preserve">zabezpečení úkolů podle odst. 1 se </w:t>
      </w:r>
      <w:r w:rsidRPr="00FA6AA8">
        <w:rPr>
          <w:spacing w:val="-2"/>
          <w:sz w:val="24"/>
        </w:rPr>
        <w:t>úkoluje:</w:t>
      </w:r>
    </w:p>
    <w:p w14:paraId="1E984BB5" w14:textId="77777777" w:rsidR="0031277D" w:rsidRPr="00FA6AA8" w:rsidRDefault="00524521" w:rsidP="00FA6AA8">
      <w:pPr>
        <w:pStyle w:val="Odstavecseseznamem"/>
        <w:numPr>
          <w:ilvl w:val="1"/>
          <w:numId w:val="6"/>
        </w:numPr>
        <w:tabs>
          <w:tab w:val="left" w:pos="861"/>
        </w:tabs>
        <w:ind w:right="139"/>
        <w:rPr>
          <w:sz w:val="24"/>
        </w:rPr>
      </w:pPr>
      <w:r w:rsidRPr="00FA6AA8">
        <w:rPr>
          <w:sz w:val="24"/>
        </w:rPr>
        <w:t>rada</w:t>
      </w:r>
      <w:r w:rsidRPr="00FA6AA8">
        <w:rPr>
          <w:spacing w:val="30"/>
          <w:sz w:val="24"/>
        </w:rPr>
        <w:t xml:space="preserve"> </w:t>
      </w:r>
      <w:r w:rsidRPr="00FA6AA8">
        <w:rPr>
          <w:sz w:val="24"/>
        </w:rPr>
        <w:t>města</w:t>
      </w:r>
      <w:r w:rsidRPr="00FA6AA8">
        <w:rPr>
          <w:spacing w:val="31"/>
          <w:sz w:val="24"/>
        </w:rPr>
        <w:t xml:space="preserve"> </w:t>
      </w:r>
      <w:r w:rsidRPr="00FA6AA8">
        <w:rPr>
          <w:sz w:val="24"/>
        </w:rPr>
        <w:t>–</w:t>
      </w:r>
      <w:r w:rsidRPr="00FA6AA8">
        <w:rPr>
          <w:spacing w:val="34"/>
          <w:sz w:val="24"/>
        </w:rPr>
        <w:t xml:space="preserve"> </w:t>
      </w:r>
      <w:r w:rsidRPr="00FA6AA8">
        <w:rPr>
          <w:sz w:val="24"/>
        </w:rPr>
        <w:t>projednáním</w:t>
      </w:r>
      <w:r w:rsidRPr="00FA6AA8">
        <w:rPr>
          <w:spacing w:val="32"/>
          <w:sz w:val="24"/>
        </w:rPr>
        <w:t xml:space="preserve"> </w:t>
      </w:r>
      <w:r w:rsidRPr="00FA6AA8">
        <w:rPr>
          <w:sz w:val="24"/>
        </w:rPr>
        <w:t>úrovně</w:t>
      </w:r>
      <w:r w:rsidRPr="00FA6AA8">
        <w:rPr>
          <w:spacing w:val="32"/>
          <w:sz w:val="24"/>
        </w:rPr>
        <w:t xml:space="preserve"> </w:t>
      </w:r>
      <w:r w:rsidRPr="00FA6AA8">
        <w:rPr>
          <w:sz w:val="24"/>
        </w:rPr>
        <w:t>a</w:t>
      </w:r>
      <w:r w:rsidRPr="00FA6AA8">
        <w:rPr>
          <w:spacing w:val="30"/>
          <w:sz w:val="24"/>
        </w:rPr>
        <w:t xml:space="preserve"> </w:t>
      </w:r>
      <w:r w:rsidRPr="00FA6AA8">
        <w:rPr>
          <w:sz w:val="24"/>
        </w:rPr>
        <w:t>stavu</w:t>
      </w:r>
      <w:r w:rsidRPr="00FA6AA8">
        <w:rPr>
          <w:spacing w:val="33"/>
          <w:sz w:val="24"/>
        </w:rPr>
        <w:t xml:space="preserve"> </w:t>
      </w:r>
      <w:r w:rsidRPr="00FA6AA8">
        <w:rPr>
          <w:sz w:val="24"/>
        </w:rPr>
        <w:t>požární</w:t>
      </w:r>
      <w:r w:rsidRPr="00FA6AA8">
        <w:rPr>
          <w:spacing w:val="31"/>
          <w:sz w:val="24"/>
        </w:rPr>
        <w:t xml:space="preserve"> </w:t>
      </w:r>
      <w:r w:rsidRPr="00FA6AA8">
        <w:rPr>
          <w:sz w:val="24"/>
        </w:rPr>
        <w:t>ochrany</w:t>
      </w:r>
      <w:r w:rsidRPr="00FA6AA8">
        <w:rPr>
          <w:spacing w:val="35"/>
          <w:sz w:val="24"/>
        </w:rPr>
        <w:t xml:space="preserve"> </w:t>
      </w:r>
      <w:r w:rsidRPr="00FA6AA8">
        <w:rPr>
          <w:sz w:val="24"/>
        </w:rPr>
        <w:t>ve</w:t>
      </w:r>
      <w:r w:rsidRPr="00FA6AA8">
        <w:rPr>
          <w:spacing w:val="30"/>
          <w:sz w:val="24"/>
        </w:rPr>
        <w:t xml:space="preserve"> </w:t>
      </w:r>
      <w:r w:rsidRPr="00FA6AA8">
        <w:rPr>
          <w:sz w:val="24"/>
        </w:rPr>
        <w:t>městě</w:t>
      </w:r>
      <w:r w:rsidRPr="00FA6AA8">
        <w:rPr>
          <w:spacing w:val="31"/>
          <w:sz w:val="24"/>
        </w:rPr>
        <w:t xml:space="preserve"> </w:t>
      </w:r>
      <w:r w:rsidRPr="00FA6AA8">
        <w:rPr>
          <w:sz w:val="24"/>
        </w:rPr>
        <w:t>minimálně</w:t>
      </w:r>
      <w:r w:rsidRPr="00FA6AA8">
        <w:rPr>
          <w:spacing w:val="32"/>
          <w:sz w:val="24"/>
        </w:rPr>
        <w:t xml:space="preserve"> </w:t>
      </w:r>
      <w:r w:rsidRPr="00FA6AA8">
        <w:rPr>
          <w:sz w:val="24"/>
        </w:rPr>
        <w:t xml:space="preserve">jedenkrát za rok a vždy po závažných </w:t>
      </w:r>
      <w:r w:rsidRPr="00FA6AA8">
        <w:rPr>
          <w:sz w:val="24"/>
        </w:rPr>
        <w:t>mimořádných událostech majících vztah k požární ochraně,</w:t>
      </w:r>
    </w:p>
    <w:p w14:paraId="539D21E4" w14:textId="77777777" w:rsidR="0031277D" w:rsidRPr="00FA6AA8" w:rsidRDefault="00524521" w:rsidP="00FA6AA8">
      <w:pPr>
        <w:pStyle w:val="Odstavecseseznamem"/>
        <w:numPr>
          <w:ilvl w:val="1"/>
          <w:numId w:val="6"/>
        </w:numPr>
        <w:tabs>
          <w:tab w:val="left" w:pos="861"/>
        </w:tabs>
        <w:ind w:right="138"/>
        <w:rPr>
          <w:sz w:val="24"/>
        </w:rPr>
      </w:pPr>
      <w:r w:rsidRPr="00FA6AA8">
        <w:rPr>
          <w:sz w:val="24"/>
        </w:rPr>
        <w:t>městský úřad města –</w:t>
      </w:r>
      <w:r w:rsidRPr="00FA6AA8">
        <w:rPr>
          <w:spacing w:val="-2"/>
          <w:sz w:val="24"/>
        </w:rPr>
        <w:t xml:space="preserve"> </w:t>
      </w:r>
      <w:r w:rsidRPr="00FA6AA8">
        <w:rPr>
          <w:sz w:val="24"/>
        </w:rPr>
        <w:t>předkládáním zprávy o stavu požární ochrany ve městě nejméně jedenkrát</w:t>
      </w:r>
      <w:r w:rsidRPr="00FA6AA8">
        <w:rPr>
          <w:spacing w:val="-5"/>
          <w:sz w:val="24"/>
        </w:rPr>
        <w:t xml:space="preserve"> </w:t>
      </w:r>
      <w:r w:rsidRPr="00FA6AA8">
        <w:rPr>
          <w:sz w:val="24"/>
        </w:rPr>
        <w:t>za</w:t>
      </w:r>
      <w:r w:rsidRPr="00FA6AA8">
        <w:rPr>
          <w:spacing w:val="-7"/>
          <w:sz w:val="24"/>
        </w:rPr>
        <w:t xml:space="preserve"> </w:t>
      </w:r>
      <w:r w:rsidRPr="00FA6AA8">
        <w:rPr>
          <w:sz w:val="24"/>
        </w:rPr>
        <w:t>rok</w:t>
      </w:r>
      <w:r w:rsidRPr="00FA6AA8">
        <w:rPr>
          <w:spacing w:val="-9"/>
          <w:sz w:val="24"/>
        </w:rPr>
        <w:t xml:space="preserve"> </w:t>
      </w:r>
      <w:r w:rsidRPr="00FA6AA8">
        <w:rPr>
          <w:sz w:val="24"/>
        </w:rPr>
        <w:t>radě</w:t>
      </w:r>
      <w:r w:rsidRPr="00FA6AA8">
        <w:rPr>
          <w:spacing w:val="-9"/>
          <w:sz w:val="24"/>
        </w:rPr>
        <w:t xml:space="preserve"> </w:t>
      </w:r>
      <w:r w:rsidRPr="00FA6AA8">
        <w:rPr>
          <w:sz w:val="24"/>
        </w:rPr>
        <w:t>města</w:t>
      </w:r>
      <w:r w:rsidRPr="00FA6AA8">
        <w:rPr>
          <w:spacing w:val="-8"/>
          <w:sz w:val="24"/>
        </w:rPr>
        <w:t xml:space="preserve"> </w:t>
      </w:r>
      <w:r w:rsidRPr="00FA6AA8">
        <w:rPr>
          <w:sz w:val="24"/>
        </w:rPr>
        <w:t>k</w:t>
      </w:r>
      <w:r w:rsidRPr="00FA6AA8">
        <w:rPr>
          <w:spacing w:val="-3"/>
          <w:sz w:val="24"/>
        </w:rPr>
        <w:t xml:space="preserve"> </w:t>
      </w:r>
      <w:r w:rsidRPr="00FA6AA8">
        <w:rPr>
          <w:sz w:val="24"/>
        </w:rPr>
        <w:t>projednání,</w:t>
      </w:r>
      <w:r w:rsidRPr="00FA6AA8">
        <w:rPr>
          <w:spacing w:val="-5"/>
          <w:sz w:val="24"/>
        </w:rPr>
        <w:t xml:space="preserve"> </w:t>
      </w:r>
      <w:r w:rsidRPr="00FA6AA8">
        <w:rPr>
          <w:sz w:val="24"/>
        </w:rPr>
        <w:t>a</w:t>
      </w:r>
      <w:r w:rsidRPr="00FA6AA8">
        <w:rPr>
          <w:spacing w:val="-9"/>
          <w:sz w:val="24"/>
        </w:rPr>
        <w:t xml:space="preserve"> </w:t>
      </w:r>
      <w:r w:rsidRPr="00FA6AA8">
        <w:rPr>
          <w:sz w:val="24"/>
        </w:rPr>
        <w:t>dále</w:t>
      </w:r>
      <w:r w:rsidRPr="00FA6AA8">
        <w:rPr>
          <w:spacing w:val="-7"/>
          <w:sz w:val="24"/>
        </w:rPr>
        <w:t xml:space="preserve"> </w:t>
      </w:r>
      <w:r w:rsidRPr="00FA6AA8">
        <w:rPr>
          <w:sz w:val="24"/>
        </w:rPr>
        <w:t>vždy</w:t>
      </w:r>
      <w:r w:rsidRPr="00FA6AA8">
        <w:rPr>
          <w:spacing w:val="-8"/>
          <w:sz w:val="24"/>
        </w:rPr>
        <w:t xml:space="preserve"> </w:t>
      </w:r>
      <w:r w:rsidRPr="00FA6AA8">
        <w:rPr>
          <w:sz w:val="24"/>
        </w:rPr>
        <w:t>po</w:t>
      </w:r>
      <w:r w:rsidRPr="00FA6AA8">
        <w:rPr>
          <w:spacing w:val="-8"/>
          <w:sz w:val="24"/>
        </w:rPr>
        <w:t xml:space="preserve"> </w:t>
      </w:r>
      <w:r w:rsidRPr="00FA6AA8">
        <w:rPr>
          <w:sz w:val="24"/>
        </w:rPr>
        <w:t>závažných</w:t>
      </w:r>
      <w:r w:rsidRPr="00FA6AA8">
        <w:rPr>
          <w:spacing w:val="-6"/>
          <w:sz w:val="24"/>
        </w:rPr>
        <w:t xml:space="preserve"> </w:t>
      </w:r>
      <w:r w:rsidRPr="00FA6AA8">
        <w:rPr>
          <w:sz w:val="24"/>
        </w:rPr>
        <w:t>mimořádných</w:t>
      </w:r>
      <w:r w:rsidRPr="00FA6AA8">
        <w:rPr>
          <w:spacing w:val="-8"/>
          <w:sz w:val="24"/>
        </w:rPr>
        <w:t xml:space="preserve"> </w:t>
      </w:r>
      <w:r w:rsidRPr="00FA6AA8">
        <w:rPr>
          <w:sz w:val="24"/>
        </w:rPr>
        <w:t xml:space="preserve">událostech majících vztah k </w:t>
      </w:r>
      <w:r w:rsidRPr="00FA6AA8">
        <w:rPr>
          <w:sz w:val="24"/>
        </w:rPr>
        <w:t>požární ochraně</w:t>
      </w:r>
    </w:p>
    <w:p w14:paraId="4E29F813" w14:textId="77777777" w:rsidR="0031277D" w:rsidRPr="00FA6AA8" w:rsidRDefault="00524521" w:rsidP="00FA6AA8">
      <w:pPr>
        <w:pStyle w:val="Odstavecseseznamem"/>
        <w:numPr>
          <w:ilvl w:val="1"/>
          <w:numId w:val="6"/>
        </w:numPr>
        <w:tabs>
          <w:tab w:val="left" w:pos="861"/>
        </w:tabs>
        <w:ind w:right="143"/>
        <w:rPr>
          <w:sz w:val="24"/>
        </w:rPr>
      </w:pPr>
      <w:r w:rsidRPr="00FA6AA8">
        <w:rPr>
          <w:sz w:val="24"/>
        </w:rPr>
        <w:t>určená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osoba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odborně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způsobilá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–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monitoringem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úrovně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požární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ochrany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ve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městě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a předkládáním zprávy o takové monitoringu radě města jedenkrát ročně.</w:t>
      </w:r>
    </w:p>
    <w:p w14:paraId="3B1EDF59" w14:textId="77777777" w:rsidR="0031277D" w:rsidRPr="00FA6AA8" w:rsidRDefault="0031277D" w:rsidP="00FA6AA8">
      <w:pPr>
        <w:pStyle w:val="Zkladntext"/>
        <w:spacing w:before="1"/>
      </w:pPr>
    </w:p>
    <w:p w14:paraId="2A6B2922" w14:textId="77777777" w:rsidR="0031277D" w:rsidRPr="00FA6AA8" w:rsidRDefault="00524521" w:rsidP="00FA6AA8">
      <w:pPr>
        <w:ind w:left="477" w:right="1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pacing w:val="-10"/>
          <w:sz w:val="24"/>
        </w:rPr>
        <w:t>3</w:t>
      </w:r>
    </w:p>
    <w:p w14:paraId="6C15C1FC" w14:textId="77777777" w:rsidR="0031277D" w:rsidRPr="00FA6AA8" w:rsidRDefault="00524521" w:rsidP="00FA6AA8">
      <w:pPr>
        <w:ind w:left="568" w:right="90"/>
        <w:jc w:val="center"/>
        <w:rPr>
          <w:b/>
          <w:sz w:val="24"/>
        </w:rPr>
      </w:pPr>
      <w:r w:rsidRPr="00FA6AA8">
        <w:rPr>
          <w:b/>
          <w:sz w:val="24"/>
        </w:rPr>
        <w:t>Podmínky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požární</w:t>
      </w:r>
      <w:r w:rsidRPr="00FA6AA8">
        <w:rPr>
          <w:b/>
          <w:spacing w:val="-6"/>
          <w:sz w:val="24"/>
        </w:rPr>
        <w:t xml:space="preserve"> </w:t>
      </w:r>
      <w:r w:rsidRPr="00FA6AA8">
        <w:rPr>
          <w:b/>
          <w:sz w:val="24"/>
        </w:rPr>
        <w:t>bezpečnosti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při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činnostech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a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v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objektech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se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zvýšeným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nebezpečím vzniku požáru se zřetelem na místní situaci</w:t>
      </w:r>
    </w:p>
    <w:p w14:paraId="19BFC913" w14:textId="77777777" w:rsidR="0031277D" w:rsidRPr="00FA6AA8" w:rsidRDefault="00524521" w:rsidP="00FA6AA8">
      <w:pPr>
        <w:pStyle w:val="Odstavecseseznamem"/>
        <w:numPr>
          <w:ilvl w:val="0"/>
          <w:numId w:val="5"/>
        </w:numPr>
        <w:tabs>
          <w:tab w:val="left" w:pos="499"/>
          <w:tab w:val="left" w:pos="501"/>
        </w:tabs>
        <w:spacing w:before="230"/>
        <w:ind w:right="148"/>
        <w:rPr>
          <w:sz w:val="24"/>
        </w:rPr>
      </w:pPr>
      <w:r w:rsidRPr="00FA6AA8">
        <w:rPr>
          <w:sz w:val="24"/>
        </w:rPr>
        <w:t>Podmínky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zabezpečení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požární</w:t>
      </w:r>
      <w:r w:rsidRPr="00FA6AA8">
        <w:rPr>
          <w:spacing w:val="-2"/>
          <w:sz w:val="24"/>
        </w:rPr>
        <w:t xml:space="preserve"> </w:t>
      </w:r>
      <w:r w:rsidRPr="00FA6AA8">
        <w:rPr>
          <w:sz w:val="24"/>
        </w:rPr>
        <w:t>ochrany v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době zvýšeného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nebezpečí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vzniku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požáru stanoví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kraj svým nařízením.</w:t>
      </w:r>
      <w:r w:rsidRPr="00FA6AA8">
        <w:rPr>
          <w:sz w:val="24"/>
          <w:vertAlign w:val="superscript"/>
        </w:rPr>
        <w:t>1)</w:t>
      </w:r>
    </w:p>
    <w:p w14:paraId="6D91A05C" w14:textId="77777777" w:rsidR="0031277D" w:rsidRPr="00FA6AA8" w:rsidRDefault="00524521" w:rsidP="00FA6AA8">
      <w:pPr>
        <w:pStyle w:val="Odstavecseseznamem"/>
        <w:numPr>
          <w:ilvl w:val="0"/>
          <w:numId w:val="5"/>
        </w:numPr>
        <w:tabs>
          <w:tab w:val="left" w:pos="499"/>
          <w:tab w:val="left" w:pos="501"/>
        </w:tabs>
        <w:ind w:right="146"/>
        <w:rPr>
          <w:sz w:val="24"/>
        </w:rPr>
      </w:pPr>
      <w:r w:rsidRPr="00FA6AA8">
        <w:rPr>
          <w:sz w:val="24"/>
        </w:rPr>
        <w:t xml:space="preserve">Podmínky k zabezpečení požární ochrany při akcích, kterých se zúčastňuje větší počet osob, </w:t>
      </w:r>
      <w:r w:rsidRPr="00FA6AA8">
        <w:rPr>
          <w:sz w:val="24"/>
        </w:rPr>
        <w:t>stanoví kraj svým nařízením.</w:t>
      </w:r>
      <w:r w:rsidRPr="00FA6AA8">
        <w:rPr>
          <w:sz w:val="24"/>
          <w:vertAlign w:val="superscript"/>
        </w:rPr>
        <w:t>2)</w:t>
      </w:r>
    </w:p>
    <w:p w14:paraId="06C1EE0C" w14:textId="77777777" w:rsidR="0031277D" w:rsidRPr="00FA6AA8" w:rsidRDefault="00524521" w:rsidP="00FA6AA8">
      <w:pPr>
        <w:pStyle w:val="Odstavecseseznamem"/>
        <w:numPr>
          <w:ilvl w:val="0"/>
          <w:numId w:val="5"/>
        </w:numPr>
        <w:tabs>
          <w:tab w:val="left" w:pos="499"/>
          <w:tab w:val="left" w:pos="501"/>
        </w:tabs>
        <w:ind w:right="143"/>
        <w:rPr>
          <w:sz w:val="24"/>
        </w:rPr>
      </w:pPr>
      <w:r w:rsidRPr="00FA6AA8">
        <w:rPr>
          <w:sz w:val="24"/>
        </w:rPr>
        <w:t>Město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nestanoví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se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zřetelem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na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místní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situaci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žádné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další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podmínky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požární</w:t>
      </w:r>
      <w:r w:rsidRPr="00FA6AA8">
        <w:rPr>
          <w:spacing w:val="40"/>
          <w:sz w:val="24"/>
        </w:rPr>
        <w:t xml:space="preserve"> </w:t>
      </w:r>
      <w:r w:rsidRPr="00FA6AA8">
        <w:rPr>
          <w:sz w:val="24"/>
        </w:rPr>
        <w:t>bezpečnosti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při</w:t>
      </w:r>
      <w:r w:rsidRPr="00FA6AA8">
        <w:rPr>
          <w:spacing w:val="-3"/>
          <w:sz w:val="24"/>
        </w:rPr>
        <w:t xml:space="preserve"> </w:t>
      </w:r>
      <w:r w:rsidRPr="00FA6AA8">
        <w:rPr>
          <w:sz w:val="24"/>
        </w:rPr>
        <w:t>činnostech a v objektech se zvýšeným nebezpečím vzniku požáru, ani při akcích, kterých se zúčastňuje větší počet osob.</w:t>
      </w:r>
    </w:p>
    <w:p w14:paraId="58D60951" w14:textId="77777777" w:rsidR="0031277D" w:rsidRPr="00FA6AA8" w:rsidRDefault="00524521" w:rsidP="00FA6AA8">
      <w:pPr>
        <w:pStyle w:val="Zkladntext"/>
        <w:spacing w:before="218"/>
        <w:rPr>
          <w:sz w:val="20"/>
        </w:rPr>
      </w:pPr>
      <w:r w:rsidRPr="00FA6AA8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003348" wp14:editId="4CBC2287">
                <wp:simplePos x="0" y="0"/>
                <wp:positionH relativeFrom="page">
                  <wp:posOffset>719327</wp:posOffset>
                </wp:positionH>
                <wp:positionV relativeFrom="paragraph">
                  <wp:posOffset>299927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F1E842E" id="Graphic 1" o:spid="_x0000_s1026" style="position:absolute;margin-left:56.65pt;margin-top:23.6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" path="m1829435,l,,,6095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3042CB" w14:textId="77777777" w:rsidR="0031277D" w:rsidRPr="00FA6AA8" w:rsidRDefault="00524521" w:rsidP="00FA6AA8">
      <w:pPr>
        <w:spacing w:before="84"/>
        <w:ind w:left="282" w:right="178" w:hanging="143"/>
        <w:rPr>
          <w:sz w:val="20"/>
        </w:rPr>
      </w:pPr>
      <w:r w:rsidRPr="00FA6AA8">
        <w:rPr>
          <w:sz w:val="20"/>
          <w:vertAlign w:val="superscript"/>
        </w:rPr>
        <w:t>1)</w:t>
      </w:r>
      <w:r w:rsidRPr="00FA6AA8">
        <w:rPr>
          <w:sz w:val="20"/>
        </w:rPr>
        <w:t xml:space="preserve"> nařízení Ústeckého kraje č. 5/2003, ze dne 12. 11. 2003, kterým se stanoví podmínky k</w:t>
      </w:r>
      <w:r w:rsidRPr="00FA6AA8">
        <w:rPr>
          <w:spacing w:val="9"/>
          <w:sz w:val="20"/>
        </w:rPr>
        <w:t xml:space="preserve"> </w:t>
      </w:r>
      <w:r w:rsidRPr="00FA6AA8">
        <w:rPr>
          <w:sz w:val="20"/>
        </w:rPr>
        <w:t>zabezpečení požární ochrany</w:t>
      </w:r>
      <w:r w:rsidRPr="00FA6AA8">
        <w:rPr>
          <w:spacing w:val="40"/>
          <w:sz w:val="20"/>
        </w:rPr>
        <w:t xml:space="preserve"> </w:t>
      </w:r>
      <w:r w:rsidRPr="00FA6AA8">
        <w:rPr>
          <w:sz w:val="20"/>
        </w:rPr>
        <w:t>v době zvýšeného nebezpečí vzniku požárů</w:t>
      </w:r>
    </w:p>
    <w:p w14:paraId="247F1B79" w14:textId="77777777" w:rsidR="0031277D" w:rsidRPr="00FA6AA8" w:rsidRDefault="00524521" w:rsidP="00FA6AA8">
      <w:pPr>
        <w:spacing w:before="1"/>
        <w:ind w:left="311" w:right="84" w:hanging="171"/>
        <w:rPr>
          <w:sz w:val="20"/>
        </w:rPr>
      </w:pPr>
      <w:r w:rsidRPr="00FA6AA8">
        <w:rPr>
          <w:sz w:val="20"/>
          <w:vertAlign w:val="superscript"/>
        </w:rPr>
        <w:t>2)</w:t>
      </w:r>
      <w:r w:rsidRPr="00FA6AA8">
        <w:rPr>
          <w:sz w:val="20"/>
        </w:rPr>
        <w:t xml:space="preserve"> nařízení Ústeckého kraje č. 7/2003, ze dne 12. 11. 2003, kterým se stanoví podmínky k zabezpečení požární ochrany při akcích, kterých se zúčastňuje větší počet osob</w:t>
      </w:r>
    </w:p>
    <w:p w14:paraId="3B4DAD80" w14:textId="77777777" w:rsidR="0031277D" w:rsidRPr="00FA6AA8" w:rsidRDefault="0031277D" w:rsidP="00FA6AA8">
      <w:pPr>
        <w:rPr>
          <w:sz w:val="20"/>
        </w:rPr>
        <w:sectPr w:rsidR="0031277D" w:rsidRPr="00FA6AA8">
          <w:type w:val="continuous"/>
          <w:pgSz w:w="11910" w:h="16840"/>
          <w:pgMar w:top="1060" w:right="992" w:bottom="280" w:left="992" w:header="708" w:footer="708" w:gutter="0"/>
          <w:cols w:space="708"/>
        </w:sectPr>
      </w:pPr>
    </w:p>
    <w:p w14:paraId="2E05D859" w14:textId="77777777" w:rsidR="0031277D" w:rsidRPr="00FA6AA8" w:rsidRDefault="00524521" w:rsidP="00FA6AA8">
      <w:pPr>
        <w:spacing w:before="73"/>
        <w:ind w:left="476" w:right="478"/>
        <w:jc w:val="center"/>
        <w:rPr>
          <w:b/>
          <w:sz w:val="24"/>
        </w:rPr>
      </w:pPr>
      <w:r w:rsidRPr="00FA6AA8">
        <w:rPr>
          <w:b/>
          <w:sz w:val="24"/>
        </w:rPr>
        <w:lastRenderedPageBreak/>
        <w:t>Článek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pacing w:val="-10"/>
          <w:sz w:val="24"/>
        </w:rPr>
        <w:t>4</w:t>
      </w:r>
    </w:p>
    <w:p w14:paraId="3149A7CC" w14:textId="77777777" w:rsidR="0031277D" w:rsidRPr="00FA6AA8" w:rsidRDefault="00524521" w:rsidP="00FA6AA8">
      <w:pPr>
        <w:spacing w:before="1"/>
        <w:ind w:left="-1" w:right="2"/>
        <w:jc w:val="center"/>
        <w:rPr>
          <w:b/>
          <w:sz w:val="24"/>
        </w:rPr>
      </w:pPr>
      <w:r w:rsidRPr="00FA6AA8">
        <w:rPr>
          <w:b/>
          <w:sz w:val="24"/>
        </w:rPr>
        <w:t>Způsob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nepřetržitého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zabezpečení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požární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ochrany</w:t>
      </w:r>
      <w:r w:rsidRPr="00FA6AA8">
        <w:rPr>
          <w:b/>
          <w:spacing w:val="1"/>
          <w:sz w:val="24"/>
        </w:rPr>
        <w:t xml:space="preserve"> </w:t>
      </w:r>
      <w:r w:rsidRPr="00FA6AA8">
        <w:rPr>
          <w:b/>
          <w:sz w:val="24"/>
        </w:rPr>
        <w:t>ve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pacing w:val="-2"/>
          <w:sz w:val="24"/>
        </w:rPr>
        <w:t>městě</w:t>
      </w:r>
    </w:p>
    <w:p w14:paraId="71B7124D" w14:textId="77777777" w:rsidR="0031277D" w:rsidRPr="00FA6AA8" w:rsidRDefault="0031277D" w:rsidP="00FA6AA8">
      <w:pPr>
        <w:pStyle w:val="Zkladntext"/>
        <w:rPr>
          <w:b/>
        </w:rPr>
      </w:pPr>
    </w:p>
    <w:p w14:paraId="174601F8" w14:textId="77777777" w:rsidR="0031277D" w:rsidRPr="00FA6AA8" w:rsidRDefault="00524521" w:rsidP="00FA6AA8">
      <w:pPr>
        <w:pStyle w:val="Odstavecseseznamem"/>
        <w:numPr>
          <w:ilvl w:val="0"/>
          <w:numId w:val="4"/>
        </w:numPr>
        <w:tabs>
          <w:tab w:val="left" w:pos="499"/>
          <w:tab w:val="left" w:pos="501"/>
        </w:tabs>
        <w:ind w:right="143"/>
        <w:rPr>
          <w:sz w:val="24"/>
        </w:rPr>
      </w:pPr>
      <w:r w:rsidRPr="00FA6AA8">
        <w:rPr>
          <w:sz w:val="24"/>
        </w:rPr>
        <w:t>Ochrana životů, zdraví a majetku občanů před požáry, živelními pohromami a jinými mimořádnými</w:t>
      </w:r>
      <w:r w:rsidRPr="00FA6AA8">
        <w:rPr>
          <w:spacing w:val="-12"/>
          <w:sz w:val="24"/>
        </w:rPr>
        <w:t xml:space="preserve"> </w:t>
      </w:r>
      <w:r w:rsidRPr="00FA6AA8">
        <w:rPr>
          <w:sz w:val="24"/>
        </w:rPr>
        <w:t>událostmi</w:t>
      </w:r>
      <w:r w:rsidRPr="00FA6AA8">
        <w:rPr>
          <w:spacing w:val="-11"/>
          <w:sz w:val="24"/>
        </w:rPr>
        <w:t xml:space="preserve"> </w:t>
      </w:r>
      <w:r w:rsidRPr="00FA6AA8">
        <w:rPr>
          <w:sz w:val="24"/>
        </w:rPr>
        <w:t>na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území</w:t>
      </w:r>
      <w:r w:rsidRPr="00FA6AA8">
        <w:rPr>
          <w:spacing w:val="-12"/>
          <w:sz w:val="24"/>
        </w:rPr>
        <w:t xml:space="preserve"> </w:t>
      </w:r>
      <w:r w:rsidRPr="00FA6AA8">
        <w:rPr>
          <w:sz w:val="24"/>
        </w:rPr>
        <w:t>města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je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zabezpečena</w:t>
      </w:r>
      <w:r w:rsidRPr="00FA6AA8">
        <w:rPr>
          <w:spacing w:val="-14"/>
          <w:sz w:val="24"/>
        </w:rPr>
        <w:t xml:space="preserve"> </w:t>
      </w:r>
      <w:r w:rsidRPr="00FA6AA8">
        <w:rPr>
          <w:sz w:val="24"/>
        </w:rPr>
        <w:t>jednotkami</w:t>
      </w:r>
      <w:r w:rsidRPr="00FA6AA8">
        <w:rPr>
          <w:spacing w:val="-12"/>
          <w:sz w:val="24"/>
        </w:rPr>
        <w:t xml:space="preserve"> </w:t>
      </w:r>
      <w:r w:rsidRPr="00FA6AA8">
        <w:rPr>
          <w:sz w:val="24"/>
        </w:rPr>
        <w:t>požární</w:t>
      </w:r>
      <w:r w:rsidRPr="00FA6AA8">
        <w:rPr>
          <w:spacing w:val="-11"/>
          <w:sz w:val="24"/>
        </w:rPr>
        <w:t xml:space="preserve"> </w:t>
      </w:r>
      <w:r w:rsidRPr="00FA6AA8">
        <w:rPr>
          <w:sz w:val="24"/>
        </w:rPr>
        <w:t>ochrany,</w:t>
      </w:r>
      <w:r w:rsidRPr="00FA6AA8">
        <w:rPr>
          <w:spacing w:val="-13"/>
          <w:sz w:val="24"/>
        </w:rPr>
        <w:t xml:space="preserve"> </w:t>
      </w:r>
      <w:r w:rsidRPr="00FA6AA8">
        <w:rPr>
          <w:sz w:val="24"/>
        </w:rPr>
        <w:t>uvedenými v čl. 5 a příloze č. 1 této vyhlášky.</w:t>
      </w:r>
    </w:p>
    <w:p w14:paraId="73C65371" w14:textId="77777777" w:rsidR="0031277D" w:rsidRPr="00FA6AA8" w:rsidRDefault="00524521" w:rsidP="00FA6AA8">
      <w:pPr>
        <w:pStyle w:val="Odstavecseseznamem"/>
        <w:numPr>
          <w:ilvl w:val="0"/>
          <w:numId w:val="4"/>
        </w:numPr>
        <w:tabs>
          <w:tab w:val="left" w:pos="499"/>
          <w:tab w:val="left" w:pos="501"/>
        </w:tabs>
        <w:ind w:right="141"/>
        <w:rPr>
          <w:sz w:val="24"/>
        </w:rPr>
      </w:pPr>
      <w:r w:rsidRPr="00FA6AA8">
        <w:rPr>
          <w:sz w:val="24"/>
        </w:rPr>
        <w:t xml:space="preserve">Přijetí ohlášení požáru, živelní pohromy či jiné </w:t>
      </w:r>
      <w:r w:rsidRPr="00FA6AA8">
        <w:rPr>
          <w:sz w:val="24"/>
        </w:rPr>
        <w:t>mimořádné události je zabezpečeno ohlašovnou požárů uvedenou v čl. 7 této vyhlášky.</w:t>
      </w:r>
    </w:p>
    <w:p w14:paraId="1A7C19C7" w14:textId="77777777" w:rsidR="0031277D" w:rsidRPr="00FA6AA8" w:rsidRDefault="0031277D" w:rsidP="00FA6AA8">
      <w:pPr>
        <w:pStyle w:val="Zkladntext"/>
      </w:pPr>
    </w:p>
    <w:p w14:paraId="25F5A75C" w14:textId="77777777" w:rsidR="0031277D" w:rsidRPr="00FA6AA8" w:rsidRDefault="00524521" w:rsidP="00FA6AA8">
      <w:pPr>
        <w:ind w:left="102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pacing w:val="-10"/>
          <w:sz w:val="24"/>
        </w:rPr>
        <w:t>5</w:t>
      </w:r>
    </w:p>
    <w:p w14:paraId="5C223383" w14:textId="77777777" w:rsidR="0031277D" w:rsidRPr="00FA6AA8" w:rsidRDefault="00524521" w:rsidP="00FA6AA8">
      <w:pPr>
        <w:ind w:left="568" w:right="93"/>
        <w:jc w:val="center"/>
        <w:rPr>
          <w:b/>
          <w:sz w:val="24"/>
        </w:rPr>
      </w:pPr>
      <w:r w:rsidRPr="00FA6AA8">
        <w:rPr>
          <w:b/>
          <w:sz w:val="24"/>
        </w:rPr>
        <w:t>JSDH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Třebenice,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kategorie,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početní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stav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a</w:t>
      </w:r>
      <w:r w:rsidRPr="00FA6AA8">
        <w:rPr>
          <w:b/>
          <w:spacing w:val="-2"/>
          <w:sz w:val="24"/>
        </w:rPr>
        <w:t xml:space="preserve"> vybavení</w:t>
      </w:r>
    </w:p>
    <w:p w14:paraId="271F002F" w14:textId="77777777" w:rsidR="0031277D" w:rsidRPr="00FA6AA8" w:rsidRDefault="0031277D" w:rsidP="00FA6AA8">
      <w:pPr>
        <w:pStyle w:val="Zkladntext"/>
        <w:rPr>
          <w:b/>
        </w:rPr>
      </w:pPr>
    </w:p>
    <w:p w14:paraId="6B56CB83" w14:textId="77777777" w:rsidR="0031277D" w:rsidRPr="00FA6AA8" w:rsidRDefault="00524521" w:rsidP="00FA6AA8">
      <w:pPr>
        <w:pStyle w:val="Zkladntext"/>
        <w:ind w:left="140" w:right="84"/>
      </w:pPr>
      <w:r w:rsidRPr="00FA6AA8">
        <w:t>Dislokace,</w:t>
      </w:r>
      <w:r w:rsidRPr="00FA6AA8">
        <w:rPr>
          <w:spacing w:val="24"/>
        </w:rPr>
        <w:t xml:space="preserve"> </w:t>
      </w:r>
      <w:r w:rsidRPr="00FA6AA8">
        <w:t>kategorie</w:t>
      </w:r>
      <w:r w:rsidRPr="00FA6AA8">
        <w:rPr>
          <w:spacing w:val="25"/>
        </w:rPr>
        <w:t xml:space="preserve"> </w:t>
      </w:r>
      <w:r w:rsidRPr="00FA6AA8">
        <w:t>a početní</w:t>
      </w:r>
      <w:r w:rsidRPr="00FA6AA8">
        <w:rPr>
          <w:spacing w:val="24"/>
        </w:rPr>
        <w:t xml:space="preserve"> </w:t>
      </w:r>
      <w:r w:rsidRPr="00FA6AA8">
        <w:t>stav</w:t>
      </w:r>
      <w:r w:rsidRPr="00FA6AA8">
        <w:rPr>
          <w:spacing w:val="26"/>
        </w:rPr>
        <w:t xml:space="preserve"> </w:t>
      </w:r>
      <w:r w:rsidRPr="00FA6AA8">
        <w:t>JSDH Třebenice a její</w:t>
      </w:r>
      <w:r w:rsidRPr="00FA6AA8">
        <w:rPr>
          <w:spacing w:val="24"/>
        </w:rPr>
        <w:t xml:space="preserve"> </w:t>
      </w:r>
      <w:r w:rsidRPr="00FA6AA8">
        <w:t>vybavení</w:t>
      </w:r>
      <w:r w:rsidRPr="00FA6AA8">
        <w:rPr>
          <w:spacing w:val="24"/>
        </w:rPr>
        <w:t xml:space="preserve"> </w:t>
      </w:r>
      <w:r w:rsidRPr="00FA6AA8">
        <w:t>požární technikou</w:t>
      </w:r>
      <w:r w:rsidRPr="00FA6AA8">
        <w:rPr>
          <w:spacing w:val="27"/>
        </w:rPr>
        <w:t xml:space="preserve"> </w:t>
      </w:r>
      <w:r w:rsidRPr="00FA6AA8">
        <w:t>a</w:t>
      </w:r>
      <w:r w:rsidRPr="00FA6AA8">
        <w:rPr>
          <w:spacing w:val="-1"/>
        </w:rPr>
        <w:t xml:space="preserve"> </w:t>
      </w:r>
      <w:r w:rsidRPr="00FA6AA8">
        <w:t xml:space="preserve">věcnými </w:t>
      </w:r>
      <w:r w:rsidRPr="00FA6AA8">
        <w:t>prostředky jsou uvedeny v příloze č. 2 této vyhlášky.</w:t>
      </w:r>
    </w:p>
    <w:p w14:paraId="7BCA4285" w14:textId="77777777" w:rsidR="0031277D" w:rsidRPr="00FA6AA8" w:rsidRDefault="0031277D" w:rsidP="00FA6AA8">
      <w:pPr>
        <w:pStyle w:val="Zkladntext"/>
      </w:pPr>
    </w:p>
    <w:p w14:paraId="1966D1BE" w14:textId="77777777" w:rsidR="0031277D" w:rsidRPr="00FA6AA8" w:rsidRDefault="00524521" w:rsidP="00FA6AA8">
      <w:pPr>
        <w:spacing w:before="1"/>
        <w:ind w:left="102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pacing w:val="-10"/>
          <w:sz w:val="24"/>
        </w:rPr>
        <w:t>6</w:t>
      </w:r>
    </w:p>
    <w:p w14:paraId="18892F62" w14:textId="77777777" w:rsidR="0031277D" w:rsidRPr="00FA6AA8" w:rsidRDefault="00524521" w:rsidP="00FA6AA8">
      <w:pPr>
        <w:ind w:left="-1" w:right="3"/>
        <w:jc w:val="center"/>
        <w:rPr>
          <w:b/>
          <w:sz w:val="24"/>
        </w:rPr>
      </w:pPr>
      <w:r w:rsidRPr="00FA6AA8">
        <w:rPr>
          <w:b/>
          <w:sz w:val="24"/>
        </w:rPr>
        <w:t>Přehled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o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zdrojích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vody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pro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hašení</w:t>
      </w:r>
      <w:r w:rsidRPr="00FA6AA8">
        <w:rPr>
          <w:b/>
          <w:spacing w:val="-2"/>
          <w:sz w:val="24"/>
        </w:rPr>
        <w:t xml:space="preserve"> požárů</w:t>
      </w:r>
    </w:p>
    <w:p w14:paraId="61EB6F68" w14:textId="77777777" w:rsidR="0031277D" w:rsidRPr="00FA6AA8" w:rsidRDefault="00524521" w:rsidP="00FA6AA8">
      <w:pPr>
        <w:ind w:left="-1" w:right="4"/>
        <w:jc w:val="center"/>
        <w:rPr>
          <w:b/>
          <w:sz w:val="24"/>
        </w:rPr>
      </w:pPr>
      <w:r w:rsidRPr="00FA6AA8">
        <w:rPr>
          <w:b/>
          <w:sz w:val="24"/>
        </w:rPr>
        <w:t>a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podmínky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pro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zajištění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jejich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trvalé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pacing w:val="-2"/>
          <w:sz w:val="24"/>
        </w:rPr>
        <w:t>použitelnosti</w:t>
      </w:r>
    </w:p>
    <w:p w14:paraId="201DDA73" w14:textId="154E7246" w:rsidR="0031277D" w:rsidRPr="00FA6AA8" w:rsidRDefault="00524521" w:rsidP="00FA6AA8">
      <w:pPr>
        <w:pStyle w:val="Odstavecseseznamem"/>
        <w:numPr>
          <w:ilvl w:val="0"/>
          <w:numId w:val="3"/>
        </w:numPr>
        <w:tabs>
          <w:tab w:val="left" w:pos="497"/>
        </w:tabs>
        <w:spacing w:before="276"/>
        <w:ind w:left="497" w:hanging="357"/>
        <w:rPr>
          <w:sz w:val="24"/>
        </w:rPr>
      </w:pPr>
      <w:r w:rsidRPr="00FA6AA8">
        <w:rPr>
          <w:sz w:val="24"/>
        </w:rPr>
        <w:t>Zdroje</w:t>
      </w:r>
      <w:r w:rsidRPr="00FA6AA8">
        <w:rPr>
          <w:spacing w:val="-3"/>
          <w:sz w:val="24"/>
        </w:rPr>
        <w:t xml:space="preserve"> </w:t>
      </w:r>
      <w:r w:rsidRPr="00FA6AA8">
        <w:rPr>
          <w:sz w:val="24"/>
        </w:rPr>
        <w:t>vody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pro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hašení požárů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stanoví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kraj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svým</w:t>
      </w:r>
      <w:r w:rsidRPr="00FA6AA8">
        <w:rPr>
          <w:spacing w:val="1"/>
          <w:sz w:val="24"/>
        </w:rPr>
        <w:t xml:space="preserve"> </w:t>
      </w:r>
      <w:r w:rsidRPr="00FA6AA8">
        <w:rPr>
          <w:spacing w:val="-2"/>
          <w:sz w:val="24"/>
        </w:rPr>
        <w:t>nařízením.</w:t>
      </w:r>
      <w:r w:rsidRPr="00FA6AA8">
        <w:rPr>
          <w:spacing w:val="-2"/>
          <w:sz w:val="24"/>
          <w:vertAlign w:val="superscript"/>
        </w:rPr>
        <w:t>3)</w:t>
      </w:r>
      <w:r w:rsidR="002A3A88" w:rsidRPr="00FA6AA8">
        <w:rPr>
          <w:spacing w:val="-2"/>
          <w:sz w:val="24"/>
          <w:vertAlign w:val="superscript"/>
        </w:rPr>
        <w:t xml:space="preserve"> </w:t>
      </w:r>
    </w:p>
    <w:p w14:paraId="3452364F" w14:textId="77777777" w:rsidR="0031277D" w:rsidRPr="00FA6AA8" w:rsidRDefault="00524521" w:rsidP="00FA6AA8">
      <w:pPr>
        <w:pStyle w:val="Odstavecseseznamem"/>
        <w:numPr>
          <w:ilvl w:val="0"/>
          <w:numId w:val="3"/>
        </w:numPr>
        <w:tabs>
          <w:tab w:val="left" w:pos="497"/>
        </w:tabs>
        <w:ind w:left="497" w:hanging="357"/>
        <w:rPr>
          <w:sz w:val="24"/>
        </w:rPr>
      </w:pPr>
      <w:r w:rsidRPr="00FA6AA8">
        <w:rPr>
          <w:sz w:val="24"/>
        </w:rPr>
        <w:t>Město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nad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rámec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výše</w:t>
      </w:r>
      <w:r w:rsidRPr="00FA6AA8">
        <w:rPr>
          <w:spacing w:val="-2"/>
          <w:sz w:val="24"/>
        </w:rPr>
        <w:t xml:space="preserve"> </w:t>
      </w:r>
      <w:r w:rsidRPr="00FA6AA8">
        <w:rPr>
          <w:sz w:val="24"/>
        </w:rPr>
        <w:t>uvedeného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nařízení</w:t>
      </w:r>
      <w:r w:rsidRPr="00FA6AA8">
        <w:rPr>
          <w:spacing w:val="1"/>
          <w:sz w:val="24"/>
        </w:rPr>
        <w:t xml:space="preserve"> </w:t>
      </w:r>
      <w:r w:rsidRPr="00FA6AA8">
        <w:rPr>
          <w:sz w:val="24"/>
        </w:rPr>
        <w:t>nestanoví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další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zdroj vody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pro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 xml:space="preserve">hašení </w:t>
      </w:r>
      <w:r w:rsidRPr="00FA6AA8">
        <w:rPr>
          <w:spacing w:val="-2"/>
          <w:sz w:val="24"/>
        </w:rPr>
        <w:t>požárů.</w:t>
      </w:r>
    </w:p>
    <w:p w14:paraId="50FA47F2" w14:textId="77777777" w:rsidR="0031277D" w:rsidRPr="00FA6AA8" w:rsidRDefault="00524521" w:rsidP="00FA6AA8">
      <w:pPr>
        <w:pStyle w:val="Odstavecseseznamem"/>
        <w:numPr>
          <w:ilvl w:val="0"/>
          <w:numId w:val="3"/>
        </w:numPr>
        <w:tabs>
          <w:tab w:val="left" w:pos="497"/>
        </w:tabs>
        <w:ind w:left="497" w:hanging="357"/>
        <w:rPr>
          <w:sz w:val="24"/>
        </w:rPr>
      </w:pPr>
      <w:r w:rsidRPr="00FA6AA8">
        <w:rPr>
          <w:sz w:val="24"/>
        </w:rPr>
        <w:t>Povinnosti</w:t>
      </w:r>
      <w:r w:rsidRPr="00FA6AA8">
        <w:rPr>
          <w:spacing w:val="-4"/>
          <w:sz w:val="24"/>
        </w:rPr>
        <w:t xml:space="preserve"> </w:t>
      </w:r>
      <w:r w:rsidRPr="00FA6AA8">
        <w:rPr>
          <w:sz w:val="24"/>
        </w:rPr>
        <w:t>vztahující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se</w:t>
      </w:r>
      <w:r w:rsidRPr="00FA6AA8">
        <w:rPr>
          <w:spacing w:val="-2"/>
          <w:sz w:val="24"/>
        </w:rPr>
        <w:t xml:space="preserve"> </w:t>
      </w:r>
      <w:r w:rsidRPr="00FA6AA8">
        <w:rPr>
          <w:sz w:val="24"/>
        </w:rPr>
        <w:t>ke</w:t>
      </w:r>
      <w:r w:rsidRPr="00FA6AA8">
        <w:rPr>
          <w:spacing w:val="-2"/>
          <w:sz w:val="24"/>
        </w:rPr>
        <w:t xml:space="preserve"> </w:t>
      </w:r>
      <w:r w:rsidRPr="00FA6AA8">
        <w:rPr>
          <w:sz w:val="24"/>
        </w:rPr>
        <w:t>zdrojům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vody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pro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hašení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požárů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jsou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upraveny</w:t>
      </w:r>
      <w:r w:rsidRPr="00FA6AA8">
        <w:rPr>
          <w:spacing w:val="1"/>
          <w:sz w:val="24"/>
        </w:rPr>
        <w:t xml:space="preserve"> </w:t>
      </w:r>
      <w:r w:rsidRPr="00FA6AA8">
        <w:rPr>
          <w:spacing w:val="-2"/>
          <w:sz w:val="24"/>
        </w:rPr>
        <w:t>zákonem.</w:t>
      </w:r>
      <w:r w:rsidRPr="00FA6AA8">
        <w:rPr>
          <w:spacing w:val="-2"/>
          <w:sz w:val="24"/>
          <w:vertAlign w:val="superscript"/>
        </w:rPr>
        <w:t>4)</w:t>
      </w:r>
    </w:p>
    <w:p w14:paraId="2CA6E130" w14:textId="77777777" w:rsidR="0031277D" w:rsidRPr="00FA6AA8" w:rsidRDefault="0031277D" w:rsidP="00FA6AA8">
      <w:pPr>
        <w:pStyle w:val="Zkladntext"/>
      </w:pPr>
    </w:p>
    <w:p w14:paraId="1919B2DA" w14:textId="77777777" w:rsidR="0031277D" w:rsidRPr="00FA6AA8" w:rsidRDefault="00524521" w:rsidP="00FA6AA8">
      <w:pPr>
        <w:ind w:left="476" w:right="478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pacing w:val="-10"/>
          <w:sz w:val="24"/>
        </w:rPr>
        <w:t>7</w:t>
      </w:r>
    </w:p>
    <w:p w14:paraId="09EF0275" w14:textId="77777777" w:rsidR="0031277D" w:rsidRPr="00FA6AA8" w:rsidRDefault="00524521" w:rsidP="00FA6AA8">
      <w:pPr>
        <w:ind w:right="4"/>
        <w:jc w:val="center"/>
        <w:rPr>
          <w:b/>
          <w:sz w:val="24"/>
        </w:rPr>
      </w:pPr>
      <w:r w:rsidRPr="00FA6AA8">
        <w:rPr>
          <w:b/>
          <w:sz w:val="24"/>
        </w:rPr>
        <w:t>Systém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ohlašoven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požárů a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dalších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míst,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odkud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lze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hlásit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požár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a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způsob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z w:val="24"/>
        </w:rPr>
        <w:t>jejich</w:t>
      </w:r>
      <w:r w:rsidRPr="00FA6AA8">
        <w:rPr>
          <w:b/>
          <w:spacing w:val="-1"/>
          <w:sz w:val="24"/>
        </w:rPr>
        <w:t xml:space="preserve"> </w:t>
      </w:r>
      <w:r w:rsidRPr="00FA6AA8">
        <w:rPr>
          <w:b/>
          <w:spacing w:val="-2"/>
          <w:sz w:val="24"/>
        </w:rPr>
        <w:t>označení</w:t>
      </w:r>
    </w:p>
    <w:p w14:paraId="313DEAE4" w14:textId="77777777" w:rsidR="0031277D" w:rsidRPr="00FA6AA8" w:rsidRDefault="00524521" w:rsidP="00FA6AA8">
      <w:pPr>
        <w:pStyle w:val="Odstavecseseznamem"/>
        <w:numPr>
          <w:ilvl w:val="0"/>
          <w:numId w:val="2"/>
        </w:numPr>
        <w:tabs>
          <w:tab w:val="left" w:pos="499"/>
          <w:tab w:val="left" w:pos="501"/>
        </w:tabs>
        <w:spacing w:before="231"/>
        <w:ind w:right="136"/>
        <w:rPr>
          <w:sz w:val="24"/>
        </w:rPr>
      </w:pPr>
      <w:r w:rsidRPr="00FA6AA8">
        <w:rPr>
          <w:sz w:val="24"/>
        </w:rPr>
        <w:t>Město</w:t>
      </w:r>
      <w:r w:rsidRPr="00FA6AA8">
        <w:rPr>
          <w:spacing w:val="-9"/>
          <w:sz w:val="24"/>
        </w:rPr>
        <w:t xml:space="preserve"> </w:t>
      </w:r>
      <w:r w:rsidRPr="00FA6AA8">
        <w:rPr>
          <w:sz w:val="24"/>
        </w:rPr>
        <w:t>zřizuje</w:t>
      </w:r>
      <w:r w:rsidRPr="00FA6AA8">
        <w:rPr>
          <w:spacing w:val="-10"/>
          <w:sz w:val="24"/>
        </w:rPr>
        <w:t xml:space="preserve"> </w:t>
      </w:r>
      <w:r w:rsidRPr="00FA6AA8">
        <w:rPr>
          <w:sz w:val="24"/>
        </w:rPr>
        <w:t>ohlašovnu</w:t>
      </w:r>
      <w:r w:rsidRPr="00FA6AA8">
        <w:rPr>
          <w:spacing w:val="-7"/>
          <w:sz w:val="24"/>
        </w:rPr>
        <w:t xml:space="preserve"> </w:t>
      </w:r>
      <w:r w:rsidRPr="00FA6AA8">
        <w:rPr>
          <w:sz w:val="24"/>
        </w:rPr>
        <w:t>požárů</w:t>
      </w:r>
      <w:r w:rsidRPr="00FA6AA8">
        <w:rPr>
          <w:sz w:val="24"/>
          <w:vertAlign w:val="superscript"/>
        </w:rPr>
        <w:t>5)</w:t>
      </w:r>
      <w:r w:rsidRPr="00FA6AA8">
        <w:rPr>
          <w:sz w:val="24"/>
        </w:rPr>
        <w:t>,</w:t>
      </w:r>
      <w:r w:rsidRPr="00FA6AA8">
        <w:rPr>
          <w:spacing w:val="-10"/>
          <w:sz w:val="24"/>
        </w:rPr>
        <w:t xml:space="preserve"> </w:t>
      </w:r>
      <w:r w:rsidRPr="00FA6AA8">
        <w:rPr>
          <w:sz w:val="24"/>
        </w:rPr>
        <w:t>která</w:t>
      </w:r>
      <w:r w:rsidRPr="00FA6AA8">
        <w:rPr>
          <w:spacing w:val="-11"/>
          <w:sz w:val="24"/>
        </w:rPr>
        <w:t xml:space="preserve"> </w:t>
      </w:r>
      <w:r w:rsidRPr="00FA6AA8">
        <w:rPr>
          <w:sz w:val="24"/>
        </w:rPr>
        <w:t>je</w:t>
      </w:r>
      <w:r w:rsidRPr="00FA6AA8">
        <w:rPr>
          <w:spacing w:val="-11"/>
          <w:sz w:val="24"/>
        </w:rPr>
        <w:t xml:space="preserve"> </w:t>
      </w:r>
      <w:r w:rsidRPr="00FA6AA8">
        <w:rPr>
          <w:sz w:val="24"/>
        </w:rPr>
        <w:t>trvale</w:t>
      </w:r>
      <w:r w:rsidRPr="00FA6AA8">
        <w:rPr>
          <w:spacing w:val="-10"/>
          <w:sz w:val="24"/>
        </w:rPr>
        <w:t xml:space="preserve"> </w:t>
      </w:r>
      <w:r w:rsidRPr="00FA6AA8">
        <w:rPr>
          <w:sz w:val="24"/>
        </w:rPr>
        <w:t>označena</w:t>
      </w:r>
      <w:r w:rsidRPr="00FA6AA8">
        <w:rPr>
          <w:spacing w:val="-11"/>
          <w:sz w:val="24"/>
        </w:rPr>
        <w:t xml:space="preserve"> </w:t>
      </w:r>
      <w:r w:rsidRPr="00FA6AA8">
        <w:rPr>
          <w:sz w:val="24"/>
        </w:rPr>
        <w:t>tabulkou</w:t>
      </w:r>
      <w:r w:rsidRPr="00FA6AA8">
        <w:rPr>
          <w:spacing w:val="-10"/>
          <w:sz w:val="24"/>
        </w:rPr>
        <w:t xml:space="preserve"> </w:t>
      </w:r>
      <w:r w:rsidRPr="00FA6AA8">
        <w:rPr>
          <w:sz w:val="24"/>
        </w:rPr>
        <w:t>„Ohlašovna</w:t>
      </w:r>
      <w:r w:rsidRPr="00FA6AA8">
        <w:rPr>
          <w:spacing w:val="-11"/>
          <w:sz w:val="24"/>
        </w:rPr>
        <w:t xml:space="preserve"> </w:t>
      </w:r>
      <w:r w:rsidRPr="00FA6AA8">
        <w:rPr>
          <w:sz w:val="24"/>
        </w:rPr>
        <w:t>požárů“,</w:t>
      </w:r>
      <w:r w:rsidRPr="00FA6AA8">
        <w:rPr>
          <w:spacing w:val="-10"/>
          <w:sz w:val="24"/>
        </w:rPr>
        <w:t xml:space="preserve"> </w:t>
      </w:r>
      <w:r w:rsidRPr="00FA6AA8">
        <w:rPr>
          <w:sz w:val="24"/>
        </w:rPr>
        <w:t>která</w:t>
      </w:r>
      <w:r w:rsidRPr="00FA6AA8">
        <w:rPr>
          <w:spacing w:val="-11"/>
          <w:sz w:val="24"/>
        </w:rPr>
        <w:t xml:space="preserve"> </w:t>
      </w:r>
      <w:r w:rsidRPr="00FA6AA8">
        <w:rPr>
          <w:sz w:val="24"/>
        </w:rPr>
        <w:t>se nachází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v</w:t>
      </w:r>
      <w:r w:rsidRPr="00FA6AA8">
        <w:rPr>
          <w:spacing w:val="-1"/>
          <w:sz w:val="24"/>
        </w:rPr>
        <w:t xml:space="preserve"> </w:t>
      </w:r>
      <w:r w:rsidRPr="00FA6AA8">
        <w:rPr>
          <w:sz w:val="24"/>
        </w:rPr>
        <w:t>budově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Městského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úřadu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Třebenice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na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adrese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Paříkovo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nám.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1,</w:t>
      </w:r>
      <w:r w:rsidRPr="00FA6AA8">
        <w:rPr>
          <w:spacing w:val="80"/>
          <w:sz w:val="24"/>
        </w:rPr>
        <w:t xml:space="preserve"> </w:t>
      </w:r>
      <w:r w:rsidRPr="00FA6AA8">
        <w:rPr>
          <w:sz w:val="24"/>
        </w:rPr>
        <w:t>Třebenice, 416 594 301, 724 184 232 nebo 602 286 168.</w:t>
      </w:r>
    </w:p>
    <w:p w14:paraId="2F6902FF" w14:textId="77777777" w:rsidR="0031277D" w:rsidRPr="00FA6AA8" w:rsidRDefault="00524521" w:rsidP="00FA6AA8">
      <w:pPr>
        <w:pStyle w:val="Odstavecseseznamem"/>
        <w:numPr>
          <w:ilvl w:val="0"/>
          <w:numId w:val="2"/>
        </w:numPr>
        <w:tabs>
          <w:tab w:val="left" w:pos="499"/>
          <w:tab w:val="left" w:pos="501"/>
        </w:tabs>
        <w:ind w:right="142"/>
        <w:rPr>
          <w:sz w:val="24"/>
        </w:rPr>
      </w:pPr>
      <w:r w:rsidRPr="00FA6AA8">
        <w:rPr>
          <w:sz w:val="24"/>
        </w:rPr>
        <w:t xml:space="preserve">Město nezřizuje další místo pro </w:t>
      </w:r>
      <w:r w:rsidRPr="00FA6AA8">
        <w:rPr>
          <w:sz w:val="24"/>
        </w:rPr>
        <w:t>hlášení požárů, které je trvale označeno tabulkou „Zde hlaste požár“ nebo symbolem telefonního čísla „150“.</w:t>
      </w:r>
    </w:p>
    <w:p w14:paraId="6AA4C621" w14:textId="77777777" w:rsidR="0031277D" w:rsidRPr="00FA6AA8" w:rsidRDefault="0031277D" w:rsidP="00FA6AA8">
      <w:pPr>
        <w:pStyle w:val="Zkladntext"/>
      </w:pPr>
    </w:p>
    <w:p w14:paraId="4E51C37E" w14:textId="77777777" w:rsidR="0031277D" w:rsidRPr="00FA6AA8" w:rsidRDefault="00524521" w:rsidP="00FA6AA8">
      <w:pPr>
        <w:ind w:left="476" w:right="478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pacing w:val="-10"/>
          <w:sz w:val="24"/>
        </w:rPr>
        <w:t>8</w:t>
      </w:r>
    </w:p>
    <w:p w14:paraId="31C59B01" w14:textId="77777777" w:rsidR="0031277D" w:rsidRPr="00FA6AA8" w:rsidRDefault="00524521" w:rsidP="00FA6AA8">
      <w:pPr>
        <w:ind w:left="-1"/>
        <w:jc w:val="center"/>
        <w:rPr>
          <w:b/>
          <w:sz w:val="24"/>
        </w:rPr>
      </w:pPr>
      <w:r w:rsidRPr="00FA6AA8">
        <w:rPr>
          <w:b/>
          <w:sz w:val="24"/>
        </w:rPr>
        <w:t>Způsob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vyhlášení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z w:val="24"/>
        </w:rPr>
        <w:t>požárního</w:t>
      </w:r>
      <w:r w:rsidRPr="00FA6AA8">
        <w:rPr>
          <w:b/>
          <w:spacing w:val="-2"/>
          <w:sz w:val="24"/>
        </w:rPr>
        <w:t xml:space="preserve"> poplachu</w:t>
      </w:r>
    </w:p>
    <w:p w14:paraId="04D8543A" w14:textId="77777777" w:rsidR="0031277D" w:rsidRPr="00FA6AA8" w:rsidRDefault="00524521" w:rsidP="00FA6AA8">
      <w:pPr>
        <w:pStyle w:val="Odstavecseseznamem"/>
        <w:numPr>
          <w:ilvl w:val="0"/>
          <w:numId w:val="1"/>
        </w:numPr>
        <w:tabs>
          <w:tab w:val="left" w:pos="496"/>
          <w:tab w:val="left" w:pos="498"/>
        </w:tabs>
        <w:spacing w:before="230"/>
        <w:ind w:right="139"/>
        <w:rPr>
          <w:sz w:val="24"/>
        </w:rPr>
      </w:pPr>
      <w:r w:rsidRPr="00FA6AA8">
        <w:rPr>
          <w:sz w:val="24"/>
        </w:rPr>
        <w:t xml:space="preserve">Vyhlášení požárního poplachu ve městě se provádí </w:t>
      </w:r>
      <w:r w:rsidRPr="00FA6AA8">
        <w:rPr>
          <w:sz w:val="23"/>
        </w:rPr>
        <w:t xml:space="preserve">prostřednictvím hlášení při projíždění ulic ozvučeným dopravním vozidlem JSDH Třebenice nebo služebním vozidlem Městské policie Třebenice </w:t>
      </w:r>
      <w:r w:rsidRPr="00FA6AA8">
        <w:rPr>
          <w:sz w:val="24"/>
        </w:rPr>
        <w:t xml:space="preserve">a současně pomocí </w:t>
      </w:r>
      <w:r w:rsidRPr="00FA6AA8">
        <w:rPr>
          <w:sz w:val="23"/>
        </w:rPr>
        <w:t>MOBILNÍHO ROZHLASU, který je spouštěn z KOPIS HZS Ústeckého kraje</w:t>
      </w:r>
      <w:r w:rsidRPr="00FA6AA8">
        <w:rPr>
          <w:sz w:val="24"/>
        </w:rPr>
        <w:t>.</w:t>
      </w:r>
    </w:p>
    <w:p w14:paraId="7A23E6E5" w14:textId="77777777" w:rsidR="0031277D" w:rsidRPr="00FA6AA8" w:rsidRDefault="00524521" w:rsidP="00FA6AA8">
      <w:pPr>
        <w:pStyle w:val="Zkladntext"/>
        <w:spacing w:before="54"/>
        <w:rPr>
          <w:sz w:val="20"/>
        </w:rPr>
      </w:pPr>
      <w:r w:rsidRPr="00FA6AA8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8578EC" wp14:editId="637CD471">
                <wp:simplePos x="0" y="0"/>
                <wp:positionH relativeFrom="page">
                  <wp:posOffset>719327</wp:posOffset>
                </wp:positionH>
                <wp:positionV relativeFrom="paragraph">
                  <wp:posOffset>196051</wp:posOffset>
                </wp:positionV>
                <wp:extent cx="182943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08ED494" id="Graphic 2" o:spid="_x0000_s1026" style="position:absolute;margin-left:56.65pt;margin-top:15.45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5DD760" w14:textId="0E7889BC" w:rsidR="0031277D" w:rsidRPr="00FA6AA8" w:rsidRDefault="00524521" w:rsidP="00FA6AA8">
      <w:pPr>
        <w:spacing w:before="84" w:after="51"/>
        <w:ind w:left="282" w:right="139" w:hanging="143"/>
        <w:jc w:val="both"/>
        <w:rPr>
          <w:sz w:val="20"/>
        </w:rPr>
      </w:pPr>
      <w:r w:rsidRPr="00FA6AA8">
        <w:rPr>
          <w:sz w:val="20"/>
          <w:vertAlign w:val="superscript"/>
        </w:rPr>
        <w:t>3)</w:t>
      </w:r>
      <w:r w:rsidRPr="00FA6AA8">
        <w:rPr>
          <w:sz w:val="20"/>
        </w:rPr>
        <w:t xml:space="preserve"> nařízení Ústeckého kraje</w:t>
      </w:r>
      <w:r w:rsidR="00AE01D8" w:rsidRPr="00FA6AA8">
        <w:rPr>
          <w:sz w:val="20"/>
        </w:rPr>
        <w:t xml:space="preserve"> č. 4/2025</w:t>
      </w:r>
      <w:r w:rsidRPr="00FA6AA8">
        <w:rPr>
          <w:sz w:val="20"/>
        </w:rPr>
        <w:t>, kterým se stanoví podmínky k zabezpečení zdrojů vody k hašení požárů na</w:t>
      </w:r>
      <w:r w:rsidRPr="00FA6AA8">
        <w:rPr>
          <w:spacing w:val="-2"/>
          <w:sz w:val="20"/>
        </w:rPr>
        <w:t xml:space="preserve"> </w:t>
      </w:r>
      <w:r w:rsidRPr="00FA6AA8">
        <w:rPr>
          <w:sz w:val="20"/>
        </w:rPr>
        <w:t xml:space="preserve">území Ústeckého kraje, ze dne </w:t>
      </w:r>
      <w:r w:rsidR="002A3A88" w:rsidRPr="00FA6AA8">
        <w:rPr>
          <w:sz w:val="20"/>
        </w:rPr>
        <w:t>17</w:t>
      </w:r>
      <w:r w:rsidRPr="00FA6AA8">
        <w:rPr>
          <w:sz w:val="20"/>
        </w:rPr>
        <w:t xml:space="preserve">. </w:t>
      </w:r>
      <w:r w:rsidR="002A3A88" w:rsidRPr="00FA6AA8">
        <w:rPr>
          <w:sz w:val="20"/>
        </w:rPr>
        <w:t>3</w:t>
      </w:r>
      <w:r w:rsidRPr="00FA6AA8">
        <w:rPr>
          <w:sz w:val="20"/>
        </w:rPr>
        <w:t>. 20</w:t>
      </w:r>
      <w:r w:rsidR="002A3A88" w:rsidRPr="00FA6AA8">
        <w:rPr>
          <w:sz w:val="20"/>
        </w:rPr>
        <w:t>25</w:t>
      </w:r>
    </w:p>
    <w:p w14:paraId="011C6535" w14:textId="77777777" w:rsidR="0031277D" w:rsidRPr="00FA6AA8" w:rsidRDefault="00524521" w:rsidP="00FA6AA8">
      <w:pPr>
        <w:pStyle w:val="Zkladntext"/>
        <w:ind w:left="192"/>
        <w:rPr>
          <w:sz w:val="20"/>
        </w:rPr>
      </w:pPr>
      <w:r w:rsidRPr="00FA6AA8">
        <w:rPr>
          <w:noProof/>
          <w:sz w:val="20"/>
        </w:rPr>
        <mc:AlternateContent>
          <mc:Choice Requires="wpg">
            <w:drawing>
              <wp:inline distT="0" distB="0" distL="0" distR="0" wp14:anchorId="46EEE3AB" wp14:editId="55A0F12F">
                <wp:extent cx="6076315" cy="1165225"/>
                <wp:effectExtent l="0" t="0" r="0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6315" cy="1165225"/>
                          <a:chOff x="0" y="0"/>
                          <a:chExt cx="6076315" cy="116522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3" y="0"/>
                            <a:ext cx="6042724" cy="286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693"/>
                            <a:ext cx="6076315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2" y="582490"/>
                            <a:ext cx="6018155" cy="582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B51623C" id="Group 3" o:spid="_x0000_s1026" style="width:478.45pt;height:91.75pt;mso-position-horizontal-relative:char;mso-position-vertical-relative:line" coordsize="60763,116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55;width:60427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">
                  <v:imagedata r:id="rId8" o:title=""/>
                </v:shape>
                <v:shape id="Image 5" o:spid="_x0000_s1028" type="#_x0000_t75" style="position:absolute;top:2976;width:60763;height:2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">
                  <v:imagedata r:id="rId9" o:title=""/>
                </v:shape>
                <v:shape id="Image 6" o:spid="_x0000_s1029" type="#_x0000_t75" style="position:absolute;left:110;top:5824;width:60181;height:5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</w:p>
    <w:p w14:paraId="1F7CA5CF" w14:textId="30BA7F68" w:rsidR="002A3A88" w:rsidRPr="00FA6AA8" w:rsidRDefault="002A3A88" w:rsidP="00FA6AA8">
      <w:pPr>
        <w:spacing w:before="4"/>
        <w:ind w:left="311" w:right="142" w:hanging="171"/>
        <w:jc w:val="both"/>
        <w:rPr>
          <w:b/>
          <w:bCs/>
          <w:sz w:val="28"/>
          <w:szCs w:val="28"/>
          <w:vertAlign w:val="superscript"/>
        </w:rPr>
      </w:pPr>
      <w:r w:rsidRPr="00FA6AA8">
        <w:rPr>
          <w:b/>
          <w:bCs/>
          <w:sz w:val="28"/>
          <w:szCs w:val="28"/>
          <w:vertAlign w:val="superscript"/>
        </w:rPr>
        <w:t>Požární nádrž ul. Zimmerova dočasně mimo provoz</w:t>
      </w:r>
      <w:r w:rsidR="00D40518" w:rsidRPr="00FA6AA8">
        <w:rPr>
          <w:b/>
          <w:bCs/>
          <w:sz w:val="28"/>
          <w:szCs w:val="28"/>
          <w:vertAlign w:val="superscript"/>
        </w:rPr>
        <w:t>. Náhradní opatření Koňský rybník.</w:t>
      </w:r>
    </w:p>
    <w:p w14:paraId="396341E0" w14:textId="28CEC587" w:rsidR="0031277D" w:rsidRPr="00FA6AA8" w:rsidRDefault="00524521" w:rsidP="00FA6AA8">
      <w:pPr>
        <w:spacing w:before="4"/>
        <w:ind w:left="311" w:right="142" w:hanging="171"/>
        <w:jc w:val="both"/>
        <w:rPr>
          <w:sz w:val="20"/>
        </w:rPr>
      </w:pPr>
      <w:r w:rsidRPr="00FA6AA8">
        <w:rPr>
          <w:sz w:val="20"/>
          <w:vertAlign w:val="superscript"/>
        </w:rPr>
        <w:t>4)</w:t>
      </w:r>
      <w:r w:rsidRPr="00FA6AA8">
        <w:rPr>
          <w:sz w:val="20"/>
        </w:rPr>
        <w:t xml:space="preserve"> např. § 7 odst. 1 zákona o požární ochraně, § 5 odst. 1 písm. b) zákona o požární ochraně, § 17 odst. 1 písm. b) a e) zákona o požární ochraně</w:t>
      </w:r>
    </w:p>
    <w:p w14:paraId="2FE2FAE1" w14:textId="77777777" w:rsidR="0031277D" w:rsidRPr="00FA6AA8" w:rsidRDefault="00524521" w:rsidP="00FA6AA8">
      <w:pPr>
        <w:spacing w:before="1"/>
        <w:ind w:left="282" w:right="139" w:hanging="143"/>
        <w:jc w:val="both"/>
        <w:rPr>
          <w:sz w:val="20"/>
        </w:rPr>
      </w:pPr>
      <w:r w:rsidRPr="00FA6AA8">
        <w:rPr>
          <w:sz w:val="20"/>
          <w:vertAlign w:val="superscript"/>
        </w:rPr>
        <w:t>5)</w:t>
      </w:r>
      <w:r w:rsidRPr="00FA6AA8">
        <w:rPr>
          <w:sz w:val="20"/>
        </w:rPr>
        <w:t xml:space="preserve"> každá ohlašovna požárů má svůj řád ohlašovny požárů, který je dostupný v ohlašovně požárů; podle takového řádu zejména přijímá hlášení o</w:t>
      </w:r>
      <w:r w:rsidRPr="00FA6AA8">
        <w:rPr>
          <w:spacing w:val="-1"/>
          <w:sz w:val="20"/>
        </w:rPr>
        <w:t xml:space="preserve"> </w:t>
      </w:r>
      <w:r w:rsidRPr="00FA6AA8">
        <w:rPr>
          <w:sz w:val="20"/>
        </w:rPr>
        <w:t>vzniku požárů nebo jiné</w:t>
      </w:r>
      <w:r w:rsidRPr="00FA6AA8">
        <w:rPr>
          <w:spacing w:val="-2"/>
          <w:sz w:val="20"/>
        </w:rPr>
        <w:t xml:space="preserve"> </w:t>
      </w:r>
      <w:r w:rsidRPr="00FA6AA8">
        <w:rPr>
          <w:sz w:val="20"/>
        </w:rPr>
        <w:t>mimořádné události, vyhlašuje požární</w:t>
      </w:r>
      <w:r w:rsidRPr="00FA6AA8">
        <w:rPr>
          <w:spacing w:val="-3"/>
          <w:sz w:val="20"/>
        </w:rPr>
        <w:t xml:space="preserve"> </w:t>
      </w:r>
      <w:r w:rsidRPr="00FA6AA8">
        <w:rPr>
          <w:sz w:val="20"/>
        </w:rPr>
        <w:t>poplach,</w:t>
      </w:r>
      <w:r w:rsidRPr="00FA6AA8">
        <w:rPr>
          <w:spacing w:val="-2"/>
          <w:sz w:val="20"/>
        </w:rPr>
        <w:t xml:space="preserve"> </w:t>
      </w:r>
      <w:r w:rsidRPr="00FA6AA8">
        <w:rPr>
          <w:sz w:val="20"/>
        </w:rPr>
        <w:t>povolává jednotku požární ochrany na místo požáru, oznamuje požár nebo jinou mimořádnou událost na operační středisko HZS</w:t>
      </w:r>
    </w:p>
    <w:p w14:paraId="31BF5A23" w14:textId="77777777" w:rsidR="0031277D" w:rsidRPr="00FA6AA8" w:rsidRDefault="0031277D" w:rsidP="00FA6AA8">
      <w:pPr>
        <w:jc w:val="both"/>
        <w:rPr>
          <w:sz w:val="20"/>
        </w:rPr>
        <w:sectPr w:rsidR="0031277D" w:rsidRPr="00FA6AA8">
          <w:pgSz w:w="11910" w:h="16840"/>
          <w:pgMar w:top="1040" w:right="992" w:bottom="280" w:left="992" w:header="708" w:footer="708" w:gutter="0"/>
          <w:cols w:space="708"/>
        </w:sectPr>
      </w:pPr>
    </w:p>
    <w:p w14:paraId="14F1C6BC" w14:textId="77777777" w:rsidR="0031277D" w:rsidRPr="00FA6AA8" w:rsidRDefault="00524521" w:rsidP="00FA6AA8">
      <w:pPr>
        <w:pStyle w:val="Odstavecseseznamem"/>
        <w:numPr>
          <w:ilvl w:val="0"/>
          <w:numId w:val="1"/>
        </w:numPr>
        <w:tabs>
          <w:tab w:val="left" w:pos="499"/>
          <w:tab w:val="left" w:pos="501"/>
        </w:tabs>
        <w:spacing w:before="73"/>
        <w:ind w:left="501" w:right="139" w:hanging="361"/>
        <w:rPr>
          <w:sz w:val="23"/>
        </w:rPr>
      </w:pPr>
      <w:r w:rsidRPr="00FA6AA8">
        <w:rPr>
          <w:sz w:val="24"/>
        </w:rPr>
        <w:lastRenderedPageBreak/>
        <w:t>Požární</w:t>
      </w:r>
      <w:r w:rsidRPr="00FA6AA8">
        <w:rPr>
          <w:spacing w:val="-8"/>
          <w:sz w:val="24"/>
        </w:rPr>
        <w:t xml:space="preserve"> </w:t>
      </w:r>
      <w:r w:rsidRPr="00FA6AA8">
        <w:rPr>
          <w:sz w:val="24"/>
        </w:rPr>
        <w:t>poplach</w:t>
      </w:r>
      <w:r w:rsidRPr="00FA6AA8">
        <w:rPr>
          <w:spacing w:val="-8"/>
          <w:sz w:val="24"/>
        </w:rPr>
        <w:t xml:space="preserve"> </w:t>
      </w:r>
      <w:r w:rsidRPr="00FA6AA8">
        <w:rPr>
          <w:sz w:val="23"/>
        </w:rPr>
        <w:t>pro</w:t>
      </w:r>
      <w:r w:rsidRPr="00FA6AA8">
        <w:rPr>
          <w:spacing w:val="-7"/>
          <w:sz w:val="23"/>
        </w:rPr>
        <w:t xml:space="preserve"> </w:t>
      </w:r>
      <w:r w:rsidRPr="00FA6AA8">
        <w:rPr>
          <w:sz w:val="23"/>
        </w:rPr>
        <w:t>JSDH</w:t>
      </w:r>
      <w:r w:rsidRPr="00FA6AA8">
        <w:rPr>
          <w:spacing w:val="-8"/>
          <w:sz w:val="23"/>
        </w:rPr>
        <w:t xml:space="preserve"> </w:t>
      </w:r>
      <w:r w:rsidRPr="00FA6AA8">
        <w:rPr>
          <w:sz w:val="23"/>
        </w:rPr>
        <w:t>Třebenice</w:t>
      </w:r>
      <w:r w:rsidRPr="00FA6AA8">
        <w:rPr>
          <w:spacing w:val="-3"/>
          <w:sz w:val="23"/>
        </w:rPr>
        <w:t xml:space="preserve"> </w:t>
      </w:r>
      <w:r w:rsidRPr="00FA6AA8">
        <w:rPr>
          <w:sz w:val="24"/>
        </w:rPr>
        <w:t>se</w:t>
      </w:r>
      <w:r w:rsidRPr="00FA6AA8">
        <w:rPr>
          <w:spacing w:val="-9"/>
          <w:sz w:val="24"/>
        </w:rPr>
        <w:t xml:space="preserve"> </w:t>
      </w:r>
      <w:r w:rsidRPr="00FA6AA8">
        <w:rPr>
          <w:sz w:val="24"/>
        </w:rPr>
        <w:t>ve</w:t>
      </w:r>
      <w:r w:rsidRPr="00FA6AA8">
        <w:rPr>
          <w:spacing w:val="-9"/>
          <w:sz w:val="24"/>
        </w:rPr>
        <w:t xml:space="preserve"> </w:t>
      </w:r>
      <w:r w:rsidRPr="00FA6AA8">
        <w:rPr>
          <w:sz w:val="24"/>
        </w:rPr>
        <w:t>městě</w:t>
      </w:r>
      <w:r w:rsidRPr="00FA6AA8">
        <w:rPr>
          <w:spacing w:val="-10"/>
          <w:sz w:val="24"/>
        </w:rPr>
        <w:t xml:space="preserve"> </w:t>
      </w:r>
      <w:r w:rsidRPr="00FA6AA8">
        <w:rPr>
          <w:sz w:val="24"/>
        </w:rPr>
        <w:t>provádí</w:t>
      </w:r>
      <w:r w:rsidRPr="00FA6AA8">
        <w:rPr>
          <w:spacing w:val="-8"/>
          <w:sz w:val="24"/>
        </w:rPr>
        <w:t xml:space="preserve"> </w:t>
      </w:r>
      <w:r w:rsidRPr="00FA6AA8">
        <w:rPr>
          <w:sz w:val="24"/>
        </w:rPr>
        <w:t>navíc</w:t>
      </w:r>
      <w:r w:rsidRPr="00FA6AA8">
        <w:rPr>
          <w:spacing w:val="-9"/>
          <w:sz w:val="24"/>
        </w:rPr>
        <w:t xml:space="preserve"> </w:t>
      </w:r>
      <w:r w:rsidRPr="00FA6AA8">
        <w:rPr>
          <w:sz w:val="23"/>
        </w:rPr>
        <w:t>pomocí</w:t>
      </w:r>
      <w:r w:rsidRPr="00FA6AA8">
        <w:rPr>
          <w:spacing w:val="-9"/>
          <w:sz w:val="23"/>
        </w:rPr>
        <w:t xml:space="preserve"> </w:t>
      </w:r>
      <w:r w:rsidRPr="00FA6AA8">
        <w:rPr>
          <w:sz w:val="23"/>
        </w:rPr>
        <w:t>aplikace</w:t>
      </w:r>
      <w:r w:rsidRPr="00FA6AA8">
        <w:rPr>
          <w:spacing w:val="-9"/>
          <w:sz w:val="23"/>
        </w:rPr>
        <w:t xml:space="preserve"> </w:t>
      </w:r>
      <w:r w:rsidRPr="00FA6AA8">
        <w:rPr>
          <w:sz w:val="23"/>
        </w:rPr>
        <w:t>FIREPORT,</w:t>
      </w:r>
      <w:r w:rsidRPr="00FA6AA8">
        <w:rPr>
          <w:spacing w:val="-7"/>
          <w:sz w:val="23"/>
        </w:rPr>
        <w:t xml:space="preserve"> </w:t>
      </w:r>
      <w:r w:rsidRPr="00FA6AA8">
        <w:rPr>
          <w:sz w:val="23"/>
        </w:rPr>
        <w:t>který je spouštěn z KOPIS HZS Ústeckého kraje.</w:t>
      </w:r>
    </w:p>
    <w:p w14:paraId="1A61E1DB" w14:textId="77777777" w:rsidR="0031277D" w:rsidRPr="00FA6AA8" w:rsidRDefault="00524521" w:rsidP="00FA6AA8">
      <w:pPr>
        <w:spacing w:before="233" w:line="275" w:lineRule="exact"/>
        <w:ind w:left="476" w:right="478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4"/>
          <w:sz w:val="24"/>
        </w:rPr>
        <w:t xml:space="preserve"> </w:t>
      </w:r>
      <w:r w:rsidRPr="00FA6AA8">
        <w:rPr>
          <w:b/>
          <w:spacing w:val="-10"/>
          <w:sz w:val="24"/>
        </w:rPr>
        <w:t>9</w:t>
      </w:r>
    </w:p>
    <w:p w14:paraId="382253F1" w14:textId="77777777" w:rsidR="0031277D" w:rsidRPr="00FA6AA8" w:rsidRDefault="00524521" w:rsidP="00FA6AA8">
      <w:pPr>
        <w:ind w:left="2288" w:right="2291"/>
        <w:jc w:val="center"/>
        <w:rPr>
          <w:b/>
          <w:sz w:val="24"/>
        </w:rPr>
      </w:pPr>
      <w:r w:rsidRPr="00FA6AA8">
        <w:rPr>
          <w:b/>
          <w:sz w:val="24"/>
        </w:rPr>
        <w:t>Seznam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sil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a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jednotek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požární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ochrany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podle</w:t>
      </w:r>
      <w:r w:rsidRPr="00FA6AA8">
        <w:rPr>
          <w:b/>
          <w:spacing w:val="-5"/>
          <w:sz w:val="24"/>
        </w:rPr>
        <w:t xml:space="preserve"> </w:t>
      </w:r>
      <w:r w:rsidRPr="00FA6AA8">
        <w:rPr>
          <w:b/>
          <w:sz w:val="24"/>
        </w:rPr>
        <w:t>výpisu z požárního poplachového plánu kraje</w:t>
      </w:r>
    </w:p>
    <w:p w14:paraId="17FB2609" w14:textId="77777777" w:rsidR="0031277D" w:rsidRPr="00FA6AA8" w:rsidRDefault="00524521" w:rsidP="00FA6AA8">
      <w:pPr>
        <w:pStyle w:val="Zkladntext"/>
        <w:spacing w:before="229"/>
        <w:ind w:left="155" w:right="84" w:hanging="15"/>
      </w:pPr>
      <w:r w:rsidRPr="00FA6AA8">
        <w:t>Seznam</w:t>
      </w:r>
      <w:r w:rsidRPr="00FA6AA8">
        <w:rPr>
          <w:spacing w:val="28"/>
        </w:rPr>
        <w:t xml:space="preserve"> </w:t>
      </w:r>
      <w:r w:rsidRPr="00FA6AA8">
        <w:t>sil</w:t>
      </w:r>
      <w:r w:rsidRPr="00FA6AA8">
        <w:rPr>
          <w:spacing w:val="28"/>
        </w:rPr>
        <w:t xml:space="preserve"> </w:t>
      </w:r>
      <w:r w:rsidRPr="00FA6AA8">
        <w:t>a</w:t>
      </w:r>
      <w:r w:rsidRPr="00FA6AA8">
        <w:rPr>
          <w:spacing w:val="27"/>
        </w:rPr>
        <w:t xml:space="preserve"> </w:t>
      </w:r>
      <w:r w:rsidRPr="00FA6AA8">
        <w:t>jednotek</w:t>
      </w:r>
      <w:r w:rsidRPr="00FA6AA8">
        <w:rPr>
          <w:spacing w:val="27"/>
        </w:rPr>
        <w:t xml:space="preserve"> </w:t>
      </w:r>
      <w:r w:rsidRPr="00FA6AA8">
        <w:t>požární</w:t>
      </w:r>
      <w:r w:rsidRPr="00FA6AA8">
        <w:rPr>
          <w:spacing w:val="27"/>
        </w:rPr>
        <w:t xml:space="preserve"> </w:t>
      </w:r>
      <w:r w:rsidRPr="00FA6AA8">
        <w:t>ochrany</w:t>
      </w:r>
      <w:r w:rsidRPr="00FA6AA8">
        <w:rPr>
          <w:spacing w:val="27"/>
        </w:rPr>
        <w:t xml:space="preserve"> </w:t>
      </w:r>
      <w:r w:rsidRPr="00FA6AA8">
        <w:t>podle</w:t>
      </w:r>
      <w:r w:rsidRPr="00FA6AA8">
        <w:rPr>
          <w:spacing w:val="27"/>
        </w:rPr>
        <w:t xml:space="preserve"> </w:t>
      </w:r>
      <w:r w:rsidRPr="00FA6AA8">
        <w:t>výpisu</w:t>
      </w:r>
      <w:r w:rsidRPr="00FA6AA8">
        <w:rPr>
          <w:spacing w:val="28"/>
        </w:rPr>
        <w:t xml:space="preserve"> </w:t>
      </w:r>
      <w:r w:rsidRPr="00FA6AA8">
        <w:t>z</w:t>
      </w:r>
      <w:r w:rsidRPr="00FA6AA8">
        <w:rPr>
          <w:spacing w:val="27"/>
        </w:rPr>
        <w:t xml:space="preserve"> </w:t>
      </w:r>
      <w:r w:rsidRPr="00FA6AA8">
        <w:t>požárního</w:t>
      </w:r>
      <w:r w:rsidRPr="00FA6AA8">
        <w:rPr>
          <w:spacing w:val="27"/>
        </w:rPr>
        <w:t xml:space="preserve"> </w:t>
      </w:r>
      <w:r w:rsidRPr="00FA6AA8">
        <w:t>poplachového</w:t>
      </w:r>
      <w:r w:rsidRPr="00FA6AA8">
        <w:rPr>
          <w:spacing w:val="27"/>
        </w:rPr>
        <w:t xml:space="preserve"> </w:t>
      </w:r>
      <w:r w:rsidRPr="00FA6AA8">
        <w:t>plánu</w:t>
      </w:r>
      <w:r w:rsidRPr="00FA6AA8">
        <w:rPr>
          <w:spacing w:val="27"/>
        </w:rPr>
        <w:t xml:space="preserve"> </w:t>
      </w:r>
      <w:r w:rsidRPr="00FA6AA8">
        <w:t>Ústeckého kraje</w:t>
      </w:r>
      <w:r w:rsidRPr="00FA6AA8">
        <w:rPr>
          <w:vertAlign w:val="superscript"/>
        </w:rPr>
        <w:t>6)</w:t>
      </w:r>
      <w:r w:rsidRPr="00FA6AA8">
        <w:t xml:space="preserve"> je uveden v příloze č. 1 této vyhlášky.</w:t>
      </w:r>
    </w:p>
    <w:p w14:paraId="18EEE6D0" w14:textId="77777777" w:rsidR="0031277D" w:rsidRPr="00FA6AA8" w:rsidRDefault="0031277D" w:rsidP="00FA6AA8">
      <w:pPr>
        <w:pStyle w:val="Zkladntext"/>
      </w:pPr>
    </w:p>
    <w:p w14:paraId="20196E3D" w14:textId="468F70E2" w:rsidR="0031277D" w:rsidRPr="00FA6AA8" w:rsidRDefault="00524521" w:rsidP="00FA6AA8">
      <w:pPr>
        <w:ind w:left="4027" w:right="4028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15"/>
          <w:sz w:val="24"/>
        </w:rPr>
        <w:t xml:space="preserve"> </w:t>
      </w:r>
      <w:r w:rsidRPr="00FA6AA8">
        <w:rPr>
          <w:b/>
          <w:sz w:val="24"/>
        </w:rPr>
        <w:t>10</w:t>
      </w:r>
    </w:p>
    <w:p w14:paraId="443E15C5" w14:textId="328761C2" w:rsidR="00AE01D8" w:rsidRPr="00FA6AA8" w:rsidRDefault="00AE01D8" w:rsidP="00FA6AA8">
      <w:pPr>
        <w:ind w:left="3686" w:right="3263"/>
        <w:jc w:val="center"/>
        <w:rPr>
          <w:b/>
          <w:sz w:val="24"/>
        </w:rPr>
      </w:pPr>
      <w:r w:rsidRPr="00FA6AA8">
        <w:rPr>
          <w:b/>
          <w:sz w:val="24"/>
        </w:rPr>
        <w:t>Zrušovací ustanovení</w:t>
      </w:r>
    </w:p>
    <w:p w14:paraId="0AA6E83D" w14:textId="3113E326" w:rsidR="0031277D" w:rsidRPr="00FA6AA8" w:rsidRDefault="00524521" w:rsidP="00FA6AA8">
      <w:pPr>
        <w:pStyle w:val="Zkladntext"/>
        <w:spacing w:before="231"/>
        <w:ind w:left="140"/>
      </w:pPr>
      <w:r w:rsidRPr="00FA6AA8">
        <w:t>Zrušuje</w:t>
      </w:r>
      <w:r w:rsidRPr="00FA6AA8">
        <w:rPr>
          <w:spacing w:val="-1"/>
        </w:rPr>
        <w:t xml:space="preserve"> </w:t>
      </w:r>
      <w:r w:rsidRPr="00FA6AA8">
        <w:t>se</w:t>
      </w:r>
      <w:r w:rsidRPr="00FA6AA8">
        <w:rPr>
          <w:spacing w:val="-1"/>
        </w:rPr>
        <w:t xml:space="preserve"> </w:t>
      </w:r>
      <w:r w:rsidRPr="00FA6AA8">
        <w:t>obecně</w:t>
      </w:r>
      <w:r w:rsidRPr="00FA6AA8">
        <w:rPr>
          <w:spacing w:val="-1"/>
        </w:rPr>
        <w:t xml:space="preserve"> </w:t>
      </w:r>
      <w:r w:rsidRPr="00FA6AA8">
        <w:t>závazná</w:t>
      </w:r>
      <w:r w:rsidRPr="00FA6AA8">
        <w:rPr>
          <w:spacing w:val="-1"/>
        </w:rPr>
        <w:t xml:space="preserve"> </w:t>
      </w:r>
      <w:r w:rsidRPr="00FA6AA8">
        <w:t>vyhláška</w:t>
      </w:r>
      <w:r w:rsidRPr="00FA6AA8">
        <w:rPr>
          <w:spacing w:val="-2"/>
        </w:rPr>
        <w:t xml:space="preserve"> </w:t>
      </w:r>
      <w:r w:rsidRPr="00FA6AA8">
        <w:t>č.</w:t>
      </w:r>
      <w:r w:rsidRPr="00FA6AA8">
        <w:rPr>
          <w:spacing w:val="1"/>
        </w:rPr>
        <w:t xml:space="preserve"> </w:t>
      </w:r>
      <w:r w:rsidR="002A3A88" w:rsidRPr="00FA6AA8">
        <w:rPr>
          <w:spacing w:val="1"/>
        </w:rPr>
        <w:t>1</w:t>
      </w:r>
      <w:r w:rsidRPr="00FA6AA8">
        <w:t>/202</w:t>
      </w:r>
      <w:r w:rsidR="002A3A88" w:rsidRPr="00FA6AA8">
        <w:t>3</w:t>
      </w:r>
      <w:r w:rsidRPr="00FA6AA8">
        <w:t>, požární řád, ze</w:t>
      </w:r>
      <w:r w:rsidRPr="00FA6AA8">
        <w:rPr>
          <w:spacing w:val="-1"/>
        </w:rPr>
        <w:t xml:space="preserve"> </w:t>
      </w:r>
      <w:r w:rsidRPr="00FA6AA8">
        <w:t xml:space="preserve">dne </w:t>
      </w:r>
      <w:r w:rsidR="002A3A88" w:rsidRPr="00FA6AA8">
        <w:t>27.</w:t>
      </w:r>
      <w:r w:rsidRPr="00FA6AA8">
        <w:t xml:space="preserve"> </w:t>
      </w:r>
      <w:r w:rsidR="002A3A88" w:rsidRPr="00FA6AA8">
        <w:t>3</w:t>
      </w:r>
      <w:r w:rsidRPr="00FA6AA8">
        <w:t>.</w:t>
      </w:r>
      <w:r w:rsidRPr="00FA6AA8">
        <w:rPr>
          <w:spacing w:val="3"/>
        </w:rPr>
        <w:t xml:space="preserve"> </w:t>
      </w:r>
      <w:r w:rsidRPr="00FA6AA8">
        <w:rPr>
          <w:spacing w:val="-2"/>
        </w:rPr>
        <w:t>202</w:t>
      </w:r>
      <w:r w:rsidR="002A3A88" w:rsidRPr="00FA6AA8">
        <w:rPr>
          <w:spacing w:val="-2"/>
        </w:rPr>
        <w:t>3</w:t>
      </w:r>
      <w:r w:rsidRPr="00FA6AA8">
        <w:rPr>
          <w:spacing w:val="-2"/>
        </w:rPr>
        <w:t>.</w:t>
      </w:r>
    </w:p>
    <w:p w14:paraId="402829FA" w14:textId="77777777" w:rsidR="0031277D" w:rsidRPr="00FA6AA8" w:rsidRDefault="0031277D" w:rsidP="00FA6AA8">
      <w:pPr>
        <w:pStyle w:val="Zkladntext"/>
      </w:pPr>
    </w:p>
    <w:p w14:paraId="5FDF300A" w14:textId="77777777" w:rsidR="0031277D" w:rsidRPr="00FA6AA8" w:rsidRDefault="00524521" w:rsidP="00FA6AA8">
      <w:pPr>
        <w:ind w:left="4027" w:right="4028"/>
        <w:jc w:val="center"/>
        <w:rPr>
          <w:b/>
          <w:sz w:val="24"/>
        </w:rPr>
      </w:pPr>
      <w:r w:rsidRPr="00FA6AA8">
        <w:rPr>
          <w:b/>
          <w:sz w:val="24"/>
        </w:rPr>
        <w:t>Článek</w:t>
      </w:r>
      <w:r w:rsidRPr="00FA6AA8">
        <w:rPr>
          <w:b/>
          <w:spacing w:val="-15"/>
          <w:sz w:val="24"/>
        </w:rPr>
        <w:t xml:space="preserve"> </w:t>
      </w:r>
      <w:r w:rsidRPr="00FA6AA8">
        <w:rPr>
          <w:b/>
          <w:sz w:val="24"/>
        </w:rPr>
        <w:t xml:space="preserve">11 </w:t>
      </w:r>
      <w:r w:rsidRPr="00FA6AA8">
        <w:rPr>
          <w:b/>
          <w:spacing w:val="-2"/>
          <w:sz w:val="24"/>
        </w:rPr>
        <w:t>Účinnost</w:t>
      </w:r>
    </w:p>
    <w:p w14:paraId="1042CFC5" w14:textId="77777777" w:rsidR="0031277D" w:rsidRPr="00FA6AA8" w:rsidRDefault="00524521" w:rsidP="00FA6AA8">
      <w:pPr>
        <w:pStyle w:val="Zkladntext"/>
        <w:spacing w:before="231"/>
        <w:ind w:left="140"/>
      </w:pPr>
      <w:r w:rsidRPr="00FA6AA8">
        <w:t>Tato</w:t>
      </w:r>
      <w:r w:rsidRPr="00FA6AA8">
        <w:rPr>
          <w:spacing w:val="-4"/>
        </w:rPr>
        <w:t xml:space="preserve"> </w:t>
      </w:r>
      <w:r w:rsidRPr="00FA6AA8">
        <w:t>vyhláška</w:t>
      </w:r>
      <w:r w:rsidRPr="00FA6AA8">
        <w:rPr>
          <w:spacing w:val="-2"/>
        </w:rPr>
        <w:t xml:space="preserve"> </w:t>
      </w:r>
      <w:r w:rsidRPr="00FA6AA8">
        <w:t>nabývá</w:t>
      </w:r>
      <w:r w:rsidRPr="00FA6AA8">
        <w:rPr>
          <w:spacing w:val="-2"/>
        </w:rPr>
        <w:t xml:space="preserve"> </w:t>
      </w:r>
      <w:r w:rsidRPr="00FA6AA8">
        <w:t>účinnosti</w:t>
      </w:r>
      <w:r w:rsidRPr="00FA6AA8">
        <w:rPr>
          <w:spacing w:val="1"/>
        </w:rPr>
        <w:t xml:space="preserve"> </w:t>
      </w:r>
      <w:r w:rsidRPr="00FA6AA8">
        <w:t>počátkem</w:t>
      </w:r>
      <w:r w:rsidRPr="00FA6AA8">
        <w:rPr>
          <w:spacing w:val="-2"/>
        </w:rPr>
        <w:t xml:space="preserve"> </w:t>
      </w:r>
      <w:r w:rsidRPr="00FA6AA8">
        <w:t>patnáctého</w:t>
      </w:r>
      <w:r w:rsidRPr="00FA6AA8">
        <w:rPr>
          <w:spacing w:val="-1"/>
        </w:rPr>
        <w:t xml:space="preserve"> </w:t>
      </w:r>
      <w:r w:rsidRPr="00FA6AA8">
        <w:t>dne</w:t>
      </w:r>
      <w:r w:rsidRPr="00FA6AA8">
        <w:rPr>
          <w:spacing w:val="-2"/>
        </w:rPr>
        <w:t xml:space="preserve"> </w:t>
      </w:r>
      <w:r w:rsidRPr="00FA6AA8">
        <w:t>následujícího</w:t>
      </w:r>
      <w:r w:rsidRPr="00FA6AA8">
        <w:rPr>
          <w:spacing w:val="-1"/>
        </w:rPr>
        <w:t xml:space="preserve"> </w:t>
      </w:r>
      <w:r w:rsidRPr="00FA6AA8">
        <w:t>po</w:t>
      </w:r>
      <w:r w:rsidRPr="00FA6AA8">
        <w:rPr>
          <w:spacing w:val="1"/>
        </w:rPr>
        <w:t xml:space="preserve"> </w:t>
      </w:r>
      <w:r w:rsidRPr="00FA6AA8">
        <w:t>dni</w:t>
      </w:r>
      <w:r w:rsidRPr="00FA6AA8">
        <w:rPr>
          <w:spacing w:val="-1"/>
        </w:rPr>
        <w:t xml:space="preserve"> </w:t>
      </w:r>
      <w:r w:rsidRPr="00FA6AA8">
        <w:t>jejího</w:t>
      </w:r>
      <w:r w:rsidRPr="00FA6AA8">
        <w:rPr>
          <w:spacing w:val="-1"/>
        </w:rPr>
        <w:t xml:space="preserve"> </w:t>
      </w:r>
      <w:r w:rsidRPr="00FA6AA8">
        <w:rPr>
          <w:spacing w:val="-2"/>
        </w:rPr>
        <w:t>vyhlášení.</w:t>
      </w:r>
    </w:p>
    <w:p w14:paraId="6E296DC3" w14:textId="77777777" w:rsidR="0031277D" w:rsidRPr="00FA6AA8" w:rsidRDefault="0031277D" w:rsidP="00FA6AA8">
      <w:pPr>
        <w:pStyle w:val="Zkladntext"/>
        <w:rPr>
          <w:sz w:val="20"/>
        </w:rPr>
      </w:pPr>
    </w:p>
    <w:p w14:paraId="4664D0B2" w14:textId="77777777" w:rsidR="0031277D" w:rsidRPr="00FA6AA8" w:rsidRDefault="0031277D" w:rsidP="00FA6AA8">
      <w:pPr>
        <w:pStyle w:val="Zkladntext"/>
        <w:rPr>
          <w:sz w:val="20"/>
        </w:rPr>
      </w:pPr>
    </w:p>
    <w:p w14:paraId="1D002DDA" w14:textId="77777777" w:rsidR="00D40518" w:rsidRPr="00FA6AA8" w:rsidRDefault="00D40518" w:rsidP="00FA6AA8">
      <w:pPr>
        <w:pStyle w:val="Zkladntext"/>
        <w:spacing w:before="10"/>
        <w:rPr>
          <w:sz w:val="20"/>
        </w:rPr>
      </w:pPr>
    </w:p>
    <w:p w14:paraId="41D48F0A" w14:textId="77777777" w:rsidR="00D40518" w:rsidRPr="00FA6AA8" w:rsidRDefault="00D40518" w:rsidP="00FA6AA8">
      <w:pPr>
        <w:pStyle w:val="Zkladntext"/>
        <w:spacing w:before="10"/>
        <w:rPr>
          <w:sz w:val="20"/>
        </w:rPr>
      </w:pPr>
    </w:p>
    <w:p w14:paraId="5CE907D0" w14:textId="77777777" w:rsidR="00D40518" w:rsidRPr="00FA6AA8" w:rsidRDefault="00D40518" w:rsidP="00FA6AA8">
      <w:pPr>
        <w:pStyle w:val="Zkladntext"/>
        <w:spacing w:before="10"/>
        <w:rPr>
          <w:sz w:val="20"/>
        </w:rPr>
      </w:pPr>
    </w:p>
    <w:p w14:paraId="31146618" w14:textId="77777777" w:rsidR="00D40518" w:rsidRPr="00FA6AA8" w:rsidRDefault="00D40518" w:rsidP="00FA6AA8">
      <w:pPr>
        <w:pStyle w:val="Zkladntext"/>
        <w:spacing w:before="10"/>
        <w:rPr>
          <w:sz w:val="20"/>
        </w:rPr>
      </w:pPr>
    </w:p>
    <w:p w14:paraId="1425D671" w14:textId="77777777" w:rsidR="00D40518" w:rsidRPr="00FA6AA8" w:rsidRDefault="00D40518" w:rsidP="00FA6AA8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3360"/>
        <w:gridCol w:w="1158"/>
        <w:gridCol w:w="3360"/>
      </w:tblGrid>
      <w:tr w:rsidR="0031277D" w:rsidRPr="00FA6AA8" w14:paraId="3406A9FB" w14:textId="77777777">
        <w:trPr>
          <w:trHeight w:val="260"/>
        </w:trPr>
        <w:tc>
          <w:tcPr>
            <w:tcW w:w="3360" w:type="dxa"/>
            <w:tcBorders>
              <w:bottom w:val="single" w:sz="4" w:space="0" w:color="000000"/>
            </w:tcBorders>
          </w:tcPr>
          <w:p w14:paraId="10DCA03F" w14:textId="77777777" w:rsidR="0031277D" w:rsidRPr="00FA6AA8" w:rsidRDefault="0031277D" w:rsidP="00FA6A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8" w:type="dxa"/>
          </w:tcPr>
          <w:p w14:paraId="7AFC3B71" w14:textId="77777777" w:rsidR="0031277D" w:rsidRPr="00FA6AA8" w:rsidRDefault="0031277D" w:rsidP="00FA6A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60" w:type="dxa"/>
            <w:tcBorders>
              <w:bottom w:val="single" w:sz="4" w:space="0" w:color="000000"/>
            </w:tcBorders>
          </w:tcPr>
          <w:p w14:paraId="398164D9" w14:textId="77777777" w:rsidR="0031277D" w:rsidRPr="00FA6AA8" w:rsidRDefault="0031277D" w:rsidP="00FA6AA8">
            <w:pPr>
              <w:pStyle w:val="TableParagraph"/>
              <w:ind w:left="0"/>
              <w:rPr>
                <w:sz w:val="18"/>
              </w:rPr>
            </w:pPr>
          </w:p>
        </w:tc>
      </w:tr>
      <w:tr w:rsidR="0031277D" w:rsidRPr="00FA6AA8" w14:paraId="1650AA31" w14:textId="77777777">
        <w:trPr>
          <w:trHeight w:val="547"/>
        </w:trPr>
        <w:tc>
          <w:tcPr>
            <w:tcW w:w="3360" w:type="dxa"/>
            <w:tcBorders>
              <w:top w:val="single" w:sz="4" w:space="0" w:color="000000"/>
            </w:tcBorders>
          </w:tcPr>
          <w:p w14:paraId="7EB3D128" w14:textId="77777777" w:rsidR="0031277D" w:rsidRPr="00FA6AA8" w:rsidRDefault="00524521" w:rsidP="00FA6AA8">
            <w:pPr>
              <w:pStyle w:val="TableParagraph"/>
              <w:spacing w:line="276" w:lineRule="exact"/>
              <w:ind w:left="986" w:hanging="538"/>
              <w:rPr>
                <w:sz w:val="24"/>
              </w:rPr>
            </w:pPr>
            <w:r w:rsidRPr="00FA6AA8">
              <w:rPr>
                <w:sz w:val="24"/>
              </w:rPr>
              <w:t>Ing.</w:t>
            </w:r>
            <w:r w:rsidRPr="00FA6AA8">
              <w:rPr>
                <w:spacing w:val="-9"/>
                <w:sz w:val="24"/>
              </w:rPr>
              <w:t xml:space="preserve"> </w:t>
            </w:r>
            <w:r w:rsidRPr="00FA6AA8">
              <w:rPr>
                <w:sz w:val="24"/>
              </w:rPr>
              <w:t>Miluše</w:t>
            </w:r>
            <w:r w:rsidRPr="00FA6AA8">
              <w:rPr>
                <w:spacing w:val="-9"/>
                <w:sz w:val="24"/>
              </w:rPr>
              <w:t xml:space="preserve"> </w:t>
            </w:r>
            <w:r w:rsidRPr="00FA6AA8">
              <w:rPr>
                <w:sz w:val="24"/>
              </w:rPr>
              <w:t>Dušková</w:t>
            </w:r>
            <w:r w:rsidRPr="00FA6AA8">
              <w:rPr>
                <w:spacing w:val="-10"/>
                <w:sz w:val="24"/>
              </w:rPr>
              <w:t xml:space="preserve"> </w:t>
            </w:r>
            <w:r w:rsidRPr="00FA6AA8">
              <w:rPr>
                <w:sz w:val="24"/>
              </w:rPr>
              <w:t>v.</w:t>
            </w:r>
            <w:r w:rsidRPr="00FA6AA8">
              <w:rPr>
                <w:spacing w:val="-9"/>
                <w:sz w:val="24"/>
              </w:rPr>
              <w:t xml:space="preserve"> </w:t>
            </w:r>
            <w:r w:rsidRPr="00FA6AA8">
              <w:rPr>
                <w:sz w:val="24"/>
              </w:rPr>
              <w:t xml:space="preserve">r. </w:t>
            </w:r>
            <w:r w:rsidRPr="00FA6AA8">
              <w:rPr>
                <w:spacing w:val="-2"/>
                <w:sz w:val="24"/>
              </w:rPr>
              <w:t>místostarostka</w:t>
            </w:r>
          </w:p>
        </w:tc>
        <w:tc>
          <w:tcPr>
            <w:tcW w:w="1158" w:type="dxa"/>
          </w:tcPr>
          <w:p w14:paraId="536BD69A" w14:textId="77777777" w:rsidR="0031277D" w:rsidRPr="00FA6AA8" w:rsidRDefault="0031277D" w:rsidP="00FA6AA8">
            <w:pPr>
              <w:pStyle w:val="TableParagraph"/>
              <w:ind w:left="0"/>
            </w:pPr>
          </w:p>
        </w:tc>
        <w:tc>
          <w:tcPr>
            <w:tcW w:w="3360" w:type="dxa"/>
            <w:tcBorders>
              <w:top w:val="single" w:sz="4" w:space="0" w:color="000000"/>
            </w:tcBorders>
          </w:tcPr>
          <w:p w14:paraId="6B14C183" w14:textId="77777777" w:rsidR="0031277D" w:rsidRPr="00FA6AA8" w:rsidRDefault="00524521" w:rsidP="00FA6AA8">
            <w:pPr>
              <w:pStyle w:val="TableParagraph"/>
              <w:spacing w:line="276" w:lineRule="exact"/>
              <w:ind w:left="1255" w:hanging="519"/>
              <w:rPr>
                <w:sz w:val="24"/>
              </w:rPr>
            </w:pPr>
            <w:r w:rsidRPr="00FA6AA8">
              <w:rPr>
                <w:sz w:val="24"/>
              </w:rPr>
              <w:t>Ing.</w:t>
            </w:r>
            <w:r w:rsidRPr="00FA6AA8">
              <w:rPr>
                <w:spacing w:val="-10"/>
                <w:sz w:val="24"/>
              </w:rPr>
              <w:t xml:space="preserve"> </w:t>
            </w:r>
            <w:r w:rsidRPr="00FA6AA8">
              <w:rPr>
                <w:sz w:val="24"/>
              </w:rPr>
              <w:t>Eva</w:t>
            </w:r>
            <w:r w:rsidRPr="00FA6AA8">
              <w:rPr>
                <w:spacing w:val="-10"/>
                <w:sz w:val="24"/>
              </w:rPr>
              <w:t xml:space="preserve"> </w:t>
            </w:r>
            <w:r w:rsidRPr="00FA6AA8">
              <w:rPr>
                <w:sz w:val="24"/>
              </w:rPr>
              <w:t>Hajná</w:t>
            </w:r>
            <w:r w:rsidRPr="00FA6AA8">
              <w:rPr>
                <w:spacing w:val="-10"/>
                <w:sz w:val="24"/>
              </w:rPr>
              <w:t xml:space="preserve"> </w:t>
            </w:r>
            <w:r w:rsidRPr="00FA6AA8">
              <w:rPr>
                <w:sz w:val="24"/>
              </w:rPr>
              <w:t>v.</w:t>
            </w:r>
            <w:r w:rsidRPr="00FA6AA8">
              <w:rPr>
                <w:spacing w:val="-10"/>
                <w:sz w:val="24"/>
              </w:rPr>
              <w:t xml:space="preserve"> </w:t>
            </w:r>
            <w:r w:rsidRPr="00FA6AA8">
              <w:rPr>
                <w:sz w:val="24"/>
              </w:rPr>
              <w:t xml:space="preserve">r. </w:t>
            </w:r>
            <w:r w:rsidRPr="00FA6AA8">
              <w:rPr>
                <w:spacing w:val="-2"/>
                <w:sz w:val="24"/>
              </w:rPr>
              <w:t>starostka</w:t>
            </w:r>
          </w:p>
        </w:tc>
      </w:tr>
    </w:tbl>
    <w:p w14:paraId="2F9DC6FC" w14:textId="77777777" w:rsidR="0031277D" w:rsidRPr="00FA6AA8" w:rsidRDefault="0031277D" w:rsidP="00FA6AA8">
      <w:pPr>
        <w:pStyle w:val="Zkladntext"/>
        <w:rPr>
          <w:sz w:val="20"/>
        </w:rPr>
      </w:pPr>
    </w:p>
    <w:p w14:paraId="52E77954" w14:textId="77777777" w:rsidR="0031277D" w:rsidRPr="00FA6AA8" w:rsidRDefault="0031277D" w:rsidP="00FA6AA8">
      <w:pPr>
        <w:pStyle w:val="Zkladntext"/>
        <w:rPr>
          <w:sz w:val="20"/>
        </w:rPr>
      </w:pPr>
    </w:p>
    <w:p w14:paraId="152665CF" w14:textId="77777777" w:rsidR="0031277D" w:rsidRPr="00FA6AA8" w:rsidRDefault="0031277D" w:rsidP="00FA6AA8">
      <w:pPr>
        <w:pStyle w:val="Zkladntext"/>
        <w:rPr>
          <w:sz w:val="20"/>
        </w:rPr>
      </w:pPr>
    </w:p>
    <w:p w14:paraId="7D1C64F3" w14:textId="77777777" w:rsidR="0031277D" w:rsidRPr="00FA6AA8" w:rsidRDefault="0031277D" w:rsidP="00FA6AA8">
      <w:pPr>
        <w:pStyle w:val="Zkladntext"/>
        <w:rPr>
          <w:sz w:val="20"/>
        </w:rPr>
      </w:pPr>
    </w:p>
    <w:p w14:paraId="4559CBAB" w14:textId="77777777" w:rsidR="0031277D" w:rsidRPr="00FA6AA8" w:rsidRDefault="0031277D" w:rsidP="00FA6AA8">
      <w:pPr>
        <w:pStyle w:val="Zkladntext"/>
        <w:rPr>
          <w:sz w:val="20"/>
        </w:rPr>
      </w:pPr>
    </w:p>
    <w:p w14:paraId="20E72FAC" w14:textId="77777777" w:rsidR="0031277D" w:rsidRPr="00FA6AA8" w:rsidRDefault="0031277D" w:rsidP="00FA6AA8">
      <w:pPr>
        <w:pStyle w:val="Zkladntext"/>
        <w:rPr>
          <w:sz w:val="20"/>
        </w:rPr>
      </w:pPr>
    </w:p>
    <w:p w14:paraId="601C9713" w14:textId="77777777" w:rsidR="0031277D" w:rsidRPr="00FA6AA8" w:rsidRDefault="0031277D" w:rsidP="00FA6AA8">
      <w:pPr>
        <w:pStyle w:val="Zkladntext"/>
        <w:rPr>
          <w:sz w:val="20"/>
        </w:rPr>
      </w:pPr>
    </w:p>
    <w:p w14:paraId="43DC9995" w14:textId="77777777" w:rsidR="0031277D" w:rsidRPr="00FA6AA8" w:rsidRDefault="0031277D" w:rsidP="00FA6AA8">
      <w:pPr>
        <w:pStyle w:val="Zkladntext"/>
        <w:rPr>
          <w:sz w:val="20"/>
        </w:rPr>
      </w:pPr>
    </w:p>
    <w:p w14:paraId="02807BAC" w14:textId="77777777" w:rsidR="0031277D" w:rsidRPr="00FA6AA8" w:rsidRDefault="0031277D" w:rsidP="00FA6AA8">
      <w:pPr>
        <w:pStyle w:val="Zkladntext"/>
        <w:rPr>
          <w:sz w:val="20"/>
        </w:rPr>
      </w:pPr>
    </w:p>
    <w:p w14:paraId="1615370D" w14:textId="77777777" w:rsidR="0031277D" w:rsidRPr="00FA6AA8" w:rsidRDefault="0031277D" w:rsidP="00FA6AA8">
      <w:pPr>
        <w:pStyle w:val="Zkladntext"/>
        <w:rPr>
          <w:sz w:val="20"/>
        </w:rPr>
      </w:pPr>
    </w:p>
    <w:p w14:paraId="46ED9EBA" w14:textId="77777777" w:rsidR="0031277D" w:rsidRPr="00FA6AA8" w:rsidRDefault="0031277D" w:rsidP="00FA6AA8">
      <w:pPr>
        <w:pStyle w:val="Zkladntext"/>
        <w:rPr>
          <w:sz w:val="20"/>
        </w:rPr>
      </w:pPr>
    </w:p>
    <w:p w14:paraId="24EF2E79" w14:textId="77777777" w:rsidR="0031277D" w:rsidRPr="00FA6AA8" w:rsidRDefault="0031277D" w:rsidP="00FA6AA8">
      <w:pPr>
        <w:pStyle w:val="Zkladntext"/>
        <w:rPr>
          <w:sz w:val="20"/>
        </w:rPr>
      </w:pPr>
    </w:p>
    <w:p w14:paraId="06D696D3" w14:textId="77777777" w:rsidR="0031277D" w:rsidRPr="00FA6AA8" w:rsidRDefault="0031277D" w:rsidP="00FA6AA8">
      <w:pPr>
        <w:pStyle w:val="Zkladntext"/>
        <w:rPr>
          <w:sz w:val="20"/>
        </w:rPr>
      </w:pPr>
    </w:p>
    <w:p w14:paraId="7164DF56" w14:textId="77777777" w:rsidR="0031277D" w:rsidRPr="00FA6AA8" w:rsidRDefault="0031277D" w:rsidP="00FA6AA8">
      <w:pPr>
        <w:pStyle w:val="Zkladntext"/>
        <w:rPr>
          <w:sz w:val="20"/>
        </w:rPr>
      </w:pPr>
    </w:p>
    <w:p w14:paraId="45D8D968" w14:textId="77777777" w:rsidR="0031277D" w:rsidRPr="00FA6AA8" w:rsidRDefault="0031277D" w:rsidP="00FA6AA8">
      <w:pPr>
        <w:pStyle w:val="Zkladntext"/>
        <w:rPr>
          <w:sz w:val="20"/>
        </w:rPr>
      </w:pPr>
    </w:p>
    <w:p w14:paraId="2B194BAA" w14:textId="77777777" w:rsidR="0031277D" w:rsidRPr="00FA6AA8" w:rsidRDefault="0031277D" w:rsidP="00FA6AA8">
      <w:pPr>
        <w:pStyle w:val="Zkladntext"/>
        <w:rPr>
          <w:sz w:val="20"/>
        </w:rPr>
      </w:pPr>
    </w:p>
    <w:p w14:paraId="04788D48" w14:textId="77777777" w:rsidR="0031277D" w:rsidRPr="00FA6AA8" w:rsidRDefault="0031277D" w:rsidP="00FA6AA8">
      <w:pPr>
        <w:pStyle w:val="Zkladntext"/>
        <w:rPr>
          <w:sz w:val="20"/>
        </w:rPr>
      </w:pPr>
    </w:p>
    <w:p w14:paraId="1FD0B270" w14:textId="77777777" w:rsidR="0031277D" w:rsidRPr="00FA6AA8" w:rsidRDefault="0031277D" w:rsidP="00FA6AA8">
      <w:pPr>
        <w:pStyle w:val="Zkladntext"/>
        <w:rPr>
          <w:sz w:val="20"/>
        </w:rPr>
      </w:pPr>
    </w:p>
    <w:p w14:paraId="245A3DC5" w14:textId="77777777" w:rsidR="0031277D" w:rsidRPr="00FA6AA8" w:rsidRDefault="0031277D" w:rsidP="00FA6AA8">
      <w:pPr>
        <w:pStyle w:val="Zkladntext"/>
        <w:rPr>
          <w:sz w:val="20"/>
        </w:rPr>
      </w:pPr>
    </w:p>
    <w:p w14:paraId="35006231" w14:textId="77777777" w:rsidR="0031277D" w:rsidRPr="00FA6AA8" w:rsidRDefault="0031277D" w:rsidP="00FA6AA8">
      <w:pPr>
        <w:pStyle w:val="Zkladntext"/>
        <w:rPr>
          <w:sz w:val="20"/>
        </w:rPr>
      </w:pPr>
    </w:p>
    <w:p w14:paraId="6AC3D168" w14:textId="77777777" w:rsidR="0031277D" w:rsidRPr="00FA6AA8" w:rsidRDefault="0031277D" w:rsidP="00FA6AA8">
      <w:pPr>
        <w:pStyle w:val="Zkladntext"/>
        <w:rPr>
          <w:sz w:val="20"/>
        </w:rPr>
      </w:pPr>
    </w:p>
    <w:p w14:paraId="75457A4A" w14:textId="77777777" w:rsidR="0031277D" w:rsidRPr="00FA6AA8" w:rsidRDefault="0031277D" w:rsidP="00FA6AA8">
      <w:pPr>
        <w:pStyle w:val="Zkladntext"/>
        <w:rPr>
          <w:sz w:val="20"/>
        </w:rPr>
      </w:pPr>
    </w:p>
    <w:p w14:paraId="05715E39" w14:textId="77777777" w:rsidR="0031277D" w:rsidRPr="00FA6AA8" w:rsidRDefault="00524521" w:rsidP="00FA6AA8">
      <w:pPr>
        <w:pStyle w:val="Zkladntext"/>
        <w:spacing w:before="70"/>
        <w:rPr>
          <w:sz w:val="20"/>
        </w:rPr>
      </w:pPr>
      <w:r w:rsidRPr="00FA6AA8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517EA7" wp14:editId="437499B2">
                <wp:simplePos x="0" y="0"/>
                <wp:positionH relativeFrom="page">
                  <wp:posOffset>719327</wp:posOffset>
                </wp:positionH>
                <wp:positionV relativeFrom="paragraph">
                  <wp:posOffset>206269</wp:posOffset>
                </wp:positionV>
                <wp:extent cx="182943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5E25829" id="Graphic 7" o:spid="_x0000_s1026" style="position:absolute;margin-left:56.65pt;margin-top:16.25pt;width:144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" path="m1829435,l,,,6095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387590" w14:textId="376BB42D" w:rsidR="0031277D" w:rsidRPr="00FA6AA8" w:rsidRDefault="00524521" w:rsidP="00FA6AA8">
      <w:pPr>
        <w:spacing w:before="82"/>
        <w:ind w:left="140"/>
        <w:rPr>
          <w:sz w:val="20"/>
        </w:rPr>
      </w:pPr>
      <w:r w:rsidRPr="00FA6AA8">
        <w:rPr>
          <w:sz w:val="20"/>
          <w:vertAlign w:val="superscript"/>
        </w:rPr>
        <w:t>6)</w:t>
      </w:r>
      <w:r w:rsidRPr="00FA6AA8">
        <w:rPr>
          <w:spacing w:val="-4"/>
          <w:sz w:val="20"/>
        </w:rPr>
        <w:t xml:space="preserve"> </w:t>
      </w:r>
      <w:r w:rsidRPr="00FA6AA8">
        <w:rPr>
          <w:sz w:val="20"/>
        </w:rPr>
        <w:t>nařízení</w:t>
      </w:r>
      <w:r w:rsidRPr="00FA6AA8">
        <w:rPr>
          <w:spacing w:val="-5"/>
          <w:sz w:val="20"/>
        </w:rPr>
        <w:t xml:space="preserve"> </w:t>
      </w:r>
      <w:r w:rsidRPr="00FA6AA8">
        <w:rPr>
          <w:sz w:val="20"/>
        </w:rPr>
        <w:t>Ústeckého</w:t>
      </w:r>
      <w:r w:rsidRPr="00FA6AA8">
        <w:rPr>
          <w:spacing w:val="-5"/>
          <w:sz w:val="20"/>
        </w:rPr>
        <w:t xml:space="preserve"> </w:t>
      </w:r>
      <w:r w:rsidRPr="00FA6AA8">
        <w:rPr>
          <w:sz w:val="20"/>
        </w:rPr>
        <w:t>kraje</w:t>
      </w:r>
      <w:r w:rsidRPr="00FA6AA8">
        <w:rPr>
          <w:spacing w:val="-1"/>
          <w:sz w:val="20"/>
        </w:rPr>
        <w:t xml:space="preserve"> </w:t>
      </w:r>
      <w:r w:rsidRPr="00FA6AA8">
        <w:rPr>
          <w:sz w:val="20"/>
        </w:rPr>
        <w:t>č.</w:t>
      </w:r>
      <w:r w:rsidRPr="00FA6AA8">
        <w:rPr>
          <w:spacing w:val="-6"/>
          <w:sz w:val="20"/>
        </w:rPr>
        <w:t xml:space="preserve"> </w:t>
      </w:r>
      <w:r w:rsidR="00F9420A" w:rsidRPr="00FA6AA8">
        <w:rPr>
          <w:sz w:val="20"/>
        </w:rPr>
        <w:t>2</w:t>
      </w:r>
      <w:r w:rsidRPr="00FA6AA8">
        <w:rPr>
          <w:sz w:val="20"/>
        </w:rPr>
        <w:t>/20</w:t>
      </w:r>
      <w:r w:rsidR="00F9420A" w:rsidRPr="00FA6AA8">
        <w:rPr>
          <w:sz w:val="20"/>
        </w:rPr>
        <w:t>25</w:t>
      </w:r>
      <w:r w:rsidRPr="00FA6AA8">
        <w:rPr>
          <w:sz w:val="20"/>
        </w:rPr>
        <w:t>,</w:t>
      </w:r>
      <w:r w:rsidRPr="00FA6AA8">
        <w:rPr>
          <w:spacing w:val="-6"/>
          <w:sz w:val="20"/>
        </w:rPr>
        <w:t xml:space="preserve"> </w:t>
      </w:r>
      <w:r w:rsidRPr="00FA6AA8">
        <w:rPr>
          <w:sz w:val="20"/>
        </w:rPr>
        <w:t>kterým</w:t>
      </w:r>
      <w:r w:rsidRPr="00FA6AA8">
        <w:rPr>
          <w:spacing w:val="-5"/>
          <w:sz w:val="20"/>
        </w:rPr>
        <w:t xml:space="preserve"> </w:t>
      </w:r>
      <w:r w:rsidRPr="00FA6AA8">
        <w:rPr>
          <w:sz w:val="20"/>
        </w:rPr>
        <w:t>se</w:t>
      </w:r>
      <w:r w:rsidRPr="00FA6AA8">
        <w:rPr>
          <w:spacing w:val="-4"/>
          <w:sz w:val="20"/>
        </w:rPr>
        <w:t xml:space="preserve"> </w:t>
      </w:r>
      <w:r w:rsidRPr="00FA6AA8">
        <w:rPr>
          <w:sz w:val="20"/>
        </w:rPr>
        <w:t>vydává</w:t>
      </w:r>
      <w:r w:rsidRPr="00FA6AA8">
        <w:rPr>
          <w:spacing w:val="-4"/>
          <w:sz w:val="20"/>
        </w:rPr>
        <w:t xml:space="preserve"> </w:t>
      </w:r>
      <w:r w:rsidRPr="00FA6AA8">
        <w:rPr>
          <w:sz w:val="20"/>
        </w:rPr>
        <w:t>Požární</w:t>
      </w:r>
      <w:r w:rsidRPr="00FA6AA8">
        <w:rPr>
          <w:spacing w:val="-4"/>
          <w:sz w:val="20"/>
        </w:rPr>
        <w:t xml:space="preserve"> </w:t>
      </w:r>
      <w:r w:rsidRPr="00FA6AA8">
        <w:rPr>
          <w:sz w:val="20"/>
        </w:rPr>
        <w:t>poplachový</w:t>
      </w:r>
      <w:r w:rsidRPr="00FA6AA8">
        <w:rPr>
          <w:spacing w:val="-3"/>
          <w:sz w:val="20"/>
        </w:rPr>
        <w:t xml:space="preserve"> </w:t>
      </w:r>
      <w:r w:rsidRPr="00FA6AA8">
        <w:rPr>
          <w:sz w:val="20"/>
        </w:rPr>
        <w:t>plán</w:t>
      </w:r>
      <w:r w:rsidRPr="00FA6AA8">
        <w:rPr>
          <w:spacing w:val="-5"/>
          <w:sz w:val="20"/>
        </w:rPr>
        <w:t xml:space="preserve"> </w:t>
      </w:r>
      <w:r w:rsidRPr="00FA6AA8">
        <w:rPr>
          <w:sz w:val="20"/>
        </w:rPr>
        <w:t>Ústeckého</w:t>
      </w:r>
      <w:r w:rsidRPr="00FA6AA8">
        <w:rPr>
          <w:spacing w:val="-2"/>
          <w:sz w:val="20"/>
        </w:rPr>
        <w:t xml:space="preserve"> </w:t>
      </w:r>
      <w:r w:rsidRPr="00FA6AA8">
        <w:rPr>
          <w:sz w:val="20"/>
        </w:rPr>
        <w:t>kraje,</w:t>
      </w:r>
      <w:r w:rsidRPr="00FA6AA8">
        <w:rPr>
          <w:spacing w:val="-3"/>
          <w:sz w:val="20"/>
        </w:rPr>
        <w:t xml:space="preserve"> </w:t>
      </w:r>
      <w:r w:rsidRPr="00FA6AA8">
        <w:rPr>
          <w:sz w:val="20"/>
        </w:rPr>
        <w:t>ze</w:t>
      </w:r>
      <w:r w:rsidRPr="00FA6AA8">
        <w:rPr>
          <w:spacing w:val="-6"/>
          <w:sz w:val="20"/>
        </w:rPr>
        <w:t xml:space="preserve"> </w:t>
      </w:r>
      <w:r w:rsidRPr="00FA6AA8">
        <w:rPr>
          <w:sz w:val="20"/>
        </w:rPr>
        <w:t>dne</w:t>
      </w:r>
      <w:r w:rsidRPr="00FA6AA8">
        <w:rPr>
          <w:spacing w:val="-5"/>
          <w:sz w:val="20"/>
        </w:rPr>
        <w:t xml:space="preserve"> </w:t>
      </w:r>
      <w:r w:rsidRPr="00FA6AA8">
        <w:rPr>
          <w:sz w:val="20"/>
        </w:rPr>
        <w:t>2</w:t>
      </w:r>
      <w:r w:rsidR="00F9420A" w:rsidRPr="00FA6AA8">
        <w:rPr>
          <w:sz w:val="20"/>
        </w:rPr>
        <w:t>8</w:t>
      </w:r>
      <w:r w:rsidRPr="00FA6AA8">
        <w:rPr>
          <w:sz w:val="20"/>
        </w:rPr>
        <w:t>.</w:t>
      </w:r>
      <w:r w:rsidRPr="00FA6AA8">
        <w:rPr>
          <w:spacing w:val="2"/>
          <w:sz w:val="20"/>
        </w:rPr>
        <w:t xml:space="preserve"> </w:t>
      </w:r>
      <w:r w:rsidR="00F9420A" w:rsidRPr="00FA6AA8">
        <w:rPr>
          <w:spacing w:val="2"/>
          <w:sz w:val="20"/>
        </w:rPr>
        <w:t>1</w:t>
      </w:r>
      <w:r w:rsidRPr="00FA6AA8">
        <w:rPr>
          <w:sz w:val="20"/>
        </w:rPr>
        <w:t>.</w:t>
      </w:r>
      <w:r w:rsidRPr="00FA6AA8">
        <w:rPr>
          <w:spacing w:val="-2"/>
          <w:sz w:val="20"/>
        </w:rPr>
        <w:t xml:space="preserve"> </w:t>
      </w:r>
      <w:r w:rsidRPr="00FA6AA8">
        <w:rPr>
          <w:spacing w:val="-4"/>
          <w:sz w:val="20"/>
        </w:rPr>
        <w:t>20</w:t>
      </w:r>
      <w:r w:rsidR="00F9420A" w:rsidRPr="00FA6AA8">
        <w:rPr>
          <w:spacing w:val="-4"/>
          <w:sz w:val="20"/>
        </w:rPr>
        <w:t>25</w:t>
      </w:r>
    </w:p>
    <w:p w14:paraId="360312BE" w14:textId="77777777" w:rsidR="0031277D" w:rsidRPr="00FA6AA8" w:rsidRDefault="0031277D" w:rsidP="00FA6AA8">
      <w:pPr>
        <w:rPr>
          <w:sz w:val="20"/>
        </w:rPr>
        <w:sectPr w:rsidR="0031277D" w:rsidRPr="00FA6AA8">
          <w:pgSz w:w="11910" w:h="16840"/>
          <w:pgMar w:top="1040" w:right="992" w:bottom="280" w:left="992" w:header="708" w:footer="708" w:gutter="0"/>
          <w:cols w:space="708"/>
        </w:sectPr>
      </w:pPr>
    </w:p>
    <w:p w14:paraId="2EF2DF69" w14:textId="77777777" w:rsidR="0031277D" w:rsidRPr="00FA6AA8" w:rsidRDefault="00524521" w:rsidP="00FA6AA8">
      <w:pPr>
        <w:spacing w:before="73"/>
        <w:ind w:left="140"/>
        <w:rPr>
          <w:b/>
          <w:sz w:val="24"/>
        </w:rPr>
      </w:pPr>
      <w:r w:rsidRPr="00FA6AA8">
        <w:rPr>
          <w:b/>
          <w:sz w:val="24"/>
        </w:rPr>
        <w:lastRenderedPageBreak/>
        <w:t>Příloha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č.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1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obecně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závazné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vyhlášky,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požární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pacing w:val="-5"/>
          <w:sz w:val="24"/>
        </w:rPr>
        <w:t>řád</w:t>
      </w:r>
    </w:p>
    <w:p w14:paraId="36719790" w14:textId="77777777" w:rsidR="0031277D" w:rsidRPr="00FA6AA8" w:rsidRDefault="0031277D" w:rsidP="00FA6AA8">
      <w:pPr>
        <w:pStyle w:val="Zkladntext"/>
        <w:rPr>
          <w:b/>
        </w:rPr>
      </w:pPr>
    </w:p>
    <w:p w14:paraId="3ED02FAD" w14:textId="77777777" w:rsidR="0031277D" w:rsidRPr="00FA6AA8" w:rsidRDefault="00524521" w:rsidP="00FA6AA8">
      <w:pPr>
        <w:spacing w:before="1"/>
        <w:ind w:left="2210" w:right="1839" w:firstLine="163"/>
        <w:rPr>
          <w:b/>
          <w:sz w:val="24"/>
        </w:rPr>
      </w:pPr>
      <w:r w:rsidRPr="00FA6AA8">
        <w:rPr>
          <w:b/>
          <w:sz w:val="24"/>
          <w:u w:val="single"/>
        </w:rPr>
        <w:t>Seznam sil a prostředků jednotek požární ochrany</w:t>
      </w:r>
      <w:r w:rsidRPr="00FA6AA8">
        <w:rPr>
          <w:b/>
          <w:sz w:val="24"/>
        </w:rPr>
        <w:t xml:space="preserve"> </w:t>
      </w:r>
      <w:r w:rsidRPr="00FA6AA8">
        <w:rPr>
          <w:b/>
          <w:sz w:val="24"/>
          <w:u w:val="single"/>
        </w:rPr>
        <w:t>podle</w:t>
      </w:r>
      <w:r w:rsidRPr="00FA6AA8">
        <w:rPr>
          <w:b/>
          <w:spacing w:val="-8"/>
          <w:sz w:val="24"/>
          <w:u w:val="single"/>
        </w:rPr>
        <w:t xml:space="preserve"> </w:t>
      </w:r>
      <w:r w:rsidRPr="00FA6AA8">
        <w:rPr>
          <w:b/>
          <w:sz w:val="24"/>
          <w:u w:val="single"/>
        </w:rPr>
        <w:t>požárního</w:t>
      </w:r>
      <w:r w:rsidRPr="00FA6AA8">
        <w:rPr>
          <w:b/>
          <w:spacing w:val="-10"/>
          <w:sz w:val="24"/>
          <w:u w:val="single"/>
        </w:rPr>
        <w:t xml:space="preserve"> </w:t>
      </w:r>
      <w:r w:rsidRPr="00FA6AA8">
        <w:rPr>
          <w:b/>
          <w:sz w:val="24"/>
          <w:u w:val="single"/>
        </w:rPr>
        <w:t>poplachového</w:t>
      </w:r>
      <w:r w:rsidRPr="00FA6AA8">
        <w:rPr>
          <w:b/>
          <w:spacing w:val="-8"/>
          <w:sz w:val="24"/>
          <w:u w:val="single"/>
        </w:rPr>
        <w:t xml:space="preserve"> </w:t>
      </w:r>
      <w:r w:rsidRPr="00FA6AA8">
        <w:rPr>
          <w:b/>
          <w:sz w:val="24"/>
          <w:u w:val="single"/>
        </w:rPr>
        <w:t>plánu</w:t>
      </w:r>
      <w:r w:rsidRPr="00FA6AA8">
        <w:rPr>
          <w:b/>
          <w:spacing w:val="-8"/>
          <w:sz w:val="24"/>
          <w:u w:val="single"/>
        </w:rPr>
        <w:t xml:space="preserve"> </w:t>
      </w:r>
      <w:r w:rsidRPr="00FA6AA8">
        <w:rPr>
          <w:b/>
          <w:sz w:val="24"/>
          <w:u w:val="single"/>
        </w:rPr>
        <w:t>Ústeckého</w:t>
      </w:r>
      <w:r w:rsidRPr="00FA6AA8">
        <w:rPr>
          <w:b/>
          <w:spacing w:val="-8"/>
          <w:sz w:val="24"/>
          <w:u w:val="single"/>
        </w:rPr>
        <w:t xml:space="preserve"> </w:t>
      </w:r>
      <w:r w:rsidRPr="00FA6AA8">
        <w:rPr>
          <w:b/>
          <w:sz w:val="24"/>
          <w:u w:val="single"/>
        </w:rPr>
        <w:t>kraje</w:t>
      </w:r>
    </w:p>
    <w:p w14:paraId="53C1DACF" w14:textId="77777777" w:rsidR="0031277D" w:rsidRPr="00FA6AA8" w:rsidRDefault="0031277D" w:rsidP="00FA6AA8">
      <w:pPr>
        <w:pStyle w:val="Zkladntext"/>
        <w:rPr>
          <w:b/>
        </w:rPr>
      </w:pPr>
    </w:p>
    <w:p w14:paraId="4EF424AB" w14:textId="77777777" w:rsidR="0031277D" w:rsidRPr="00FA6AA8" w:rsidRDefault="0031277D" w:rsidP="00FA6AA8">
      <w:pPr>
        <w:pStyle w:val="Zkladntext"/>
        <w:rPr>
          <w:b/>
        </w:rPr>
      </w:pPr>
    </w:p>
    <w:p w14:paraId="072F9C6D" w14:textId="77777777" w:rsidR="0031277D" w:rsidRPr="00FA6AA8" w:rsidRDefault="00524521" w:rsidP="00FA6AA8">
      <w:pPr>
        <w:pStyle w:val="Zkladntext"/>
        <w:ind w:left="-1"/>
        <w:jc w:val="center"/>
      </w:pPr>
      <w:r w:rsidRPr="00FA6AA8">
        <w:t>Územní</w:t>
      </w:r>
      <w:r w:rsidRPr="00FA6AA8">
        <w:rPr>
          <w:spacing w:val="-3"/>
        </w:rPr>
        <w:t xml:space="preserve"> </w:t>
      </w:r>
      <w:r w:rsidRPr="00FA6AA8">
        <w:t>odbor</w:t>
      </w:r>
      <w:r w:rsidRPr="00FA6AA8">
        <w:rPr>
          <w:spacing w:val="-1"/>
        </w:rPr>
        <w:t xml:space="preserve"> </w:t>
      </w:r>
      <w:r w:rsidRPr="00FA6AA8">
        <w:t>Litoměřice</w:t>
      </w:r>
      <w:r w:rsidRPr="00FA6AA8">
        <w:rPr>
          <w:spacing w:val="-2"/>
        </w:rPr>
        <w:t xml:space="preserve"> </w:t>
      </w:r>
      <w:r w:rsidRPr="00FA6AA8">
        <w:t>HZS</w:t>
      </w:r>
      <w:r w:rsidRPr="00FA6AA8">
        <w:rPr>
          <w:spacing w:val="-1"/>
        </w:rPr>
        <w:t xml:space="preserve"> </w:t>
      </w:r>
      <w:r w:rsidRPr="00FA6AA8">
        <w:t>Ústeckého</w:t>
      </w:r>
      <w:r w:rsidRPr="00FA6AA8">
        <w:rPr>
          <w:spacing w:val="-1"/>
        </w:rPr>
        <w:t xml:space="preserve"> </w:t>
      </w:r>
      <w:r w:rsidRPr="00FA6AA8">
        <w:t>kraje</w:t>
      </w:r>
      <w:r w:rsidRPr="00FA6AA8">
        <w:rPr>
          <w:spacing w:val="-1"/>
        </w:rPr>
        <w:t xml:space="preserve"> </w:t>
      </w:r>
      <w:r w:rsidRPr="00FA6AA8">
        <w:t>–</w:t>
      </w:r>
      <w:r w:rsidRPr="00FA6AA8">
        <w:rPr>
          <w:spacing w:val="1"/>
        </w:rPr>
        <w:t xml:space="preserve"> </w:t>
      </w:r>
      <w:r w:rsidRPr="00FA6AA8">
        <w:t>okres</w:t>
      </w:r>
      <w:r w:rsidRPr="00FA6AA8">
        <w:rPr>
          <w:spacing w:val="-1"/>
        </w:rPr>
        <w:t xml:space="preserve"> </w:t>
      </w:r>
      <w:r w:rsidRPr="00FA6AA8">
        <w:rPr>
          <w:spacing w:val="-2"/>
        </w:rPr>
        <w:t>Litoměřice</w:t>
      </w:r>
    </w:p>
    <w:p w14:paraId="4890AF14" w14:textId="77777777" w:rsidR="0031277D" w:rsidRPr="00FA6AA8" w:rsidRDefault="0031277D" w:rsidP="00FA6AA8">
      <w:pPr>
        <w:pStyle w:val="Zkladntext"/>
      </w:pPr>
    </w:p>
    <w:p w14:paraId="719975EB" w14:textId="77777777" w:rsidR="0031277D" w:rsidRPr="00FA6AA8" w:rsidRDefault="00524521" w:rsidP="00FA6AA8">
      <w:pPr>
        <w:ind w:left="-1" w:right="72"/>
        <w:jc w:val="center"/>
        <w:rPr>
          <w:b/>
          <w:sz w:val="24"/>
        </w:rPr>
      </w:pPr>
      <w:r w:rsidRPr="00FA6AA8">
        <w:rPr>
          <w:b/>
          <w:spacing w:val="-2"/>
          <w:sz w:val="24"/>
        </w:rPr>
        <w:t>POŽÁRNÍ</w:t>
      </w:r>
    </w:p>
    <w:p w14:paraId="274DA88A" w14:textId="77777777" w:rsidR="0031277D" w:rsidRPr="00FA6AA8" w:rsidRDefault="00524521" w:rsidP="00FA6AA8">
      <w:pPr>
        <w:ind w:left="-1" w:right="70"/>
        <w:jc w:val="center"/>
        <w:rPr>
          <w:b/>
          <w:sz w:val="24"/>
        </w:rPr>
      </w:pPr>
      <w:r w:rsidRPr="00FA6AA8">
        <w:rPr>
          <w:b/>
          <w:sz w:val="24"/>
        </w:rPr>
        <w:t>POPLACHOVÝ</w:t>
      </w:r>
      <w:r w:rsidRPr="00FA6AA8">
        <w:rPr>
          <w:b/>
          <w:spacing w:val="-4"/>
          <w:sz w:val="24"/>
        </w:rPr>
        <w:t xml:space="preserve"> PLÁN</w:t>
      </w:r>
    </w:p>
    <w:p w14:paraId="69478CD3" w14:textId="77777777" w:rsidR="0031277D" w:rsidRPr="00FA6AA8" w:rsidRDefault="0031277D" w:rsidP="00FA6AA8">
      <w:pPr>
        <w:pStyle w:val="Zkladntext"/>
        <w:rPr>
          <w:b/>
        </w:rPr>
      </w:pPr>
    </w:p>
    <w:p w14:paraId="1D394B2A" w14:textId="77777777" w:rsidR="00245C5E" w:rsidRPr="00FA6AA8" w:rsidRDefault="00245C5E" w:rsidP="00FA6AA8">
      <w:pPr>
        <w:autoSpaceDE/>
        <w:autoSpaceDN/>
        <w:spacing w:line="360" w:lineRule="auto"/>
        <w:jc w:val="both"/>
        <w:rPr>
          <w:sz w:val="24"/>
        </w:rPr>
      </w:pPr>
      <w:r w:rsidRPr="00FA6AA8">
        <w:rPr>
          <w:b/>
          <w:bCs/>
          <w:sz w:val="24"/>
        </w:rPr>
        <w:t xml:space="preserve">Třebenice - obec Třebenice - okres Litoměřice </w:t>
      </w:r>
    </w:p>
    <w:p w14:paraId="3A054E85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1.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</w:t>
      </w:r>
      <w:r w:rsidRPr="00FA6AA8">
        <w:rPr>
          <w:b/>
          <w:bCs/>
          <w:sz w:val="24"/>
        </w:rPr>
        <w:tab/>
        <w:t xml:space="preserve"> </w:t>
      </w:r>
    </w:p>
    <w:p w14:paraId="78A209FF" w14:textId="1252AD9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HS Lovosice </w:t>
      </w:r>
      <w:r w:rsidRPr="00FA6AA8">
        <w:rPr>
          <w:sz w:val="24"/>
        </w:rPr>
        <w:tab/>
        <w:t xml:space="preserve">- CHS Litoměřice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Terezín </w:t>
      </w:r>
    </w:p>
    <w:p w14:paraId="7B6678FD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Prackovice nad Labem </w:t>
      </w:r>
      <w:r w:rsidRPr="00FA6AA8">
        <w:rPr>
          <w:sz w:val="24"/>
        </w:rPr>
        <w:tab/>
        <w:t xml:space="preserve">- Brozany nad Ohří </w:t>
      </w:r>
    </w:p>
    <w:p w14:paraId="253C7DC5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Klapý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Libčeves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Litoměřice </w:t>
      </w:r>
    </w:p>
    <w:p w14:paraId="1CB1ABC9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Louny </w:t>
      </w:r>
    </w:p>
    <w:p w14:paraId="671800DA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Koštice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CHS Ústí nad Labem </w:t>
      </w:r>
    </w:p>
    <w:p w14:paraId="1EE5AC4D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HS Roudnice nad Labem</w:t>
      </w:r>
    </w:p>
    <w:p w14:paraId="6C0FB82C" w14:textId="77777777" w:rsidR="00245C5E" w:rsidRPr="00FA6AA8" w:rsidRDefault="00245C5E" w:rsidP="00FA6AA8">
      <w:pPr>
        <w:jc w:val="both"/>
        <w:rPr>
          <w:sz w:val="24"/>
        </w:rPr>
      </w:pPr>
    </w:p>
    <w:p w14:paraId="321964A6" w14:textId="77777777" w:rsidR="00245C5E" w:rsidRPr="00FA6AA8" w:rsidRDefault="00245C5E" w:rsidP="00FA6AA8">
      <w:pPr>
        <w:spacing w:line="360" w:lineRule="auto"/>
        <w:jc w:val="both"/>
        <w:rPr>
          <w:b/>
          <w:bCs/>
          <w:sz w:val="24"/>
        </w:rPr>
      </w:pPr>
      <w:r w:rsidRPr="00FA6AA8">
        <w:rPr>
          <w:b/>
          <w:bCs/>
          <w:sz w:val="24"/>
        </w:rPr>
        <w:t>Teplá - obec Třebenice - okres Litoměřice</w:t>
      </w:r>
    </w:p>
    <w:p w14:paraId="1337071A" w14:textId="77777777" w:rsidR="00245C5E" w:rsidRPr="00FA6AA8" w:rsidRDefault="00245C5E" w:rsidP="00FA6AA8">
      <w:pPr>
        <w:spacing w:line="360" w:lineRule="auto"/>
        <w:jc w:val="both"/>
        <w:rPr>
          <w:b/>
          <w:bCs/>
          <w:sz w:val="24"/>
        </w:rPr>
      </w:pPr>
      <w:r w:rsidRPr="00FA6AA8">
        <w:rPr>
          <w:b/>
          <w:bCs/>
          <w:sz w:val="24"/>
        </w:rPr>
        <w:t xml:space="preserve">1.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</w:t>
      </w:r>
    </w:p>
    <w:p w14:paraId="41183F45" w14:textId="08DA4529" w:rsidR="00245C5E" w:rsidRPr="00FA6AA8" w:rsidRDefault="00245C5E" w:rsidP="00FA6AA8">
      <w:pPr>
        <w:jc w:val="both"/>
        <w:rPr>
          <w:sz w:val="24"/>
        </w:rPr>
      </w:pPr>
      <w:r w:rsidRPr="00FA6AA8">
        <w:rPr>
          <w:sz w:val="24"/>
        </w:rPr>
        <w:t xml:space="preserve">- HS Lovosice </w:t>
      </w:r>
      <w:r w:rsidRPr="00FA6AA8">
        <w:rPr>
          <w:sz w:val="24"/>
        </w:rPr>
        <w:tab/>
        <w:t xml:space="preserve">- CHS Litoměřice </w:t>
      </w:r>
      <w:r w:rsidRPr="00FA6AA8">
        <w:rPr>
          <w:sz w:val="24"/>
        </w:rPr>
        <w:tab/>
      </w:r>
      <w:r w:rsidRPr="00FA6AA8">
        <w:rPr>
          <w:sz w:val="24"/>
        </w:rPr>
        <w:tab/>
        <w:t>- Koštice</w:t>
      </w:r>
    </w:p>
    <w:p w14:paraId="5A401733" w14:textId="77777777" w:rsidR="00245C5E" w:rsidRPr="00FA6AA8" w:rsidRDefault="00245C5E" w:rsidP="00FA6AA8">
      <w:pPr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>- Litoměřice</w:t>
      </w:r>
    </w:p>
    <w:p w14:paraId="67C6F743" w14:textId="77777777" w:rsidR="00245C5E" w:rsidRPr="00FA6AA8" w:rsidRDefault="00245C5E" w:rsidP="00FA6AA8">
      <w:pPr>
        <w:jc w:val="both"/>
        <w:rPr>
          <w:sz w:val="24"/>
        </w:rPr>
      </w:pPr>
      <w:r w:rsidRPr="00FA6AA8">
        <w:rPr>
          <w:sz w:val="24"/>
        </w:rPr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Libčeves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>- Měrunice</w:t>
      </w:r>
    </w:p>
    <w:p w14:paraId="5708A938" w14:textId="77777777" w:rsidR="00245C5E" w:rsidRPr="00FA6AA8" w:rsidRDefault="00245C5E" w:rsidP="00FA6AA8">
      <w:pPr>
        <w:jc w:val="both"/>
        <w:rPr>
          <w:sz w:val="24"/>
        </w:rPr>
      </w:pPr>
      <w:r w:rsidRPr="00FA6AA8">
        <w:rPr>
          <w:sz w:val="24"/>
        </w:rPr>
        <w:t xml:space="preserve">- Klapý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Prackovice nad Labem </w:t>
      </w:r>
      <w:r w:rsidRPr="00FA6AA8">
        <w:rPr>
          <w:sz w:val="24"/>
        </w:rPr>
        <w:tab/>
        <w:t>- HS Louny</w:t>
      </w:r>
    </w:p>
    <w:p w14:paraId="0250A80F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 xml:space="preserve">- HS Roudnice n/L </w:t>
      </w:r>
      <w:r w:rsidRPr="00FA6AA8">
        <w:rPr>
          <w:sz w:val="24"/>
        </w:rPr>
        <w:tab/>
      </w:r>
      <w:r w:rsidRPr="00FA6AA8">
        <w:rPr>
          <w:sz w:val="24"/>
        </w:rPr>
        <w:tab/>
        <w:t>- HS Bílina</w:t>
      </w:r>
    </w:p>
    <w:p w14:paraId="6B4BEB56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Terezín</w:t>
      </w:r>
    </w:p>
    <w:p w14:paraId="5A9042AC" w14:textId="77777777" w:rsidR="00245C5E" w:rsidRPr="00FA6AA8" w:rsidRDefault="00245C5E" w:rsidP="00FA6AA8">
      <w:pPr>
        <w:jc w:val="both"/>
        <w:rPr>
          <w:sz w:val="24"/>
        </w:rPr>
      </w:pPr>
    </w:p>
    <w:p w14:paraId="6B5A97C6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Sutom - obec Třebenice - okres Litoměřice </w:t>
      </w:r>
    </w:p>
    <w:p w14:paraId="0D7D783A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1.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Zvláštní stupeň </w:t>
      </w:r>
    </w:p>
    <w:p w14:paraId="2179EEC3" w14:textId="389BFE6D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HS Lovosice </w:t>
      </w:r>
      <w:r w:rsidRPr="00FA6AA8">
        <w:rPr>
          <w:sz w:val="24"/>
        </w:rPr>
        <w:tab/>
        <w:t xml:space="preserve">- CHS Litoměřice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Žalany </w:t>
      </w:r>
    </w:p>
    <w:p w14:paraId="5DC97053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Klapý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Terezín </w:t>
      </w:r>
    </w:p>
    <w:p w14:paraId="13E716EB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Libčeves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Kostomlaty pod Milešovkou </w:t>
      </w:r>
    </w:p>
    <w:p w14:paraId="2366E507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Roudnice nad Labem </w:t>
      </w:r>
      <w:r w:rsidRPr="00FA6AA8">
        <w:rPr>
          <w:sz w:val="24"/>
        </w:rPr>
        <w:tab/>
        <w:t xml:space="preserve">- CHS Ústí nad Labem </w:t>
      </w:r>
    </w:p>
    <w:p w14:paraId="3D6D051A" w14:textId="77777777" w:rsidR="00245C5E" w:rsidRPr="00FA6AA8" w:rsidRDefault="00245C5E" w:rsidP="00FA6AA8">
      <w:pPr>
        <w:autoSpaceDE/>
        <w:autoSpaceDN/>
        <w:ind w:left="1416" w:firstLine="708"/>
        <w:jc w:val="both"/>
        <w:rPr>
          <w:sz w:val="24"/>
        </w:rPr>
      </w:pPr>
      <w:r w:rsidRPr="00FA6AA8">
        <w:rPr>
          <w:sz w:val="24"/>
        </w:rPr>
        <w:t xml:space="preserve">- Řehlovice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Bílina </w:t>
      </w:r>
    </w:p>
    <w:p w14:paraId="1A697BD5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Prackovice nad Labem</w:t>
      </w:r>
    </w:p>
    <w:p w14:paraId="5BC0557F" w14:textId="77777777" w:rsidR="00245C5E" w:rsidRPr="00FA6AA8" w:rsidRDefault="00245C5E" w:rsidP="00FA6AA8">
      <w:pPr>
        <w:jc w:val="both"/>
        <w:rPr>
          <w:b/>
          <w:bCs/>
          <w:sz w:val="24"/>
        </w:rPr>
      </w:pPr>
    </w:p>
    <w:p w14:paraId="7C9CCF09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Mrsklesy - obec Třebenice - okres Litoměřice </w:t>
      </w:r>
    </w:p>
    <w:p w14:paraId="26BF8DAC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1.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</w:t>
      </w:r>
    </w:p>
    <w:p w14:paraId="1DAACDA3" w14:textId="7AE636A9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HS Lovosice </w:t>
      </w:r>
      <w:r w:rsidRPr="00FA6AA8">
        <w:rPr>
          <w:sz w:val="24"/>
        </w:rPr>
        <w:tab/>
        <w:t xml:space="preserve">- CHS Litoměřice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Roudnice nad Labem </w:t>
      </w:r>
    </w:p>
    <w:p w14:paraId="3C9FAB00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Prackovice nad Labem </w:t>
      </w:r>
      <w:r w:rsidRPr="00FA6AA8">
        <w:rPr>
          <w:sz w:val="24"/>
        </w:rPr>
        <w:tab/>
        <w:t xml:space="preserve">- Řehlovice </w:t>
      </w:r>
    </w:p>
    <w:p w14:paraId="546FEF19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Bílina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Žalany </w:t>
      </w:r>
    </w:p>
    <w:p w14:paraId="65347296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Klapý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Terezín </w:t>
      </w:r>
    </w:p>
    <w:p w14:paraId="281CE2E6" w14:textId="77777777" w:rsidR="00245C5E" w:rsidRPr="00FA6AA8" w:rsidRDefault="00245C5E" w:rsidP="00FA6AA8">
      <w:pPr>
        <w:autoSpaceDE/>
        <w:autoSpaceDN/>
        <w:ind w:left="1416" w:firstLine="708"/>
        <w:jc w:val="both"/>
        <w:rPr>
          <w:sz w:val="24"/>
        </w:rPr>
      </w:pPr>
      <w:r w:rsidRPr="00FA6AA8">
        <w:rPr>
          <w:sz w:val="24"/>
        </w:rPr>
        <w:t xml:space="preserve">- Kostomlaty p Milešovkou </w:t>
      </w:r>
      <w:r w:rsidRPr="00FA6AA8">
        <w:rPr>
          <w:sz w:val="24"/>
        </w:rPr>
        <w:tab/>
        <w:t xml:space="preserve">- CHS Ústí nad Labem </w:t>
      </w:r>
    </w:p>
    <w:p w14:paraId="77395570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Libčeves</w:t>
      </w:r>
    </w:p>
    <w:p w14:paraId="6D8F9941" w14:textId="77777777" w:rsidR="00245C5E" w:rsidRPr="00FA6AA8" w:rsidRDefault="00245C5E" w:rsidP="00FA6AA8">
      <w:pPr>
        <w:jc w:val="both"/>
        <w:rPr>
          <w:sz w:val="24"/>
        </w:rPr>
      </w:pPr>
    </w:p>
    <w:p w14:paraId="0712E840" w14:textId="77777777" w:rsidR="00245C5E" w:rsidRPr="00FA6AA8" w:rsidRDefault="00245C5E" w:rsidP="00FA6AA8">
      <w:pPr>
        <w:jc w:val="both"/>
        <w:rPr>
          <w:sz w:val="24"/>
        </w:rPr>
      </w:pPr>
    </w:p>
    <w:p w14:paraId="5A4CD309" w14:textId="77777777" w:rsidR="00245C5E" w:rsidRPr="00FA6AA8" w:rsidRDefault="00245C5E" w:rsidP="00FA6AA8">
      <w:pPr>
        <w:jc w:val="both"/>
        <w:rPr>
          <w:sz w:val="24"/>
        </w:rPr>
      </w:pPr>
    </w:p>
    <w:p w14:paraId="67B526BD" w14:textId="77777777" w:rsidR="00245C5E" w:rsidRPr="00FA6AA8" w:rsidRDefault="00245C5E" w:rsidP="00FA6AA8">
      <w:pPr>
        <w:jc w:val="both"/>
        <w:rPr>
          <w:sz w:val="24"/>
        </w:rPr>
      </w:pPr>
    </w:p>
    <w:p w14:paraId="1C6F74F2" w14:textId="77777777" w:rsidR="00245C5E" w:rsidRPr="00FA6AA8" w:rsidRDefault="00245C5E" w:rsidP="00FA6AA8">
      <w:pPr>
        <w:jc w:val="both"/>
        <w:rPr>
          <w:sz w:val="24"/>
        </w:rPr>
      </w:pPr>
    </w:p>
    <w:p w14:paraId="1A3F83AB" w14:textId="77777777" w:rsidR="00245C5E" w:rsidRPr="00FA6AA8" w:rsidRDefault="00245C5E" w:rsidP="00FA6AA8">
      <w:pPr>
        <w:jc w:val="both"/>
        <w:rPr>
          <w:sz w:val="24"/>
        </w:rPr>
      </w:pPr>
    </w:p>
    <w:p w14:paraId="66BCECD1" w14:textId="77777777" w:rsidR="00245C5E" w:rsidRPr="00FA6AA8" w:rsidRDefault="00245C5E" w:rsidP="00FA6AA8">
      <w:pPr>
        <w:jc w:val="both"/>
        <w:rPr>
          <w:sz w:val="24"/>
        </w:rPr>
      </w:pPr>
    </w:p>
    <w:p w14:paraId="46FFD8A0" w14:textId="77777777" w:rsidR="00245C5E" w:rsidRPr="00FA6AA8" w:rsidRDefault="00245C5E" w:rsidP="00FA6AA8">
      <w:pPr>
        <w:jc w:val="both"/>
        <w:rPr>
          <w:sz w:val="24"/>
        </w:rPr>
      </w:pPr>
    </w:p>
    <w:p w14:paraId="38F73E49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lastRenderedPageBreak/>
        <w:t xml:space="preserve">Medvědice - obec Třebenice - okres Litoměřice </w:t>
      </w:r>
    </w:p>
    <w:p w14:paraId="001D511D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1.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</w:t>
      </w:r>
    </w:p>
    <w:p w14:paraId="7FBD69CC" w14:textId="6CCBEDEC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HS Lovosice </w:t>
      </w:r>
      <w:r w:rsidRPr="00FA6AA8">
        <w:rPr>
          <w:sz w:val="24"/>
        </w:rPr>
        <w:tab/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Žalany </w:t>
      </w:r>
    </w:p>
    <w:p w14:paraId="2090B405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Prackovice nad Labem </w:t>
      </w:r>
      <w:r w:rsidRPr="00FA6AA8">
        <w:rPr>
          <w:sz w:val="24"/>
        </w:rPr>
        <w:tab/>
        <w:t xml:space="preserve">- Řehlovice </w:t>
      </w:r>
    </w:p>
    <w:p w14:paraId="6A56DDE2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Bílina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Libčeves </w:t>
      </w:r>
    </w:p>
    <w:p w14:paraId="218B1E8A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CHS Litoměřice </w:t>
      </w:r>
      <w:r w:rsidRPr="00FA6AA8">
        <w:rPr>
          <w:sz w:val="24"/>
        </w:rPr>
        <w:tab/>
        <w:t>- Kostomlaty p Milešovkou</w:t>
      </w:r>
      <w:r w:rsidRPr="00FA6AA8">
        <w:rPr>
          <w:sz w:val="24"/>
        </w:rPr>
        <w:tab/>
        <w:t xml:space="preserve">- Terezín </w:t>
      </w:r>
    </w:p>
    <w:p w14:paraId="711F5C23" w14:textId="77777777" w:rsidR="00245C5E" w:rsidRPr="00FA6AA8" w:rsidRDefault="00245C5E" w:rsidP="00FA6AA8">
      <w:pPr>
        <w:autoSpaceDE/>
        <w:autoSpaceDN/>
        <w:ind w:left="1416" w:firstLine="708"/>
        <w:jc w:val="both"/>
        <w:rPr>
          <w:sz w:val="24"/>
        </w:rPr>
      </w:pPr>
      <w:r w:rsidRPr="00FA6AA8">
        <w:rPr>
          <w:sz w:val="24"/>
        </w:rPr>
        <w:t xml:space="preserve">- Klapý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CHS Ústí nad Labem </w:t>
      </w:r>
    </w:p>
    <w:p w14:paraId="5B1E99E8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HS Roudnice nad Labem</w:t>
      </w:r>
    </w:p>
    <w:p w14:paraId="40034866" w14:textId="77777777" w:rsidR="00245C5E" w:rsidRPr="00FA6AA8" w:rsidRDefault="00245C5E" w:rsidP="00FA6AA8">
      <w:pPr>
        <w:jc w:val="both"/>
        <w:rPr>
          <w:sz w:val="24"/>
        </w:rPr>
      </w:pPr>
    </w:p>
    <w:p w14:paraId="58FD5934" w14:textId="77777777" w:rsidR="00245C5E" w:rsidRPr="00FA6AA8" w:rsidRDefault="00245C5E" w:rsidP="00FA6AA8">
      <w:pPr>
        <w:jc w:val="both"/>
        <w:rPr>
          <w:sz w:val="24"/>
        </w:rPr>
      </w:pPr>
    </w:p>
    <w:p w14:paraId="0A540C2A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Lipá - obec Třebenice - okres Litoměřice </w:t>
      </w:r>
    </w:p>
    <w:p w14:paraId="55636CCA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>1. stupeň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Zvláštní stupeň </w:t>
      </w:r>
    </w:p>
    <w:p w14:paraId="625170CD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>- HS Lovosice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CHS Litoměřice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Roudnice nad Labem </w:t>
      </w:r>
    </w:p>
    <w:p w14:paraId="69614621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>- Prackovice n/L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Řehlovice </w:t>
      </w:r>
    </w:p>
    <w:p w14:paraId="53CC6223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Bílina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Žalany </w:t>
      </w:r>
    </w:p>
    <w:p w14:paraId="62DDC61C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Klapý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Terezín </w:t>
      </w:r>
    </w:p>
    <w:p w14:paraId="71060180" w14:textId="77777777" w:rsidR="00245C5E" w:rsidRPr="00FA6AA8" w:rsidRDefault="00245C5E" w:rsidP="00FA6AA8">
      <w:pPr>
        <w:autoSpaceDE/>
        <w:autoSpaceDN/>
        <w:ind w:left="1416" w:firstLine="708"/>
        <w:jc w:val="both"/>
        <w:rPr>
          <w:sz w:val="24"/>
        </w:rPr>
      </w:pPr>
      <w:r w:rsidRPr="00FA6AA8">
        <w:rPr>
          <w:sz w:val="24"/>
        </w:rPr>
        <w:t xml:space="preserve">- Kostomlaty p Milešovkou </w:t>
      </w:r>
      <w:r w:rsidRPr="00FA6AA8">
        <w:rPr>
          <w:sz w:val="24"/>
        </w:rPr>
        <w:tab/>
        <w:t xml:space="preserve">- CHS Ústí nad Labem </w:t>
      </w:r>
    </w:p>
    <w:p w14:paraId="0E7489D5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Libčeves</w:t>
      </w:r>
    </w:p>
    <w:p w14:paraId="27D86D73" w14:textId="77777777" w:rsidR="00245C5E" w:rsidRPr="00FA6AA8" w:rsidRDefault="00245C5E" w:rsidP="00FA6AA8">
      <w:pPr>
        <w:jc w:val="both"/>
        <w:rPr>
          <w:sz w:val="24"/>
        </w:rPr>
      </w:pPr>
    </w:p>
    <w:p w14:paraId="34EB89AD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Lhota - obec Třebenice - okres Litoměřice </w:t>
      </w:r>
    </w:p>
    <w:p w14:paraId="4B0D94D4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1.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</w:t>
      </w:r>
    </w:p>
    <w:p w14:paraId="631360D4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HS Lovosice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Kostomlaty pod Milešovkou </w:t>
      </w:r>
    </w:p>
    <w:p w14:paraId="7976A0B8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Libčeves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Bílina </w:t>
      </w:r>
    </w:p>
    <w:p w14:paraId="5700AEC6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HS Bílina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Měrunice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Koštice </w:t>
      </w:r>
    </w:p>
    <w:p w14:paraId="503DCC8D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CHS Litoměřice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Duchcov </w:t>
      </w:r>
    </w:p>
    <w:p w14:paraId="6DDD2944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>- Prackovice n/L</w:t>
      </w:r>
      <w:r w:rsidRPr="00FA6AA8">
        <w:rPr>
          <w:sz w:val="24"/>
        </w:rPr>
        <w:tab/>
        <w:t xml:space="preserve">- HS Roudnice nad Labem </w:t>
      </w:r>
    </w:p>
    <w:p w14:paraId="5885130F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Klapý</w:t>
      </w:r>
    </w:p>
    <w:p w14:paraId="0438FBF2" w14:textId="77777777" w:rsidR="00245C5E" w:rsidRPr="00FA6AA8" w:rsidRDefault="00245C5E" w:rsidP="00FA6AA8">
      <w:pPr>
        <w:jc w:val="both"/>
        <w:rPr>
          <w:sz w:val="24"/>
        </w:rPr>
      </w:pPr>
    </w:p>
    <w:p w14:paraId="1926300F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Kololeč - obec Třebenice - okres Litoměřice </w:t>
      </w:r>
    </w:p>
    <w:p w14:paraId="690E6B51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1.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</w:t>
      </w:r>
    </w:p>
    <w:p w14:paraId="6937E148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HS Lovosice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CHS Litoměřice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Terezín </w:t>
      </w:r>
    </w:p>
    <w:p w14:paraId="1FCA85B6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Libčeves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Litoměřice </w:t>
      </w:r>
    </w:p>
    <w:p w14:paraId="377868F1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Prackovice nad Labem </w:t>
      </w:r>
      <w:r w:rsidRPr="00FA6AA8">
        <w:rPr>
          <w:sz w:val="24"/>
        </w:rPr>
        <w:tab/>
        <w:t xml:space="preserve">- Brozany nad Ohří </w:t>
      </w:r>
    </w:p>
    <w:p w14:paraId="215EA684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Klapý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Louny </w:t>
      </w:r>
    </w:p>
    <w:p w14:paraId="4726DBF0" w14:textId="77777777" w:rsidR="00245C5E" w:rsidRPr="00FA6AA8" w:rsidRDefault="00245C5E" w:rsidP="00FA6AA8">
      <w:pPr>
        <w:autoSpaceDE/>
        <w:autoSpaceDN/>
        <w:ind w:left="1416" w:firstLine="708"/>
        <w:jc w:val="both"/>
        <w:rPr>
          <w:sz w:val="24"/>
        </w:rPr>
      </w:pPr>
      <w:r w:rsidRPr="00FA6AA8">
        <w:rPr>
          <w:sz w:val="24"/>
        </w:rPr>
        <w:t xml:space="preserve">- HS Roudnice nad Labem </w:t>
      </w:r>
      <w:r w:rsidRPr="00FA6AA8">
        <w:rPr>
          <w:sz w:val="24"/>
        </w:rPr>
        <w:tab/>
        <w:t xml:space="preserve">- HS Bílina </w:t>
      </w:r>
    </w:p>
    <w:p w14:paraId="38D052B1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Koštice</w:t>
      </w:r>
    </w:p>
    <w:p w14:paraId="2B01153D" w14:textId="77777777" w:rsidR="00245C5E" w:rsidRPr="00FA6AA8" w:rsidRDefault="00245C5E" w:rsidP="00FA6AA8">
      <w:pPr>
        <w:jc w:val="both"/>
        <w:rPr>
          <w:sz w:val="24"/>
        </w:rPr>
      </w:pPr>
    </w:p>
    <w:p w14:paraId="63987CD4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Kocourov - obec Třebenice - okres Litoměřice </w:t>
      </w:r>
    </w:p>
    <w:p w14:paraId="6BF9CFA4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b/>
          <w:bCs/>
          <w:sz w:val="24"/>
        </w:rPr>
        <w:t xml:space="preserve">1.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2. stupeň </w:t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</w:r>
      <w:r w:rsidRPr="00FA6AA8">
        <w:rPr>
          <w:b/>
          <w:bCs/>
          <w:sz w:val="24"/>
        </w:rPr>
        <w:tab/>
        <w:t xml:space="preserve">3. stupeň </w:t>
      </w:r>
      <w:r w:rsidRPr="00FA6AA8">
        <w:rPr>
          <w:b/>
          <w:bCs/>
          <w:sz w:val="24"/>
        </w:rPr>
        <w:tab/>
        <w:t xml:space="preserve"> </w:t>
      </w:r>
    </w:p>
    <w:p w14:paraId="699FC5BB" w14:textId="667372BD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HS Lovosice </w:t>
      </w:r>
      <w:r w:rsidRPr="00FA6AA8">
        <w:rPr>
          <w:sz w:val="24"/>
        </w:rPr>
        <w:tab/>
        <w:t xml:space="preserve">- CHS Litoměřice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Řehlovice </w:t>
      </w:r>
    </w:p>
    <w:p w14:paraId="31717A37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Třebenice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Prackovice nad Labem </w:t>
      </w:r>
      <w:r w:rsidRPr="00FA6AA8">
        <w:rPr>
          <w:sz w:val="24"/>
        </w:rPr>
        <w:tab/>
        <w:t xml:space="preserve">- Klapý </w:t>
      </w:r>
    </w:p>
    <w:p w14:paraId="696A5D4E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Chotiměř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Bílina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Terezín </w:t>
      </w:r>
    </w:p>
    <w:p w14:paraId="308A648F" w14:textId="77777777" w:rsidR="00245C5E" w:rsidRPr="00FA6AA8" w:rsidRDefault="00245C5E" w:rsidP="00FA6AA8">
      <w:pPr>
        <w:autoSpaceDE/>
        <w:autoSpaceDN/>
        <w:jc w:val="both"/>
        <w:rPr>
          <w:sz w:val="24"/>
        </w:rPr>
      </w:pPr>
      <w:r w:rsidRPr="00FA6AA8">
        <w:rPr>
          <w:sz w:val="24"/>
        </w:rPr>
        <w:t xml:space="preserve">- Kostomlaty </w:t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Třebívlice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CHS Ústí nad Labem </w:t>
      </w:r>
    </w:p>
    <w:p w14:paraId="48409904" w14:textId="77777777" w:rsidR="00245C5E" w:rsidRPr="00FA6AA8" w:rsidRDefault="00245C5E" w:rsidP="00FA6AA8">
      <w:pPr>
        <w:autoSpaceDE/>
        <w:autoSpaceDN/>
        <w:ind w:left="1416" w:firstLine="708"/>
        <w:jc w:val="both"/>
        <w:rPr>
          <w:sz w:val="24"/>
        </w:rPr>
      </w:pPr>
      <w:r w:rsidRPr="00FA6AA8">
        <w:rPr>
          <w:sz w:val="24"/>
        </w:rPr>
        <w:t xml:space="preserve">- Žalany </w:t>
      </w:r>
      <w:r w:rsidRPr="00FA6AA8">
        <w:rPr>
          <w:sz w:val="24"/>
        </w:rPr>
        <w:tab/>
      </w:r>
      <w:r w:rsidRPr="00FA6AA8">
        <w:rPr>
          <w:sz w:val="24"/>
        </w:rPr>
        <w:tab/>
      </w:r>
      <w:r w:rsidRPr="00FA6AA8">
        <w:rPr>
          <w:sz w:val="24"/>
        </w:rPr>
        <w:tab/>
        <w:t xml:space="preserve">- HS Duchcov </w:t>
      </w:r>
    </w:p>
    <w:p w14:paraId="713B0AD6" w14:textId="77777777" w:rsidR="00245C5E" w:rsidRPr="00FA6AA8" w:rsidRDefault="00245C5E" w:rsidP="00FA6AA8">
      <w:pPr>
        <w:ind w:left="1416" w:firstLine="708"/>
        <w:jc w:val="both"/>
        <w:rPr>
          <w:sz w:val="24"/>
        </w:rPr>
      </w:pPr>
      <w:r w:rsidRPr="00FA6AA8">
        <w:rPr>
          <w:sz w:val="24"/>
        </w:rPr>
        <w:t>- HS Roudnice nad Labem</w:t>
      </w:r>
    </w:p>
    <w:p w14:paraId="39008B9C" w14:textId="77777777" w:rsidR="00245C5E" w:rsidRPr="00FA6AA8" w:rsidRDefault="00245C5E" w:rsidP="00FA6AA8">
      <w:pPr>
        <w:spacing w:before="73"/>
        <w:ind w:left="140"/>
        <w:rPr>
          <w:b/>
          <w:sz w:val="24"/>
        </w:rPr>
      </w:pPr>
    </w:p>
    <w:p w14:paraId="331FFD37" w14:textId="77777777" w:rsidR="00245C5E" w:rsidRPr="00FA6AA8" w:rsidRDefault="00245C5E" w:rsidP="00FA6AA8">
      <w:pPr>
        <w:spacing w:before="73"/>
        <w:ind w:left="140"/>
        <w:rPr>
          <w:b/>
          <w:sz w:val="24"/>
        </w:rPr>
      </w:pPr>
    </w:p>
    <w:p w14:paraId="14A57250" w14:textId="77777777" w:rsidR="00245C5E" w:rsidRPr="00FA6AA8" w:rsidRDefault="00245C5E" w:rsidP="00FA6AA8">
      <w:pPr>
        <w:spacing w:before="73"/>
        <w:ind w:left="140"/>
        <w:rPr>
          <w:b/>
          <w:sz w:val="24"/>
        </w:rPr>
      </w:pPr>
    </w:p>
    <w:p w14:paraId="743FBD3A" w14:textId="77777777" w:rsidR="002A3A88" w:rsidRPr="00FA6AA8" w:rsidRDefault="002A3A88" w:rsidP="00FA6AA8">
      <w:pPr>
        <w:spacing w:before="73"/>
        <w:ind w:left="140"/>
        <w:rPr>
          <w:b/>
          <w:sz w:val="24"/>
        </w:rPr>
      </w:pPr>
    </w:p>
    <w:p w14:paraId="02403C44" w14:textId="77777777" w:rsidR="002A3A88" w:rsidRPr="00FA6AA8" w:rsidRDefault="002A3A88" w:rsidP="00FA6AA8">
      <w:pPr>
        <w:spacing w:before="73"/>
        <w:ind w:left="140"/>
        <w:rPr>
          <w:b/>
          <w:sz w:val="24"/>
        </w:rPr>
      </w:pPr>
    </w:p>
    <w:p w14:paraId="4D790091" w14:textId="77777777" w:rsidR="002A3A88" w:rsidRPr="00FA6AA8" w:rsidRDefault="002A3A88" w:rsidP="00FA6AA8">
      <w:pPr>
        <w:spacing w:before="73"/>
        <w:ind w:left="140"/>
        <w:rPr>
          <w:b/>
          <w:sz w:val="24"/>
        </w:rPr>
      </w:pPr>
    </w:p>
    <w:p w14:paraId="403F2DEC" w14:textId="77777777" w:rsidR="002A3A88" w:rsidRPr="00FA6AA8" w:rsidRDefault="002A3A88" w:rsidP="00FA6AA8">
      <w:pPr>
        <w:spacing w:before="73"/>
        <w:ind w:left="140"/>
        <w:rPr>
          <w:b/>
          <w:sz w:val="24"/>
        </w:rPr>
      </w:pPr>
    </w:p>
    <w:p w14:paraId="49E6C8A1" w14:textId="77777777" w:rsidR="002A3A88" w:rsidRPr="00FA6AA8" w:rsidRDefault="002A3A88" w:rsidP="00FA6AA8">
      <w:pPr>
        <w:spacing w:before="73"/>
        <w:ind w:left="140"/>
        <w:rPr>
          <w:b/>
          <w:sz w:val="24"/>
        </w:rPr>
      </w:pPr>
    </w:p>
    <w:p w14:paraId="26C40504" w14:textId="77777777" w:rsidR="00245C5E" w:rsidRPr="00FA6AA8" w:rsidRDefault="00245C5E" w:rsidP="00FA6AA8">
      <w:pPr>
        <w:spacing w:before="73"/>
        <w:ind w:left="140"/>
        <w:rPr>
          <w:b/>
          <w:sz w:val="24"/>
        </w:rPr>
      </w:pPr>
    </w:p>
    <w:p w14:paraId="0DDBFB66" w14:textId="5D51D0CC" w:rsidR="0031277D" w:rsidRPr="00FA6AA8" w:rsidRDefault="00524521" w:rsidP="00FA6AA8">
      <w:pPr>
        <w:spacing w:before="73"/>
        <w:ind w:left="140"/>
        <w:rPr>
          <w:b/>
          <w:sz w:val="24"/>
        </w:rPr>
      </w:pPr>
      <w:r w:rsidRPr="00FA6AA8">
        <w:rPr>
          <w:b/>
          <w:sz w:val="24"/>
        </w:rPr>
        <w:t>Příloha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č.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2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obecně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závazné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z w:val="24"/>
        </w:rPr>
        <w:t>vyhlášky,</w:t>
      </w:r>
      <w:r w:rsidRPr="00FA6AA8">
        <w:rPr>
          <w:b/>
          <w:spacing w:val="-2"/>
          <w:sz w:val="24"/>
        </w:rPr>
        <w:t xml:space="preserve"> </w:t>
      </w:r>
      <w:r w:rsidRPr="00FA6AA8">
        <w:rPr>
          <w:b/>
          <w:sz w:val="24"/>
        </w:rPr>
        <w:t>požární</w:t>
      </w:r>
      <w:r w:rsidRPr="00FA6AA8">
        <w:rPr>
          <w:b/>
          <w:spacing w:val="-3"/>
          <w:sz w:val="24"/>
        </w:rPr>
        <w:t xml:space="preserve"> </w:t>
      </w:r>
      <w:r w:rsidRPr="00FA6AA8">
        <w:rPr>
          <w:b/>
          <w:spacing w:val="-5"/>
          <w:sz w:val="24"/>
        </w:rPr>
        <w:t>řád</w:t>
      </w:r>
    </w:p>
    <w:p w14:paraId="4B48277C" w14:textId="77777777" w:rsidR="0031277D" w:rsidRPr="00FA6AA8" w:rsidRDefault="0031277D" w:rsidP="00FA6AA8">
      <w:pPr>
        <w:pStyle w:val="Zkladntext"/>
        <w:rPr>
          <w:b/>
        </w:rPr>
      </w:pPr>
    </w:p>
    <w:p w14:paraId="2A1F9910" w14:textId="77777777" w:rsidR="0031277D" w:rsidRPr="00FA6AA8" w:rsidRDefault="00524521" w:rsidP="00FA6AA8">
      <w:pPr>
        <w:pStyle w:val="Odstavecseseznamem"/>
        <w:numPr>
          <w:ilvl w:val="1"/>
          <w:numId w:val="1"/>
        </w:numPr>
        <w:tabs>
          <w:tab w:val="left" w:pos="2470"/>
        </w:tabs>
        <w:spacing w:before="1"/>
        <w:ind w:left="2470" w:hanging="311"/>
        <w:jc w:val="left"/>
        <w:rPr>
          <w:b/>
          <w:sz w:val="24"/>
        </w:rPr>
      </w:pPr>
      <w:r w:rsidRPr="00FA6AA8">
        <w:rPr>
          <w:b/>
          <w:sz w:val="24"/>
          <w:u w:val="single"/>
        </w:rPr>
        <w:t>Dislokace,</w:t>
      </w:r>
      <w:r w:rsidRPr="00FA6AA8">
        <w:rPr>
          <w:b/>
          <w:spacing w:val="-1"/>
          <w:sz w:val="24"/>
          <w:u w:val="single"/>
        </w:rPr>
        <w:t xml:space="preserve"> </w:t>
      </w:r>
      <w:r w:rsidRPr="00FA6AA8">
        <w:rPr>
          <w:b/>
          <w:sz w:val="24"/>
          <w:u w:val="single"/>
        </w:rPr>
        <w:t>kategorie a</w:t>
      </w:r>
      <w:r w:rsidRPr="00FA6AA8">
        <w:rPr>
          <w:b/>
          <w:spacing w:val="-1"/>
          <w:sz w:val="24"/>
          <w:u w:val="single"/>
        </w:rPr>
        <w:t xml:space="preserve"> </w:t>
      </w:r>
      <w:r w:rsidRPr="00FA6AA8">
        <w:rPr>
          <w:b/>
          <w:sz w:val="24"/>
          <w:u w:val="single"/>
        </w:rPr>
        <w:t>početní</w:t>
      </w:r>
      <w:r w:rsidRPr="00FA6AA8">
        <w:rPr>
          <w:b/>
          <w:spacing w:val="-1"/>
          <w:sz w:val="24"/>
          <w:u w:val="single"/>
        </w:rPr>
        <w:t xml:space="preserve"> </w:t>
      </w:r>
      <w:r w:rsidRPr="00FA6AA8">
        <w:rPr>
          <w:b/>
          <w:sz w:val="24"/>
          <w:u w:val="single"/>
        </w:rPr>
        <w:t>stav JSDH</w:t>
      </w:r>
      <w:r w:rsidRPr="00FA6AA8">
        <w:rPr>
          <w:b/>
          <w:spacing w:val="-1"/>
          <w:sz w:val="24"/>
          <w:u w:val="single"/>
        </w:rPr>
        <w:t xml:space="preserve"> </w:t>
      </w:r>
      <w:r w:rsidRPr="00FA6AA8">
        <w:rPr>
          <w:b/>
          <w:spacing w:val="-2"/>
          <w:sz w:val="24"/>
          <w:u w:val="single"/>
        </w:rPr>
        <w:t>Třebenice</w:t>
      </w:r>
    </w:p>
    <w:p w14:paraId="193FCC90" w14:textId="77777777" w:rsidR="0031277D" w:rsidRPr="00FA6AA8" w:rsidRDefault="0031277D" w:rsidP="00FA6AA8">
      <w:pPr>
        <w:pStyle w:val="Zkladntext"/>
        <w:rPr>
          <w:b/>
          <w:sz w:val="20"/>
        </w:rPr>
      </w:pPr>
    </w:p>
    <w:p w14:paraId="3F976A4F" w14:textId="77777777" w:rsidR="0031277D" w:rsidRPr="00FA6AA8" w:rsidRDefault="0031277D" w:rsidP="00FA6AA8">
      <w:pPr>
        <w:pStyle w:val="Zkladntext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1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1985"/>
        <w:gridCol w:w="2268"/>
      </w:tblGrid>
      <w:tr w:rsidR="0031277D" w:rsidRPr="00FA6AA8" w14:paraId="02FC3DB8" w14:textId="77777777">
        <w:trPr>
          <w:trHeight w:val="553"/>
        </w:trPr>
        <w:tc>
          <w:tcPr>
            <w:tcW w:w="2379" w:type="dxa"/>
          </w:tcPr>
          <w:p w14:paraId="2ED622CE" w14:textId="77777777" w:rsidR="0031277D" w:rsidRPr="00FA6AA8" w:rsidRDefault="00524521" w:rsidP="00FA6AA8">
            <w:pPr>
              <w:pStyle w:val="TableParagraph"/>
              <w:spacing w:line="270" w:lineRule="atLeast"/>
              <w:ind w:left="674" w:right="348" w:hanging="317"/>
              <w:rPr>
                <w:b/>
                <w:sz w:val="24"/>
              </w:rPr>
            </w:pPr>
            <w:r w:rsidRPr="00FA6AA8">
              <w:rPr>
                <w:b/>
                <w:sz w:val="24"/>
              </w:rPr>
              <w:t>Dislokace</w:t>
            </w:r>
            <w:r w:rsidRPr="00FA6AA8">
              <w:rPr>
                <w:b/>
                <w:spacing w:val="-15"/>
                <w:sz w:val="24"/>
              </w:rPr>
              <w:t xml:space="preserve"> </w:t>
            </w:r>
            <w:r w:rsidRPr="00FA6AA8">
              <w:rPr>
                <w:b/>
                <w:sz w:val="24"/>
              </w:rPr>
              <w:t xml:space="preserve">JSDH </w:t>
            </w:r>
            <w:r w:rsidRPr="00FA6AA8">
              <w:rPr>
                <w:b/>
                <w:spacing w:val="-2"/>
                <w:sz w:val="24"/>
              </w:rPr>
              <w:t>Třebenice</w:t>
            </w:r>
          </w:p>
        </w:tc>
        <w:tc>
          <w:tcPr>
            <w:tcW w:w="1985" w:type="dxa"/>
          </w:tcPr>
          <w:p w14:paraId="680204F6" w14:textId="77777777" w:rsidR="0031277D" w:rsidRPr="00FA6AA8" w:rsidRDefault="00524521" w:rsidP="00FA6AA8">
            <w:pPr>
              <w:pStyle w:val="TableParagraph"/>
              <w:spacing w:line="270" w:lineRule="atLeast"/>
              <w:ind w:left="477" w:right="135" w:hanging="329"/>
              <w:rPr>
                <w:b/>
                <w:sz w:val="24"/>
              </w:rPr>
            </w:pPr>
            <w:r w:rsidRPr="00FA6AA8">
              <w:rPr>
                <w:b/>
                <w:sz w:val="24"/>
              </w:rPr>
              <w:t>Kategorie</w:t>
            </w:r>
            <w:r w:rsidRPr="00FA6AA8">
              <w:rPr>
                <w:b/>
                <w:spacing w:val="-15"/>
                <w:sz w:val="24"/>
              </w:rPr>
              <w:t xml:space="preserve"> </w:t>
            </w:r>
            <w:r w:rsidRPr="00FA6AA8">
              <w:rPr>
                <w:b/>
                <w:sz w:val="24"/>
              </w:rPr>
              <w:t xml:space="preserve">JSDH </w:t>
            </w:r>
            <w:r w:rsidRPr="00FA6AA8">
              <w:rPr>
                <w:b/>
                <w:spacing w:val="-2"/>
                <w:sz w:val="24"/>
              </w:rPr>
              <w:t>Třebenice</w:t>
            </w:r>
          </w:p>
        </w:tc>
        <w:tc>
          <w:tcPr>
            <w:tcW w:w="2268" w:type="dxa"/>
          </w:tcPr>
          <w:p w14:paraId="30854030" w14:textId="77777777" w:rsidR="0031277D" w:rsidRPr="00FA6AA8" w:rsidRDefault="00524521" w:rsidP="00FA6AA8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 w:rsidRPr="00FA6AA8">
              <w:rPr>
                <w:b/>
                <w:sz w:val="24"/>
              </w:rPr>
              <w:t>Počet</w:t>
            </w:r>
            <w:r w:rsidRPr="00FA6AA8">
              <w:rPr>
                <w:b/>
                <w:spacing w:val="-2"/>
                <w:sz w:val="24"/>
              </w:rPr>
              <w:t xml:space="preserve"> členů</w:t>
            </w:r>
          </w:p>
        </w:tc>
      </w:tr>
      <w:tr w:rsidR="0031277D" w:rsidRPr="00FA6AA8" w14:paraId="1AB1872D" w14:textId="77777777">
        <w:trPr>
          <w:trHeight w:val="275"/>
        </w:trPr>
        <w:tc>
          <w:tcPr>
            <w:tcW w:w="2379" w:type="dxa"/>
          </w:tcPr>
          <w:p w14:paraId="21D86BE0" w14:textId="77777777" w:rsidR="0031277D" w:rsidRPr="00FA6AA8" w:rsidRDefault="00524521" w:rsidP="00FA6AA8">
            <w:pPr>
              <w:pStyle w:val="TableParagraph"/>
              <w:spacing w:line="256" w:lineRule="exact"/>
              <w:ind w:left="707"/>
              <w:rPr>
                <w:sz w:val="24"/>
              </w:rPr>
            </w:pPr>
            <w:r w:rsidRPr="00FA6AA8">
              <w:rPr>
                <w:spacing w:val="-2"/>
                <w:sz w:val="24"/>
              </w:rPr>
              <w:t>Třebenice</w:t>
            </w:r>
          </w:p>
        </w:tc>
        <w:tc>
          <w:tcPr>
            <w:tcW w:w="1985" w:type="dxa"/>
          </w:tcPr>
          <w:p w14:paraId="06AF346B" w14:textId="77777777" w:rsidR="0031277D" w:rsidRPr="00FA6AA8" w:rsidRDefault="00524521" w:rsidP="00FA6AA8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 w:rsidRPr="00FA6AA8">
              <w:rPr>
                <w:sz w:val="24"/>
              </w:rPr>
              <w:t>JPO</w:t>
            </w:r>
            <w:r w:rsidRPr="00FA6AA8">
              <w:rPr>
                <w:spacing w:val="-1"/>
                <w:sz w:val="24"/>
              </w:rPr>
              <w:t xml:space="preserve"> </w:t>
            </w:r>
            <w:r w:rsidRPr="00FA6AA8">
              <w:rPr>
                <w:spacing w:val="-2"/>
                <w:sz w:val="24"/>
              </w:rPr>
              <w:t>III/1</w:t>
            </w:r>
          </w:p>
        </w:tc>
        <w:tc>
          <w:tcPr>
            <w:tcW w:w="2268" w:type="dxa"/>
          </w:tcPr>
          <w:p w14:paraId="0A7A8E4B" w14:textId="52F7D54E" w:rsidR="0031277D" w:rsidRPr="00FA6AA8" w:rsidRDefault="00524521" w:rsidP="00FA6AA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FA6AA8">
              <w:rPr>
                <w:spacing w:val="-5"/>
                <w:sz w:val="24"/>
              </w:rPr>
              <w:t>1</w:t>
            </w:r>
            <w:r w:rsidR="00245C5E" w:rsidRPr="00FA6AA8">
              <w:rPr>
                <w:spacing w:val="-5"/>
                <w:sz w:val="24"/>
              </w:rPr>
              <w:t>4</w:t>
            </w:r>
          </w:p>
        </w:tc>
      </w:tr>
    </w:tbl>
    <w:p w14:paraId="279B781B" w14:textId="77777777" w:rsidR="0031277D" w:rsidRPr="00FA6AA8" w:rsidRDefault="0031277D" w:rsidP="00FA6AA8">
      <w:pPr>
        <w:pStyle w:val="Zkladntext"/>
        <w:rPr>
          <w:b/>
        </w:rPr>
      </w:pPr>
    </w:p>
    <w:p w14:paraId="125B647A" w14:textId="77777777" w:rsidR="0031277D" w:rsidRPr="00FA6AA8" w:rsidRDefault="0031277D" w:rsidP="00FA6AA8">
      <w:pPr>
        <w:pStyle w:val="Zkladntext"/>
        <w:rPr>
          <w:b/>
        </w:rPr>
      </w:pPr>
    </w:p>
    <w:p w14:paraId="572A466E" w14:textId="77777777" w:rsidR="0031277D" w:rsidRPr="00FA6AA8" w:rsidRDefault="00524521" w:rsidP="00FA6AA8">
      <w:pPr>
        <w:pStyle w:val="Odstavecseseznamem"/>
        <w:numPr>
          <w:ilvl w:val="1"/>
          <w:numId w:val="1"/>
        </w:numPr>
        <w:tabs>
          <w:tab w:val="left" w:pos="3743"/>
        </w:tabs>
        <w:ind w:left="3743" w:hanging="299"/>
        <w:jc w:val="left"/>
        <w:rPr>
          <w:b/>
          <w:sz w:val="24"/>
        </w:rPr>
      </w:pPr>
      <w:r w:rsidRPr="00FA6AA8">
        <w:rPr>
          <w:b/>
          <w:sz w:val="24"/>
          <w:u w:val="single"/>
        </w:rPr>
        <w:t xml:space="preserve">Vybavení JSDH </w:t>
      </w:r>
      <w:r w:rsidRPr="00FA6AA8">
        <w:rPr>
          <w:b/>
          <w:spacing w:val="-2"/>
          <w:sz w:val="24"/>
          <w:u w:val="single"/>
        </w:rPr>
        <w:t>Třebenice</w:t>
      </w:r>
    </w:p>
    <w:p w14:paraId="0BDCC6F3" w14:textId="77777777" w:rsidR="0031277D" w:rsidRPr="00FA6AA8" w:rsidRDefault="0031277D" w:rsidP="00FA6AA8">
      <w:pPr>
        <w:pStyle w:val="Zkladntext"/>
        <w:rPr>
          <w:b/>
          <w:sz w:val="20"/>
        </w:rPr>
      </w:pPr>
    </w:p>
    <w:p w14:paraId="2FC91BB7" w14:textId="77777777" w:rsidR="0031277D" w:rsidRPr="00FA6AA8" w:rsidRDefault="0031277D" w:rsidP="00FA6AA8">
      <w:pPr>
        <w:pStyle w:val="Zkladntext"/>
        <w:spacing w:before="93"/>
        <w:rPr>
          <w:b/>
          <w:sz w:val="20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4"/>
        <w:gridCol w:w="2552"/>
      </w:tblGrid>
      <w:tr w:rsidR="0031277D" w:rsidRPr="00FA6AA8" w14:paraId="50DAF98F" w14:textId="77777777">
        <w:trPr>
          <w:trHeight w:val="345"/>
        </w:trPr>
        <w:tc>
          <w:tcPr>
            <w:tcW w:w="6464" w:type="dxa"/>
          </w:tcPr>
          <w:p w14:paraId="5139013D" w14:textId="77777777" w:rsidR="0031277D" w:rsidRPr="00FA6AA8" w:rsidRDefault="00524521" w:rsidP="00FA6AA8">
            <w:pPr>
              <w:pStyle w:val="TableParagraph"/>
              <w:spacing w:line="276" w:lineRule="exact"/>
              <w:ind w:left="484"/>
              <w:rPr>
                <w:b/>
                <w:sz w:val="24"/>
              </w:rPr>
            </w:pPr>
            <w:r w:rsidRPr="00FA6AA8">
              <w:rPr>
                <w:b/>
                <w:sz w:val="24"/>
              </w:rPr>
              <w:t>Požární</w:t>
            </w:r>
            <w:r w:rsidRPr="00FA6AA8">
              <w:rPr>
                <w:b/>
                <w:spacing w:val="-5"/>
                <w:sz w:val="24"/>
              </w:rPr>
              <w:t xml:space="preserve"> </w:t>
            </w:r>
            <w:r w:rsidRPr="00FA6AA8">
              <w:rPr>
                <w:b/>
                <w:sz w:val="24"/>
              </w:rPr>
              <w:t>technika</w:t>
            </w:r>
            <w:r w:rsidRPr="00FA6AA8">
              <w:rPr>
                <w:b/>
                <w:spacing w:val="-2"/>
                <w:sz w:val="24"/>
              </w:rPr>
              <w:t xml:space="preserve"> </w:t>
            </w:r>
            <w:r w:rsidRPr="00FA6AA8">
              <w:rPr>
                <w:b/>
                <w:sz w:val="24"/>
              </w:rPr>
              <w:t>a</w:t>
            </w:r>
            <w:r w:rsidRPr="00FA6AA8">
              <w:rPr>
                <w:b/>
                <w:spacing w:val="-3"/>
                <w:sz w:val="24"/>
              </w:rPr>
              <w:t xml:space="preserve"> </w:t>
            </w:r>
            <w:r w:rsidRPr="00FA6AA8">
              <w:rPr>
                <w:b/>
                <w:sz w:val="24"/>
              </w:rPr>
              <w:t>věcné</w:t>
            </w:r>
            <w:r w:rsidRPr="00FA6AA8">
              <w:rPr>
                <w:b/>
                <w:spacing w:val="-3"/>
                <w:sz w:val="24"/>
              </w:rPr>
              <w:t xml:space="preserve"> </w:t>
            </w:r>
            <w:r w:rsidRPr="00FA6AA8">
              <w:rPr>
                <w:b/>
                <w:sz w:val="24"/>
              </w:rPr>
              <w:t>prostředky</w:t>
            </w:r>
            <w:r w:rsidRPr="00FA6AA8">
              <w:rPr>
                <w:b/>
                <w:spacing w:val="-2"/>
                <w:sz w:val="24"/>
              </w:rPr>
              <w:t xml:space="preserve"> </w:t>
            </w:r>
            <w:r w:rsidRPr="00FA6AA8">
              <w:rPr>
                <w:b/>
                <w:sz w:val="24"/>
              </w:rPr>
              <w:t>požární</w:t>
            </w:r>
            <w:r w:rsidRPr="00FA6AA8">
              <w:rPr>
                <w:b/>
                <w:spacing w:val="-2"/>
                <w:sz w:val="24"/>
              </w:rPr>
              <w:t xml:space="preserve"> ochrany</w:t>
            </w:r>
          </w:p>
        </w:tc>
        <w:tc>
          <w:tcPr>
            <w:tcW w:w="2552" w:type="dxa"/>
          </w:tcPr>
          <w:p w14:paraId="12F15F20" w14:textId="77777777" w:rsidR="0031277D" w:rsidRPr="00FA6AA8" w:rsidRDefault="00524521" w:rsidP="00FA6AA8">
            <w:pPr>
              <w:pStyle w:val="TableParagraph"/>
              <w:spacing w:line="276" w:lineRule="exact"/>
              <w:ind w:left="7" w:right="2"/>
              <w:jc w:val="center"/>
              <w:rPr>
                <w:b/>
                <w:sz w:val="24"/>
              </w:rPr>
            </w:pPr>
            <w:r w:rsidRPr="00FA6AA8">
              <w:rPr>
                <w:b/>
                <w:sz w:val="24"/>
              </w:rPr>
              <w:t>Počet</w:t>
            </w:r>
            <w:r w:rsidRPr="00FA6AA8">
              <w:rPr>
                <w:b/>
                <w:spacing w:val="-3"/>
                <w:sz w:val="24"/>
              </w:rPr>
              <w:t xml:space="preserve"> </w:t>
            </w:r>
            <w:r w:rsidRPr="00FA6AA8">
              <w:rPr>
                <w:b/>
                <w:spacing w:val="-4"/>
                <w:sz w:val="24"/>
              </w:rPr>
              <w:t>kusů</w:t>
            </w:r>
          </w:p>
        </w:tc>
      </w:tr>
      <w:tr w:rsidR="0031277D" w:rsidRPr="00FA6AA8" w14:paraId="7F8ADF10" w14:textId="77777777">
        <w:trPr>
          <w:trHeight w:val="345"/>
        </w:trPr>
        <w:tc>
          <w:tcPr>
            <w:tcW w:w="6464" w:type="dxa"/>
          </w:tcPr>
          <w:p w14:paraId="7BA4BFDB" w14:textId="04FCFBED" w:rsidR="0031277D" w:rsidRPr="00FA6AA8" w:rsidRDefault="00524521" w:rsidP="00FA6AA8">
            <w:pPr>
              <w:pStyle w:val="TableParagraph"/>
              <w:spacing w:line="263" w:lineRule="exact"/>
              <w:rPr>
                <w:sz w:val="23"/>
              </w:rPr>
            </w:pPr>
            <w:r w:rsidRPr="00FA6AA8">
              <w:rPr>
                <w:sz w:val="23"/>
              </w:rPr>
              <w:t>CAS</w:t>
            </w:r>
            <w:r w:rsidRPr="00FA6AA8">
              <w:rPr>
                <w:spacing w:val="-2"/>
                <w:sz w:val="23"/>
              </w:rPr>
              <w:t xml:space="preserve"> </w:t>
            </w:r>
            <w:r w:rsidR="002A3A88" w:rsidRPr="00FA6AA8">
              <w:rPr>
                <w:sz w:val="23"/>
              </w:rPr>
              <w:t>25</w:t>
            </w:r>
            <w:r w:rsidRPr="00FA6AA8">
              <w:rPr>
                <w:sz w:val="23"/>
              </w:rPr>
              <w:t xml:space="preserve"> 2500/400 </w:t>
            </w:r>
            <w:r w:rsidRPr="00FA6AA8">
              <w:rPr>
                <w:spacing w:val="-5"/>
                <w:sz w:val="23"/>
              </w:rPr>
              <w:t>S2Z</w:t>
            </w:r>
          </w:p>
        </w:tc>
        <w:tc>
          <w:tcPr>
            <w:tcW w:w="2552" w:type="dxa"/>
          </w:tcPr>
          <w:p w14:paraId="7A613DC0" w14:textId="77777777" w:rsidR="0031277D" w:rsidRPr="00FA6AA8" w:rsidRDefault="00524521" w:rsidP="00FA6AA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FA6AA8">
              <w:rPr>
                <w:spacing w:val="-10"/>
                <w:sz w:val="24"/>
              </w:rPr>
              <w:t>1</w:t>
            </w:r>
          </w:p>
        </w:tc>
      </w:tr>
      <w:tr w:rsidR="0031277D" w:rsidRPr="00FA6AA8" w14:paraId="74C56523" w14:textId="77777777">
        <w:trPr>
          <w:trHeight w:val="345"/>
        </w:trPr>
        <w:tc>
          <w:tcPr>
            <w:tcW w:w="6464" w:type="dxa"/>
          </w:tcPr>
          <w:p w14:paraId="0D9C73CF" w14:textId="77777777" w:rsidR="0031277D" w:rsidRPr="00FA6AA8" w:rsidRDefault="00524521" w:rsidP="00FA6AA8">
            <w:pPr>
              <w:pStyle w:val="TableParagraph"/>
              <w:spacing w:line="263" w:lineRule="exact"/>
              <w:rPr>
                <w:sz w:val="23"/>
              </w:rPr>
            </w:pPr>
            <w:r w:rsidRPr="00FA6AA8">
              <w:rPr>
                <w:sz w:val="23"/>
              </w:rPr>
              <w:t>DA</w:t>
            </w:r>
            <w:r w:rsidRPr="00FA6AA8">
              <w:rPr>
                <w:spacing w:val="-2"/>
                <w:sz w:val="23"/>
              </w:rPr>
              <w:t xml:space="preserve"> </w:t>
            </w:r>
            <w:r w:rsidRPr="00FA6AA8">
              <w:rPr>
                <w:sz w:val="23"/>
              </w:rPr>
              <w:t>L1Z/Ford</w:t>
            </w:r>
            <w:r w:rsidRPr="00FA6AA8">
              <w:rPr>
                <w:spacing w:val="-1"/>
                <w:sz w:val="23"/>
              </w:rPr>
              <w:t xml:space="preserve"> </w:t>
            </w:r>
            <w:r w:rsidRPr="00FA6AA8">
              <w:rPr>
                <w:spacing w:val="-2"/>
                <w:sz w:val="23"/>
              </w:rPr>
              <w:t>Tranzit</w:t>
            </w:r>
          </w:p>
        </w:tc>
        <w:tc>
          <w:tcPr>
            <w:tcW w:w="2552" w:type="dxa"/>
          </w:tcPr>
          <w:p w14:paraId="46137D94" w14:textId="77777777" w:rsidR="0031277D" w:rsidRPr="00FA6AA8" w:rsidRDefault="00524521" w:rsidP="00FA6AA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FA6AA8">
              <w:rPr>
                <w:spacing w:val="-10"/>
                <w:sz w:val="24"/>
              </w:rPr>
              <w:t>1</w:t>
            </w:r>
          </w:p>
        </w:tc>
      </w:tr>
      <w:tr w:rsidR="0031277D" w:rsidRPr="00FA6AA8" w14:paraId="79297779" w14:textId="77777777">
        <w:trPr>
          <w:trHeight w:val="345"/>
        </w:trPr>
        <w:tc>
          <w:tcPr>
            <w:tcW w:w="6464" w:type="dxa"/>
          </w:tcPr>
          <w:p w14:paraId="53C5EFC4" w14:textId="77777777" w:rsidR="0031277D" w:rsidRPr="00FA6AA8" w:rsidRDefault="00524521" w:rsidP="00FA6AA8">
            <w:pPr>
              <w:pStyle w:val="TableParagraph"/>
              <w:spacing w:line="263" w:lineRule="exact"/>
              <w:rPr>
                <w:sz w:val="23"/>
              </w:rPr>
            </w:pPr>
            <w:r w:rsidRPr="00FA6AA8">
              <w:rPr>
                <w:sz w:val="23"/>
              </w:rPr>
              <w:t>CAS</w:t>
            </w:r>
            <w:r w:rsidRPr="00FA6AA8">
              <w:rPr>
                <w:spacing w:val="-2"/>
                <w:sz w:val="23"/>
              </w:rPr>
              <w:t xml:space="preserve"> </w:t>
            </w:r>
            <w:r w:rsidRPr="00FA6AA8">
              <w:rPr>
                <w:sz w:val="23"/>
              </w:rPr>
              <w:t xml:space="preserve">32 8200/800 </w:t>
            </w:r>
            <w:r w:rsidRPr="00FA6AA8">
              <w:rPr>
                <w:spacing w:val="-5"/>
                <w:sz w:val="23"/>
              </w:rPr>
              <w:t>S3R</w:t>
            </w:r>
          </w:p>
        </w:tc>
        <w:tc>
          <w:tcPr>
            <w:tcW w:w="2552" w:type="dxa"/>
          </w:tcPr>
          <w:p w14:paraId="6B8C1C60" w14:textId="77777777" w:rsidR="0031277D" w:rsidRPr="00FA6AA8" w:rsidRDefault="00524521" w:rsidP="00FA6AA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FA6AA8">
              <w:rPr>
                <w:spacing w:val="-10"/>
                <w:sz w:val="24"/>
              </w:rPr>
              <w:t>1</w:t>
            </w:r>
          </w:p>
        </w:tc>
      </w:tr>
      <w:tr w:rsidR="0031277D" w:rsidRPr="00FA6AA8" w14:paraId="7A5CD6FD" w14:textId="77777777">
        <w:trPr>
          <w:trHeight w:val="342"/>
        </w:trPr>
        <w:tc>
          <w:tcPr>
            <w:tcW w:w="6464" w:type="dxa"/>
          </w:tcPr>
          <w:p w14:paraId="46D94CAD" w14:textId="77777777" w:rsidR="0031277D" w:rsidRPr="00FA6AA8" w:rsidRDefault="00524521" w:rsidP="00FA6AA8">
            <w:pPr>
              <w:pStyle w:val="TableParagraph"/>
              <w:spacing w:line="263" w:lineRule="exact"/>
              <w:rPr>
                <w:sz w:val="23"/>
              </w:rPr>
            </w:pPr>
            <w:r w:rsidRPr="00FA6AA8">
              <w:rPr>
                <w:sz w:val="23"/>
              </w:rPr>
              <w:t>TA</w:t>
            </w:r>
            <w:r w:rsidRPr="00FA6AA8">
              <w:rPr>
                <w:spacing w:val="-5"/>
                <w:sz w:val="23"/>
              </w:rPr>
              <w:t xml:space="preserve"> </w:t>
            </w:r>
            <w:r w:rsidRPr="00FA6AA8">
              <w:rPr>
                <w:sz w:val="23"/>
              </w:rPr>
              <w:t>1/</w:t>
            </w:r>
            <w:r w:rsidRPr="00FA6AA8">
              <w:rPr>
                <w:spacing w:val="-2"/>
                <w:sz w:val="23"/>
              </w:rPr>
              <w:t xml:space="preserve"> </w:t>
            </w:r>
            <w:r w:rsidRPr="00FA6AA8">
              <w:rPr>
                <w:sz w:val="23"/>
              </w:rPr>
              <w:t>Mercedes</w:t>
            </w:r>
            <w:r w:rsidRPr="00FA6AA8">
              <w:rPr>
                <w:spacing w:val="-2"/>
                <w:sz w:val="23"/>
              </w:rPr>
              <w:t xml:space="preserve"> </w:t>
            </w:r>
            <w:r w:rsidRPr="00FA6AA8">
              <w:rPr>
                <w:sz w:val="23"/>
              </w:rPr>
              <w:t>–</w:t>
            </w:r>
            <w:r w:rsidRPr="00FA6AA8">
              <w:rPr>
                <w:spacing w:val="-3"/>
                <w:sz w:val="23"/>
              </w:rPr>
              <w:t xml:space="preserve"> </w:t>
            </w:r>
            <w:r w:rsidRPr="00FA6AA8">
              <w:rPr>
                <w:sz w:val="23"/>
              </w:rPr>
              <w:t>Benz</w:t>
            </w:r>
            <w:r w:rsidRPr="00FA6AA8">
              <w:rPr>
                <w:spacing w:val="-2"/>
                <w:sz w:val="23"/>
              </w:rPr>
              <w:t xml:space="preserve"> </w:t>
            </w:r>
            <w:r w:rsidRPr="00FA6AA8">
              <w:rPr>
                <w:sz w:val="23"/>
              </w:rPr>
              <w:t>LA</w:t>
            </w:r>
            <w:r w:rsidRPr="00FA6AA8">
              <w:rPr>
                <w:spacing w:val="-2"/>
                <w:sz w:val="23"/>
              </w:rPr>
              <w:t xml:space="preserve"> </w:t>
            </w:r>
            <w:r w:rsidRPr="00FA6AA8">
              <w:rPr>
                <w:spacing w:val="-5"/>
                <w:sz w:val="23"/>
              </w:rPr>
              <w:t>111</w:t>
            </w:r>
          </w:p>
        </w:tc>
        <w:tc>
          <w:tcPr>
            <w:tcW w:w="2552" w:type="dxa"/>
          </w:tcPr>
          <w:p w14:paraId="195F5C18" w14:textId="77777777" w:rsidR="0031277D" w:rsidRPr="00FA6AA8" w:rsidRDefault="00524521" w:rsidP="00FA6AA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FA6AA8">
              <w:rPr>
                <w:spacing w:val="-10"/>
                <w:sz w:val="24"/>
              </w:rPr>
              <w:t>1</w:t>
            </w:r>
          </w:p>
        </w:tc>
      </w:tr>
      <w:tr w:rsidR="002A3A88" w14:paraId="1EA187C9" w14:textId="77777777" w:rsidTr="002B347F">
        <w:trPr>
          <w:trHeight w:val="345"/>
        </w:trPr>
        <w:tc>
          <w:tcPr>
            <w:tcW w:w="9016" w:type="dxa"/>
            <w:gridSpan w:val="2"/>
          </w:tcPr>
          <w:p w14:paraId="6AE3C272" w14:textId="77777777" w:rsidR="002A3A88" w:rsidRPr="002A3A88" w:rsidRDefault="002A3A88" w:rsidP="00FA6AA8">
            <w:pPr>
              <w:pStyle w:val="TableParagraph"/>
              <w:spacing w:before="1"/>
              <w:ind w:left="7"/>
              <w:jc w:val="both"/>
              <w:rPr>
                <w:b/>
                <w:bCs/>
                <w:sz w:val="24"/>
              </w:rPr>
            </w:pPr>
            <w:r w:rsidRPr="00FA6AA8">
              <w:rPr>
                <w:sz w:val="24"/>
              </w:rPr>
              <w:t>Další technika dle požadavků Vyhlášky 247/2001 Sb. Vyhláška Ministerstva vnitra o organizaci a činnosti jednotek požární ochrany</w:t>
            </w:r>
          </w:p>
          <w:p w14:paraId="4EF81745" w14:textId="3EA7910A" w:rsidR="002A3A88" w:rsidRDefault="002A3A88" w:rsidP="00FA6AA8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3DC46269" w14:textId="77777777" w:rsidR="00C424C9" w:rsidRDefault="00C424C9" w:rsidP="00FA6AA8"/>
    <w:sectPr w:rsidR="00C424C9">
      <w:pgSz w:w="11910" w:h="16840"/>
      <w:pgMar w:top="104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8051A"/>
    <w:multiLevelType w:val="hybridMultilevel"/>
    <w:tmpl w:val="B4DA7DF4"/>
    <w:lvl w:ilvl="0" w:tplc="8334FD0A">
      <w:start w:val="1"/>
      <w:numFmt w:val="decimal"/>
      <w:lvlText w:val="%1)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1DD4CF52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16F2BF72">
      <w:numFmt w:val="bullet"/>
      <w:lvlText w:val="•"/>
      <w:lvlJc w:val="left"/>
      <w:pPr>
        <w:ind w:left="1866" w:hanging="360"/>
      </w:pPr>
      <w:rPr>
        <w:rFonts w:hint="default"/>
        <w:lang w:val="cs-CZ" w:eastAsia="en-US" w:bidi="ar-SA"/>
      </w:rPr>
    </w:lvl>
    <w:lvl w:ilvl="3" w:tplc="EC922E90">
      <w:numFmt w:val="bullet"/>
      <w:lvlText w:val="•"/>
      <w:lvlJc w:val="left"/>
      <w:pPr>
        <w:ind w:left="2873" w:hanging="360"/>
      </w:pPr>
      <w:rPr>
        <w:rFonts w:hint="default"/>
        <w:lang w:val="cs-CZ" w:eastAsia="en-US" w:bidi="ar-SA"/>
      </w:rPr>
    </w:lvl>
    <w:lvl w:ilvl="4" w:tplc="9B4C2E9C">
      <w:numFmt w:val="bullet"/>
      <w:lvlText w:val="•"/>
      <w:lvlJc w:val="left"/>
      <w:pPr>
        <w:ind w:left="3880" w:hanging="360"/>
      </w:pPr>
      <w:rPr>
        <w:rFonts w:hint="default"/>
        <w:lang w:val="cs-CZ" w:eastAsia="en-US" w:bidi="ar-SA"/>
      </w:rPr>
    </w:lvl>
    <w:lvl w:ilvl="5" w:tplc="91168CC2">
      <w:numFmt w:val="bullet"/>
      <w:lvlText w:val="•"/>
      <w:lvlJc w:val="left"/>
      <w:pPr>
        <w:ind w:left="4887" w:hanging="360"/>
      </w:pPr>
      <w:rPr>
        <w:rFonts w:hint="default"/>
        <w:lang w:val="cs-CZ" w:eastAsia="en-US" w:bidi="ar-SA"/>
      </w:rPr>
    </w:lvl>
    <w:lvl w:ilvl="6" w:tplc="7D023BAA">
      <w:numFmt w:val="bullet"/>
      <w:lvlText w:val="•"/>
      <w:lvlJc w:val="left"/>
      <w:pPr>
        <w:ind w:left="5894" w:hanging="360"/>
      </w:pPr>
      <w:rPr>
        <w:rFonts w:hint="default"/>
        <w:lang w:val="cs-CZ" w:eastAsia="en-US" w:bidi="ar-SA"/>
      </w:rPr>
    </w:lvl>
    <w:lvl w:ilvl="7" w:tplc="5A62BA6C">
      <w:numFmt w:val="bullet"/>
      <w:lvlText w:val="•"/>
      <w:lvlJc w:val="left"/>
      <w:pPr>
        <w:ind w:left="6901" w:hanging="360"/>
      </w:pPr>
      <w:rPr>
        <w:rFonts w:hint="default"/>
        <w:lang w:val="cs-CZ" w:eastAsia="en-US" w:bidi="ar-SA"/>
      </w:rPr>
    </w:lvl>
    <w:lvl w:ilvl="8" w:tplc="7B8C3B4A">
      <w:numFmt w:val="bullet"/>
      <w:lvlText w:val="•"/>
      <w:lvlJc w:val="left"/>
      <w:pPr>
        <w:ind w:left="7908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44A2AC5"/>
    <w:multiLevelType w:val="hybridMultilevel"/>
    <w:tmpl w:val="005E81D6"/>
    <w:lvl w:ilvl="0" w:tplc="8C507388">
      <w:start w:val="1"/>
      <w:numFmt w:val="decimal"/>
      <w:lvlText w:val="%1)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14C47A6">
      <w:numFmt w:val="bullet"/>
      <w:lvlText w:val="•"/>
      <w:lvlJc w:val="left"/>
      <w:pPr>
        <w:ind w:left="1442" w:hanging="361"/>
      </w:pPr>
      <w:rPr>
        <w:rFonts w:hint="default"/>
        <w:lang w:val="cs-CZ" w:eastAsia="en-US" w:bidi="ar-SA"/>
      </w:rPr>
    </w:lvl>
    <w:lvl w:ilvl="2" w:tplc="0C5A3E80">
      <w:numFmt w:val="bullet"/>
      <w:lvlText w:val="•"/>
      <w:lvlJc w:val="left"/>
      <w:pPr>
        <w:ind w:left="2384" w:hanging="361"/>
      </w:pPr>
      <w:rPr>
        <w:rFonts w:hint="default"/>
        <w:lang w:val="cs-CZ" w:eastAsia="en-US" w:bidi="ar-SA"/>
      </w:rPr>
    </w:lvl>
    <w:lvl w:ilvl="3" w:tplc="36D04090">
      <w:numFmt w:val="bullet"/>
      <w:lvlText w:val="•"/>
      <w:lvlJc w:val="left"/>
      <w:pPr>
        <w:ind w:left="3326" w:hanging="361"/>
      </w:pPr>
      <w:rPr>
        <w:rFonts w:hint="default"/>
        <w:lang w:val="cs-CZ" w:eastAsia="en-US" w:bidi="ar-SA"/>
      </w:rPr>
    </w:lvl>
    <w:lvl w:ilvl="4" w:tplc="5C64C8AA">
      <w:numFmt w:val="bullet"/>
      <w:lvlText w:val="•"/>
      <w:lvlJc w:val="left"/>
      <w:pPr>
        <w:ind w:left="4268" w:hanging="361"/>
      </w:pPr>
      <w:rPr>
        <w:rFonts w:hint="default"/>
        <w:lang w:val="cs-CZ" w:eastAsia="en-US" w:bidi="ar-SA"/>
      </w:rPr>
    </w:lvl>
    <w:lvl w:ilvl="5" w:tplc="CE4A9D30">
      <w:numFmt w:val="bullet"/>
      <w:lvlText w:val="•"/>
      <w:lvlJc w:val="left"/>
      <w:pPr>
        <w:ind w:left="5211" w:hanging="361"/>
      </w:pPr>
      <w:rPr>
        <w:rFonts w:hint="default"/>
        <w:lang w:val="cs-CZ" w:eastAsia="en-US" w:bidi="ar-SA"/>
      </w:rPr>
    </w:lvl>
    <w:lvl w:ilvl="6" w:tplc="BD502844">
      <w:numFmt w:val="bullet"/>
      <w:lvlText w:val="•"/>
      <w:lvlJc w:val="left"/>
      <w:pPr>
        <w:ind w:left="6153" w:hanging="361"/>
      </w:pPr>
      <w:rPr>
        <w:rFonts w:hint="default"/>
        <w:lang w:val="cs-CZ" w:eastAsia="en-US" w:bidi="ar-SA"/>
      </w:rPr>
    </w:lvl>
    <w:lvl w:ilvl="7" w:tplc="2BCA297C">
      <w:numFmt w:val="bullet"/>
      <w:lvlText w:val="•"/>
      <w:lvlJc w:val="left"/>
      <w:pPr>
        <w:ind w:left="7095" w:hanging="361"/>
      </w:pPr>
      <w:rPr>
        <w:rFonts w:hint="default"/>
        <w:lang w:val="cs-CZ" w:eastAsia="en-US" w:bidi="ar-SA"/>
      </w:rPr>
    </w:lvl>
    <w:lvl w:ilvl="8" w:tplc="08D4FC94">
      <w:numFmt w:val="bullet"/>
      <w:lvlText w:val="•"/>
      <w:lvlJc w:val="left"/>
      <w:pPr>
        <w:ind w:left="8037" w:hanging="361"/>
      </w:pPr>
      <w:rPr>
        <w:rFonts w:hint="default"/>
        <w:lang w:val="cs-CZ" w:eastAsia="en-US" w:bidi="ar-SA"/>
      </w:rPr>
    </w:lvl>
  </w:abstractNum>
  <w:abstractNum w:abstractNumId="2" w15:restartNumberingAfterBreak="0">
    <w:nsid w:val="3FB82C9A"/>
    <w:multiLevelType w:val="hybridMultilevel"/>
    <w:tmpl w:val="8A183A28"/>
    <w:lvl w:ilvl="0" w:tplc="8D9E5D8C">
      <w:start w:val="1"/>
      <w:numFmt w:val="decimal"/>
      <w:lvlText w:val="%1)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0BC9A94">
      <w:numFmt w:val="bullet"/>
      <w:lvlText w:val="•"/>
      <w:lvlJc w:val="left"/>
      <w:pPr>
        <w:ind w:left="1442" w:hanging="361"/>
      </w:pPr>
      <w:rPr>
        <w:rFonts w:hint="default"/>
        <w:lang w:val="cs-CZ" w:eastAsia="en-US" w:bidi="ar-SA"/>
      </w:rPr>
    </w:lvl>
    <w:lvl w:ilvl="2" w:tplc="B23ADD36">
      <w:numFmt w:val="bullet"/>
      <w:lvlText w:val="•"/>
      <w:lvlJc w:val="left"/>
      <w:pPr>
        <w:ind w:left="2384" w:hanging="361"/>
      </w:pPr>
      <w:rPr>
        <w:rFonts w:hint="default"/>
        <w:lang w:val="cs-CZ" w:eastAsia="en-US" w:bidi="ar-SA"/>
      </w:rPr>
    </w:lvl>
    <w:lvl w:ilvl="3" w:tplc="E814FD7C">
      <w:numFmt w:val="bullet"/>
      <w:lvlText w:val="•"/>
      <w:lvlJc w:val="left"/>
      <w:pPr>
        <w:ind w:left="3326" w:hanging="361"/>
      </w:pPr>
      <w:rPr>
        <w:rFonts w:hint="default"/>
        <w:lang w:val="cs-CZ" w:eastAsia="en-US" w:bidi="ar-SA"/>
      </w:rPr>
    </w:lvl>
    <w:lvl w:ilvl="4" w:tplc="4164E966">
      <w:numFmt w:val="bullet"/>
      <w:lvlText w:val="•"/>
      <w:lvlJc w:val="left"/>
      <w:pPr>
        <w:ind w:left="4268" w:hanging="361"/>
      </w:pPr>
      <w:rPr>
        <w:rFonts w:hint="default"/>
        <w:lang w:val="cs-CZ" w:eastAsia="en-US" w:bidi="ar-SA"/>
      </w:rPr>
    </w:lvl>
    <w:lvl w:ilvl="5" w:tplc="AB24FCC0">
      <w:numFmt w:val="bullet"/>
      <w:lvlText w:val="•"/>
      <w:lvlJc w:val="left"/>
      <w:pPr>
        <w:ind w:left="5211" w:hanging="361"/>
      </w:pPr>
      <w:rPr>
        <w:rFonts w:hint="default"/>
        <w:lang w:val="cs-CZ" w:eastAsia="en-US" w:bidi="ar-SA"/>
      </w:rPr>
    </w:lvl>
    <w:lvl w:ilvl="6" w:tplc="FA705D1A">
      <w:numFmt w:val="bullet"/>
      <w:lvlText w:val="•"/>
      <w:lvlJc w:val="left"/>
      <w:pPr>
        <w:ind w:left="6153" w:hanging="361"/>
      </w:pPr>
      <w:rPr>
        <w:rFonts w:hint="default"/>
        <w:lang w:val="cs-CZ" w:eastAsia="en-US" w:bidi="ar-SA"/>
      </w:rPr>
    </w:lvl>
    <w:lvl w:ilvl="7" w:tplc="2A428F66">
      <w:numFmt w:val="bullet"/>
      <w:lvlText w:val="•"/>
      <w:lvlJc w:val="left"/>
      <w:pPr>
        <w:ind w:left="7095" w:hanging="361"/>
      </w:pPr>
      <w:rPr>
        <w:rFonts w:hint="default"/>
        <w:lang w:val="cs-CZ" w:eastAsia="en-US" w:bidi="ar-SA"/>
      </w:rPr>
    </w:lvl>
    <w:lvl w:ilvl="8" w:tplc="DDB64BDC">
      <w:numFmt w:val="bullet"/>
      <w:lvlText w:val="•"/>
      <w:lvlJc w:val="left"/>
      <w:pPr>
        <w:ind w:left="8037" w:hanging="361"/>
      </w:pPr>
      <w:rPr>
        <w:rFonts w:hint="default"/>
        <w:lang w:val="cs-CZ" w:eastAsia="en-US" w:bidi="ar-SA"/>
      </w:rPr>
    </w:lvl>
  </w:abstractNum>
  <w:abstractNum w:abstractNumId="3" w15:restartNumberingAfterBreak="0">
    <w:nsid w:val="42CB3A0E"/>
    <w:multiLevelType w:val="hybridMultilevel"/>
    <w:tmpl w:val="C6285FBA"/>
    <w:lvl w:ilvl="0" w:tplc="C5DE66DE">
      <w:start w:val="1"/>
      <w:numFmt w:val="decimal"/>
      <w:lvlText w:val="%1)"/>
      <w:lvlJc w:val="left"/>
      <w:pPr>
        <w:ind w:left="49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CEE6872">
      <w:start w:val="1"/>
      <w:numFmt w:val="upperLetter"/>
      <w:lvlText w:val="%2)"/>
      <w:lvlJc w:val="left"/>
      <w:pPr>
        <w:ind w:left="2471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675CD1E6">
      <w:numFmt w:val="bullet"/>
      <w:lvlText w:val="•"/>
      <w:lvlJc w:val="left"/>
      <w:pPr>
        <w:ind w:left="3306" w:hanging="312"/>
      </w:pPr>
      <w:rPr>
        <w:rFonts w:hint="default"/>
        <w:lang w:val="cs-CZ" w:eastAsia="en-US" w:bidi="ar-SA"/>
      </w:rPr>
    </w:lvl>
    <w:lvl w:ilvl="3" w:tplc="067C416C">
      <w:numFmt w:val="bullet"/>
      <w:lvlText w:val="•"/>
      <w:lvlJc w:val="left"/>
      <w:pPr>
        <w:ind w:left="4133" w:hanging="312"/>
      </w:pPr>
      <w:rPr>
        <w:rFonts w:hint="default"/>
        <w:lang w:val="cs-CZ" w:eastAsia="en-US" w:bidi="ar-SA"/>
      </w:rPr>
    </w:lvl>
    <w:lvl w:ilvl="4" w:tplc="52DC1DE6">
      <w:numFmt w:val="bullet"/>
      <w:lvlText w:val="•"/>
      <w:lvlJc w:val="left"/>
      <w:pPr>
        <w:ind w:left="4960" w:hanging="312"/>
      </w:pPr>
      <w:rPr>
        <w:rFonts w:hint="default"/>
        <w:lang w:val="cs-CZ" w:eastAsia="en-US" w:bidi="ar-SA"/>
      </w:rPr>
    </w:lvl>
    <w:lvl w:ilvl="5" w:tplc="84AA159A">
      <w:numFmt w:val="bullet"/>
      <w:lvlText w:val="•"/>
      <w:lvlJc w:val="left"/>
      <w:pPr>
        <w:ind w:left="5787" w:hanging="312"/>
      </w:pPr>
      <w:rPr>
        <w:rFonts w:hint="default"/>
        <w:lang w:val="cs-CZ" w:eastAsia="en-US" w:bidi="ar-SA"/>
      </w:rPr>
    </w:lvl>
    <w:lvl w:ilvl="6" w:tplc="2D7AF278">
      <w:numFmt w:val="bullet"/>
      <w:lvlText w:val="•"/>
      <w:lvlJc w:val="left"/>
      <w:pPr>
        <w:ind w:left="6614" w:hanging="312"/>
      </w:pPr>
      <w:rPr>
        <w:rFonts w:hint="default"/>
        <w:lang w:val="cs-CZ" w:eastAsia="en-US" w:bidi="ar-SA"/>
      </w:rPr>
    </w:lvl>
    <w:lvl w:ilvl="7" w:tplc="8E168304">
      <w:numFmt w:val="bullet"/>
      <w:lvlText w:val="•"/>
      <w:lvlJc w:val="left"/>
      <w:pPr>
        <w:ind w:left="7441" w:hanging="312"/>
      </w:pPr>
      <w:rPr>
        <w:rFonts w:hint="default"/>
        <w:lang w:val="cs-CZ" w:eastAsia="en-US" w:bidi="ar-SA"/>
      </w:rPr>
    </w:lvl>
    <w:lvl w:ilvl="8" w:tplc="917252BC">
      <w:numFmt w:val="bullet"/>
      <w:lvlText w:val="•"/>
      <w:lvlJc w:val="left"/>
      <w:pPr>
        <w:ind w:left="8268" w:hanging="312"/>
      </w:pPr>
      <w:rPr>
        <w:rFonts w:hint="default"/>
        <w:lang w:val="cs-CZ" w:eastAsia="en-US" w:bidi="ar-SA"/>
      </w:rPr>
    </w:lvl>
  </w:abstractNum>
  <w:abstractNum w:abstractNumId="4" w15:restartNumberingAfterBreak="0">
    <w:nsid w:val="5EA11BBB"/>
    <w:multiLevelType w:val="hybridMultilevel"/>
    <w:tmpl w:val="16FE5F0E"/>
    <w:lvl w:ilvl="0" w:tplc="24DC5D30">
      <w:start w:val="1"/>
      <w:numFmt w:val="decimal"/>
      <w:lvlText w:val="%1)"/>
      <w:lvlJc w:val="left"/>
      <w:pPr>
        <w:ind w:left="49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860E1FA">
      <w:numFmt w:val="bullet"/>
      <w:lvlText w:val="•"/>
      <w:lvlJc w:val="left"/>
      <w:pPr>
        <w:ind w:left="1442" w:hanging="359"/>
      </w:pPr>
      <w:rPr>
        <w:rFonts w:hint="default"/>
        <w:lang w:val="cs-CZ" w:eastAsia="en-US" w:bidi="ar-SA"/>
      </w:rPr>
    </w:lvl>
    <w:lvl w:ilvl="2" w:tplc="EB9C3EBA">
      <w:numFmt w:val="bullet"/>
      <w:lvlText w:val="•"/>
      <w:lvlJc w:val="left"/>
      <w:pPr>
        <w:ind w:left="2384" w:hanging="359"/>
      </w:pPr>
      <w:rPr>
        <w:rFonts w:hint="default"/>
        <w:lang w:val="cs-CZ" w:eastAsia="en-US" w:bidi="ar-SA"/>
      </w:rPr>
    </w:lvl>
    <w:lvl w:ilvl="3" w:tplc="E4869BD2">
      <w:numFmt w:val="bullet"/>
      <w:lvlText w:val="•"/>
      <w:lvlJc w:val="left"/>
      <w:pPr>
        <w:ind w:left="3326" w:hanging="359"/>
      </w:pPr>
      <w:rPr>
        <w:rFonts w:hint="default"/>
        <w:lang w:val="cs-CZ" w:eastAsia="en-US" w:bidi="ar-SA"/>
      </w:rPr>
    </w:lvl>
    <w:lvl w:ilvl="4" w:tplc="684EEA24">
      <w:numFmt w:val="bullet"/>
      <w:lvlText w:val="•"/>
      <w:lvlJc w:val="left"/>
      <w:pPr>
        <w:ind w:left="4268" w:hanging="359"/>
      </w:pPr>
      <w:rPr>
        <w:rFonts w:hint="default"/>
        <w:lang w:val="cs-CZ" w:eastAsia="en-US" w:bidi="ar-SA"/>
      </w:rPr>
    </w:lvl>
    <w:lvl w:ilvl="5" w:tplc="EBB8947A">
      <w:numFmt w:val="bullet"/>
      <w:lvlText w:val="•"/>
      <w:lvlJc w:val="left"/>
      <w:pPr>
        <w:ind w:left="5211" w:hanging="359"/>
      </w:pPr>
      <w:rPr>
        <w:rFonts w:hint="default"/>
        <w:lang w:val="cs-CZ" w:eastAsia="en-US" w:bidi="ar-SA"/>
      </w:rPr>
    </w:lvl>
    <w:lvl w:ilvl="6" w:tplc="B4C8CD56">
      <w:numFmt w:val="bullet"/>
      <w:lvlText w:val="•"/>
      <w:lvlJc w:val="left"/>
      <w:pPr>
        <w:ind w:left="6153" w:hanging="359"/>
      </w:pPr>
      <w:rPr>
        <w:rFonts w:hint="default"/>
        <w:lang w:val="cs-CZ" w:eastAsia="en-US" w:bidi="ar-SA"/>
      </w:rPr>
    </w:lvl>
    <w:lvl w:ilvl="7" w:tplc="D95ACB1E">
      <w:numFmt w:val="bullet"/>
      <w:lvlText w:val="•"/>
      <w:lvlJc w:val="left"/>
      <w:pPr>
        <w:ind w:left="7095" w:hanging="359"/>
      </w:pPr>
      <w:rPr>
        <w:rFonts w:hint="default"/>
        <w:lang w:val="cs-CZ" w:eastAsia="en-US" w:bidi="ar-SA"/>
      </w:rPr>
    </w:lvl>
    <w:lvl w:ilvl="8" w:tplc="C2C8FA6A">
      <w:numFmt w:val="bullet"/>
      <w:lvlText w:val="•"/>
      <w:lvlJc w:val="left"/>
      <w:pPr>
        <w:ind w:left="8037" w:hanging="359"/>
      </w:pPr>
      <w:rPr>
        <w:rFonts w:hint="default"/>
        <w:lang w:val="cs-CZ" w:eastAsia="en-US" w:bidi="ar-SA"/>
      </w:rPr>
    </w:lvl>
  </w:abstractNum>
  <w:abstractNum w:abstractNumId="5" w15:restartNumberingAfterBreak="0">
    <w:nsid w:val="76752527"/>
    <w:multiLevelType w:val="hybridMultilevel"/>
    <w:tmpl w:val="02C6A04A"/>
    <w:lvl w:ilvl="0" w:tplc="A7481F04">
      <w:start w:val="1"/>
      <w:numFmt w:val="decimal"/>
      <w:lvlText w:val="%1)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6744932">
      <w:numFmt w:val="bullet"/>
      <w:lvlText w:val="•"/>
      <w:lvlJc w:val="left"/>
      <w:pPr>
        <w:ind w:left="1442" w:hanging="361"/>
      </w:pPr>
      <w:rPr>
        <w:rFonts w:hint="default"/>
        <w:lang w:val="cs-CZ" w:eastAsia="en-US" w:bidi="ar-SA"/>
      </w:rPr>
    </w:lvl>
    <w:lvl w:ilvl="2" w:tplc="5B62599E">
      <w:numFmt w:val="bullet"/>
      <w:lvlText w:val="•"/>
      <w:lvlJc w:val="left"/>
      <w:pPr>
        <w:ind w:left="2384" w:hanging="361"/>
      </w:pPr>
      <w:rPr>
        <w:rFonts w:hint="default"/>
        <w:lang w:val="cs-CZ" w:eastAsia="en-US" w:bidi="ar-SA"/>
      </w:rPr>
    </w:lvl>
    <w:lvl w:ilvl="3" w:tplc="75940FA0">
      <w:numFmt w:val="bullet"/>
      <w:lvlText w:val="•"/>
      <w:lvlJc w:val="left"/>
      <w:pPr>
        <w:ind w:left="3326" w:hanging="361"/>
      </w:pPr>
      <w:rPr>
        <w:rFonts w:hint="default"/>
        <w:lang w:val="cs-CZ" w:eastAsia="en-US" w:bidi="ar-SA"/>
      </w:rPr>
    </w:lvl>
    <w:lvl w:ilvl="4" w:tplc="C554BB76">
      <w:numFmt w:val="bullet"/>
      <w:lvlText w:val="•"/>
      <w:lvlJc w:val="left"/>
      <w:pPr>
        <w:ind w:left="4268" w:hanging="361"/>
      </w:pPr>
      <w:rPr>
        <w:rFonts w:hint="default"/>
        <w:lang w:val="cs-CZ" w:eastAsia="en-US" w:bidi="ar-SA"/>
      </w:rPr>
    </w:lvl>
    <w:lvl w:ilvl="5" w:tplc="199023CE">
      <w:numFmt w:val="bullet"/>
      <w:lvlText w:val="•"/>
      <w:lvlJc w:val="left"/>
      <w:pPr>
        <w:ind w:left="5211" w:hanging="361"/>
      </w:pPr>
      <w:rPr>
        <w:rFonts w:hint="default"/>
        <w:lang w:val="cs-CZ" w:eastAsia="en-US" w:bidi="ar-SA"/>
      </w:rPr>
    </w:lvl>
    <w:lvl w:ilvl="6" w:tplc="1B306D8C">
      <w:numFmt w:val="bullet"/>
      <w:lvlText w:val="•"/>
      <w:lvlJc w:val="left"/>
      <w:pPr>
        <w:ind w:left="6153" w:hanging="361"/>
      </w:pPr>
      <w:rPr>
        <w:rFonts w:hint="default"/>
        <w:lang w:val="cs-CZ" w:eastAsia="en-US" w:bidi="ar-SA"/>
      </w:rPr>
    </w:lvl>
    <w:lvl w:ilvl="7" w:tplc="03CC0B9C">
      <w:numFmt w:val="bullet"/>
      <w:lvlText w:val="•"/>
      <w:lvlJc w:val="left"/>
      <w:pPr>
        <w:ind w:left="7095" w:hanging="361"/>
      </w:pPr>
      <w:rPr>
        <w:rFonts w:hint="default"/>
        <w:lang w:val="cs-CZ" w:eastAsia="en-US" w:bidi="ar-SA"/>
      </w:rPr>
    </w:lvl>
    <w:lvl w:ilvl="8" w:tplc="CB24C046">
      <w:numFmt w:val="bullet"/>
      <w:lvlText w:val="•"/>
      <w:lvlJc w:val="left"/>
      <w:pPr>
        <w:ind w:left="8037" w:hanging="361"/>
      </w:pPr>
      <w:rPr>
        <w:rFonts w:hint="default"/>
        <w:lang w:val="cs-CZ" w:eastAsia="en-US" w:bidi="ar-SA"/>
      </w:rPr>
    </w:lvl>
  </w:abstractNum>
  <w:num w:numId="1" w16cid:durableId="572812945">
    <w:abstractNumId w:val="3"/>
  </w:num>
  <w:num w:numId="2" w16cid:durableId="1305695516">
    <w:abstractNumId w:val="5"/>
  </w:num>
  <w:num w:numId="3" w16cid:durableId="1922637335">
    <w:abstractNumId w:val="4"/>
  </w:num>
  <w:num w:numId="4" w16cid:durableId="1339429928">
    <w:abstractNumId w:val="2"/>
  </w:num>
  <w:num w:numId="5" w16cid:durableId="604581452">
    <w:abstractNumId w:val="1"/>
  </w:num>
  <w:num w:numId="6" w16cid:durableId="168697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7D"/>
    <w:rsid w:val="00197B18"/>
    <w:rsid w:val="002448A5"/>
    <w:rsid w:val="00245C5E"/>
    <w:rsid w:val="002A3A88"/>
    <w:rsid w:val="0031277D"/>
    <w:rsid w:val="00347A5A"/>
    <w:rsid w:val="00347E53"/>
    <w:rsid w:val="003627AD"/>
    <w:rsid w:val="00521410"/>
    <w:rsid w:val="00524521"/>
    <w:rsid w:val="00656F13"/>
    <w:rsid w:val="00AE01D8"/>
    <w:rsid w:val="00B966CD"/>
    <w:rsid w:val="00C424C9"/>
    <w:rsid w:val="00D06B86"/>
    <w:rsid w:val="00D40518"/>
    <w:rsid w:val="00D623EF"/>
    <w:rsid w:val="00DF534A"/>
    <w:rsid w:val="00E30AC4"/>
    <w:rsid w:val="00F11863"/>
    <w:rsid w:val="00F9420A"/>
    <w:rsid w:val="00FA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7079"/>
  <w15:docId w15:val="{4BEC27AD-9ECC-4B26-9AF0-DA12F73A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A3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55"/>
      <w:ind w:left="-1" w:right="1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501" w:hanging="361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character" w:customStyle="1" w:styleId="Nadpis1Char">
    <w:name w:val="Nadpis 1 Char"/>
    <w:basedOn w:val="Standardnpsmoodstavce"/>
    <w:link w:val="Nadpis1"/>
    <w:uiPriority w:val="9"/>
    <w:rsid w:val="002A3A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1377</Words>
  <Characters>8125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Ing. Lenka Jáhenová</cp:lastModifiedBy>
  <cp:revision>8</cp:revision>
  <dcterms:created xsi:type="dcterms:W3CDTF">2026-05-19T10:39:00Z</dcterms:created>
  <dcterms:modified xsi:type="dcterms:W3CDTF">2026-06-09T10:40:00Z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2019</vt:lpwstr>
  </property>
</Properties>
</file>