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912675" w14:textId="06EF6F26" w:rsidR="006520A5" w:rsidRPr="002D392F" w:rsidRDefault="002D392F" w:rsidP="002D392F">
      <w:pPr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2D392F">
        <w:rPr>
          <w:rFonts w:ascii="Times New Roman" w:hAnsi="Times New Roman" w:cs="Times New Roman"/>
          <w:b/>
          <w:bCs/>
          <w:sz w:val="36"/>
          <w:szCs w:val="36"/>
        </w:rPr>
        <w:t>Město Telč</w:t>
      </w:r>
    </w:p>
    <w:p w14:paraId="2A87CC23" w14:textId="36AF318F" w:rsidR="002D392F" w:rsidRPr="002D392F" w:rsidRDefault="002D392F" w:rsidP="002D392F">
      <w:pPr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7A0D026D" w14:textId="31BEC338" w:rsidR="002D392F" w:rsidRPr="002D392F" w:rsidRDefault="002D392F" w:rsidP="002D392F">
      <w:pPr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2D392F">
        <w:rPr>
          <w:rFonts w:ascii="Times New Roman" w:hAnsi="Times New Roman" w:cs="Times New Roman"/>
          <w:b/>
          <w:bCs/>
          <w:sz w:val="36"/>
          <w:szCs w:val="36"/>
        </w:rPr>
        <w:t>Obecně závazná vyhláška č. 3/2014</w:t>
      </w:r>
    </w:p>
    <w:p w14:paraId="7E540AD7" w14:textId="7930CF97" w:rsidR="002D392F" w:rsidRPr="002D392F" w:rsidRDefault="002D392F" w:rsidP="002D392F">
      <w:pPr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6098CCDD" w14:textId="5FFB52A9" w:rsidR="002D392F" w:rsidRDefault="002D392F" w:rsidP="002D392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D392F">
        <w:rPr>
          <w:rFonts w:ascii="Times New Roman" w:hAnsi="Times New Roman" w:cs="Times New Roman"/>
          <w:b/>
          <w:bCs/>
          <w:sz w:val="36"/>
          <w:szCs w:val="36"/>
        </w:rPr>
        <w:t>„</w:t>
      </w:r>
      <w:r w:rsidRPr="002D392F">
        <w:rPr>
          <w:rFonts w:ascii="Times New Roman" w:hAnsi="Times New Roman" w:cs="Times New Roman"/>
          <w:b/>
          <w:bCs/>
          <w:sz w:val="36"/>
          <w:szCs w:val="36"/>
          <w:u w:val="single"/>
        </w:rPr>
        <w:t>O stanovení veřejně přístupných míst, na kterých je provozování loterií a jiných podobných her zakázáno“</w:t>
      </w:r>
    </w:p>
    <w:p w14:paraId="479F004D" w14:textId="39DB5AD2" w:rsidR="002D392F" w:rsidRDefault="002D392F" w:rsidP="002D392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08994EA2" w14:textId="77777777" w:rsidR="00491B29" w:rsidRDefault="002D392F" w:rsidP="002D392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Zastupitelstvo města Telče se na svém 25. zasedání konaném dne 23. června 2014 usnesením č. UZ 184-7/25/2014 usneslo vydat na základě § 50 odst. 4)</w:t>
      </w:r>
      <w:r w:rsidR="00491B29">
        <w:rPr>
          <w:rFonts w:ascii="Times New Roman" w:hAnsi="Times New Roman" w:cs="Times New Roman"/>
          <w:sz w:val="24"/>
          <w:szCs w:val="24"/>
        </w:rPr>
        <w:t xml:space="preserve"> zákona č. 202/1990 Sb., o loteriích a jiných podobných hrách, ve znění pozdějších předpisů (dále jen „zákon o loteriích“) a v souladu s § 10 písm. d) a § 84 odst. 2) písm. h) zákona č. 128/2000 Sb., </w:t>
      </w:r>
    </w:p>
    <w:p w14:paraId="2F3803C1" w14:textId="5EBB1799" w:rsidR="002D392F" w:rsidRDefault="00491B29" w:rsidP="002D392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obcích (obecní zřízení), ve znění pozdějších předpisů, tuto obecně závaznou vyhlášku (dále jen „vyhláška):</w:t>
      </w:r>
    </w:p>
    <w:p w14:paraId="4A853800" w14:textId="73C235A8" w:rsidR="00491B29" w:rsidRDefault="00491B29" w:rsidP="002D392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C91702E" w14:textId="148F994E" w:rsidR="00491B29" w:rsidRDefault="00491B29" w:rsidP="00491B2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Článek 1</w:t>
      </w:r>
    </w:p>
    <w:p w14:paraId="63F9065F" w14:textId="63765DD3" w:rsidR="00491B29" w:rsidRDefault="00491B29" w:rsidP="00491B2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EFA5665" w14:textId="0DF4FA98" w:rsidR="00491B29" w:rsidRDefault="00491B29" w:rsidP="00491B2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Určení míst</w:t>
      </w:r>
    </w:p>
    <w:p w14:paraId="0A3E5F35" w14:textId="15D71A65" w:rsidR="00491B29" w:rsidRDefault="00491B29" w:rsidP="00491B2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81C599F" w14:textId="626CCAE3" w:rsidR="00491B29" w:rsidRDefault="002842AB" w:rsidP="00491B2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Sázkové hry podle § 2 písm. e), g), i), l), m) a n) a loterie a jiné podobné hry podle § 2 písm. j) a § 50 odst. 3 zákona o loteriích je zakázáno provozovat na celém území města Telče a jeho místní části Studnice s výjimkou pohostinských zařízení a jiných míst dle § 17 odst. 8) a 10) zákona o loteriích situovaných v níže uvedených nemovitostech:</w:t>
      </w:r>
    </w:p>
    <w:p w14:paraId="02B03E82" w14:textId="3E5AC51D" w:rsidR="002842AB" w:rsidRDefault="002842AB" w:rsidP="00491B2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B48B2BE" w14:textId="18E5C4F7" w:rsidR="002842AB" w:rsidRDefault="002842AB" w:rsidP="00491B2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Telč – Hradecká čp. 2</w:t>
      </w:r>
    </w:p>
    <w:p w14:paraId="41C1EEBA" w14:textId="40652529" w:rsidR="002842AB" w:rsidRDefault="002842AB" w:rsidP="00491B2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Telč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Furchova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čp. 373</w:t>
      </w:r>
    </w:p>
    <w:p w14:paraId="034F65D9" w14:textId="7BFAD264" w:rsidR="002842AB" w:rsidRDefault="002842AB" w:rsidP="00491B2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Telč – Masarykova čp. 163</w:t>
      </w:r>
    </w:p>
    <w:p w14:paraId="606643E8" w14:textId="392252C1" w:rsidR="002842AB" w:rsidRDefault="002842AB" w:rsidP="00491B2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Telč – Masarykova čp. 222</w:t>
      </w:r>
    </w:p>
    <w:p w14:paraId="74CD950B" w14:textId="49811C4B" w:rsidR="002842AB" w:rsidRDefault="002842AB" w:rsidP="00491B2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Telč – Svatoanenská čp. 97.</w:t>
      </w:r>
    </w:p>
    <w:p w14:paraId="79275584" w14:textId="750894D9" w:rsidR="002842AB" w:rsidRDefault="002842AB" w:rsidP="00491B2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5433840" w14:textId="3686313F" w:rsidR="002842AB" w:rsidRDefault="002842AB" w:rsidP="002842A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Článek 2</w:t>
      </w:r>
    </w:p>
    <w:p w14:paraId="551C1F84" w14:textId="32F1FECB" w:rsidR="002842AB" w:rsidRDefault="002842AB" w:rsidP="002842A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8C8848C" w14:textId="7628783A" w:rsidR="002842AB" w:rsidRDefault="002842AB" w:rsidP="002842A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Účinnost</w:t>
      </w:r>
    </w:p>
    <w:p w14:paraId="09993EC9" w14:textId="570A6648" w:rsidR="002842AB" w:rsidRDefault="002842AB" w:rsidP="002842A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502BA03" w14:textId="4A3E67D1" w:rsidR="002842AB" w:rsidRDefault="002842AB" w:rsidP="002842A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Tato vyhláška nabývá účinnosti 15. dnem ode dne vyhlášení.</w:t>
      </w:r>
    </w:p>
    <w:p w14:paraId="57218CA6" w14:textId="3D1DA056" w:rsidR="002842AB" w:rsidRDefault="002842AB" w:rsidP="002842A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49CC987" w14:textId="7DEC020D" w:rsidR="002842AB" w:rsidRDefault="002842AB" w:rsidP="002842A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47CAC8A" w14:textId="0DF3D6DE" w:rsidR="002842AB" w:rsidRDefault="002842AB" w:rsidP="002842A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FD23D65" w14:textId="643F7D3B" w:rsidR="002842AB" w:rsidRDefault="002842AB" w:rsidP="002842A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Hana Müllerová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Mgr. Roman Fabeš</w:t>
      </w:r>
    </w:p>
    <w:p w14:paraId="72B42E5A" w14:textId="05631E72" w:rsidR="002842AB" w:rsidRDefault="002842AB" w:rsidP="002842A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693B6AF" w14:textId="44B410B6" w:rsidR="002842AB" w:rsidRDefault="002842AB" w:rsidP="002842A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místostarostka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starosta</w:t>
      </w:r>
    </w:p>
    <w:p w14:paraId="4AF1FF77" w14:textId="40E260E8" w:rsidR="002842AB" w:rsidRDefault="002842AB" w:rsidP="002842A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7AC749B" w14:textId="3E022D5C" w:rsidR="002842AB" w:rsidRDefault="002842AB" w:rsidP="002842A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492EE19" w14:textId="36C1554F" w:rsidR="002842AB" w:rsidRDefault="002842AB" w:rsidP="002842A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Vyvěšeno na úřední desce dne:</w:t>
      </w:r>
      <w:r>
        <w:rPr>
          <w:rFonts w:ascii="Times New Roman" w:hAnsi="Times New Roman" w:cs="Times New Roman"/>
          <w:sz w:val="24"/>
          <w:szCs w:val="24"/>
        </w:rPr>
        <w:tab/>
        <w:t>16. 07. 2014</w:t>
      </w:r>
    </w:p>
    <w:p w14:paraId="31F29848" w14:textId="42C8E12A" w:rsidR="002842AB" w:rsidRPr="00B5531F" w:rsidRDefault="002842AB" w:rsidP="002842AB">
      <w:pPr>
        <w:spacing w:after="0"/>
        <w:rPr>
          <w:rFonts w:ascii="Times New Roman" w:hAnsi="Times New Roman" w:cs="Times New Roman"/>
          <w:sz w:val="12"/>
          <w:szCs w:val="12"/>
        </w:rPr>
      </w:pPr>
    </w:p>
    <w:p w14:paraId="2F72EE63" w14:textId="47B3C454" w:rsidR="002842AB" w:rsidRPr="002842AB" w:rsidRDefault="002842AB" w:rsidP="002842A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Sejmuto z úřední desky dne: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31. 07. 2014</w:t>
      </w:r>
    </w:p>
    <w:sectPr w:rsidR="002842AB" w:rsidRPr="002842AB" w:rsidSect="00B5531F"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92F"/>
    <w:rsid w:val="002842AB"/>
    <w:rsid w:val="002D392F"/>
    <w:rsid w:val="00491B29"/>
    <w:rsid w:val="006520A5"/>
    <w:rsid w:val="00B55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A5CE5"/>
  <w15:chartTrackingRefBased/>
  <w15:docId w15:val="{0F6AA3A1-F4A5-4D91-97B4-7E03991C7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198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Slatinská Iva</dc:creator>
  <cp:keywords/>
  <dc:description/>
  <cp:lastModifiedBy>Slatinská Iva</cp:lastModifiedBy>
  <cp:revision>3</cp:revision>
  <dcterms:created xsi:type="dcterms:W3CDTF">2023-12-08T12:44:00Z</dcterms:created>
  <dcterms:modified xsi:type="dcterms:W3CDTF">2023-12-08T15:00:00Z</dcterms:modified>
</cp:coreProperties>
</file>