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6CD9" w14:textId="77777777" w:rsidR="00881729" w:rsidRPr="00D947B2" w:rsidRDefault="00881729" w:rsidP="0088172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947B2">
        <w:rPr>
          <w:rFonts w:ascii="Arial" w:hAnsi="Arial" w:cs="Arial"/>
          <w:b/>
          <w:sz w:val="28"/>
          <w:szCs w:val="28"/>
        </w:rPr>
        <w:t>Obec Vážany</w:t>
      </w:r>
    </w:p>
    <w:p w14:paraId="6203BCFD" w14:textId="77777777" w:rsidR="00881729" w:rsidRPr="00D947B2" w:rsidRDefault="00881729" w:rsidP="0088172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947B2">
        <w:rPr>
          <w:rFonts w:ascii="Arial" w:hAnsi="Arial" w:cs="Arial"/>
          <w:b/>
          <w:sz w:val="28"/>
          <w:szCs w:val="28"/>
        </w:rPr>
        <w:t>Zastupitelstvo obce Vážany</w:t>
      </w:r>
    </w:p>
    <w:p w14:paraId="44760F00" w14:textId="6712D6A5" w:rsidR="00326B88" w:rsidRDefault="00881729" w:rsidP="00881729">
      <w:pPr>
        <w:spacing w:line="276" w:lineRule="auto"/>
        <w:jc w:val="center"/>
        <w:rPr>
          <w:rFonts w:ascii="Arial" w:hAnsi="Arial" w:cs="Arial"/>
          <w:b/>
        </w:rPr>
      </w:pPr>
      <w:r w:rsidRPr="00D947B2">
        <w:rPr>
          <w:rFonts w:ascii="Arial" w:hAnsi="Arial" w:cs="Arial"/>
          <w:b/>
        </w:rPr>
        <w:t>Obecně závazná vyhláška obce Vážany</w:t>
      </w:r>
      <w:r w:rsidR="009C6899">
        <w:rPr>
          <w:rFonts w:ascii="Arial" w:hAnsi="Arial" w:cs="Arial"/>
          <w:b/>
        </w:rPr>
        <w:t>,</w:t>
      </w:r>
    </w:p>
    <w:p w14:paraId="71A787B7" w14:textId="77777777" w:rsidR="00881729" w:rsidRPr="00D947B2" w:rsidRDefault="00881729" w:rsidP="00881729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30E6853" w14:textId="77777777" w:rsidR="00881729" w:rsidRPr="00D947B2" w:rsidRDefault="00881729" w:rsidP="00881729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947B2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AC50F26" w14:textId="77777777" w:rsidR="00881729" w:rsidRPr="00D947B2" w:rsidRDefault="00881729" w:rsidP="0088172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4E2D3DD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Zastupitelstvo obce Vážany se na svém zasedání konaném dne 28. 6. 2023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5CE67B75" w14:textId="77777777" w:rsidR="00881729" w:rsidRPr="00D947B2" w:rsidRDefault="00881729" w:rsidP="00881729">
      <w:pPr>
        <w:rPr>
          <w:rFonts w:ascii="Arial" w:hAnsi="Arial" w:cs="Arial"/>
          <w:sz w:val="22"/>
          <w:szCs w:val="22"/>
        </w:rPr>
      </w:pPr>
    </w:p>
    <w:p w14:paraId="111B1DDC" w14:textId="77777777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>Čl. 1</w:t>
      </w:r>
      <w:r w:rsidRPr="00D947B2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855390B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7A36B5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(1)</w:t>
      </w:r>
      <w:r w:rsidRPr="00D947B2">
        <w:rPr>
          <w:rFonts w:ascii="Arial" w:hAnsi="Arial" w:cs="Arial"/>
          <w:color w:val="auto"/>
          <w:sz w:val="22"/>
          <w:szCs w:val="22"/>
        </w:rPr>
        <w:tab/>
        <w:t xml:space="preserve">Tato vyhláška upravuje organizaci a zásady zabezpečení požární ochrany v obci. </w:t>
      </w:r>
    </w:p>
    <w:p w14:paraId="6391A42E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5545E29" w14:textId="77777777" w:rsidR="00881729" w:rsidRPr="00D947B2" w:rsidRDefault="00881729" w:rsidP="00881729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(2)</w:t>
      </w:r>
      <w:r w:rsidRPr="00D947B2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0AD48D9" w14:textId="77777777" w:rsidR="00881729" w:rsidRPr="00D947B2" w:rsidRDefault="00881729" w:rsidP="00881729">
      <w:pPr>
        <w:rPr>
          <w:rFonts w:ascii="Arial" w:hAnsi="Arial" w:cs="Arial"/>
          <w:sz w:val="22"/>
          <w:szCs w:val="22"/>
        </w:rPr>
      </w:pPr>
    </w:p>
    <w:p w14:paraId="42D093A2" w14:textId="77777777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>Čl. 2</w:t>
      </w:r>
      <w:r w:rsidRPr="00D947B2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6BC8FC8" w14:textId="77777777" w:rsidR="00881729" w:rsidRPr="00D947B2" w:rsidRDefault="00881729" w:rsidP="0088172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AE4D502" w14:textId="77777777" w:rsidR="00881729" w:rsidRPr="00D947B2" w:rsidRDefault="00881729" w:rsidP="00881729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 jinými mimořádnými událostmi na území obce</w:t>
      </w:r>
      <w:r w:rsidR="00A05D6A" w:rsidRPr="00D947B2">
        <w:rPr>
          <w:rFonts w:ascii="Arial" w:hAnsi="Arial" w:cs="Arial"/>
          <w:color w:val="auto"/>
          <w:sz w:val="22"/>
          <w:szCs w:val="22"/>
        </w:rPr>
        <w:t xml:space="preserve"> Vážany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(dále jen „obec“) je zajištěna společnou jednotkou</w:t>
      </w:r>
      <w:r w:rsidR="00A05D6A" w:rsidRPr="00D947B2">
        <w:rPr>
          <w:rFonts w:ascii="Arial" w:hAnsi="Arial" w:cs="Arial"/>
          <w:color w:val="auto"/>
          <w:sz w:val="22"/>
          <w:szCs w:val="22"/>
        </w:rPr>
        <w:t xml:space="preserve"> SDH Ivanovice na Hané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zřízenou na základě smlouvy</w:t>
      </w:r>
      <w:r w:rsidR="00A05D6A" w:rsidRPr="00D947B2">
        <w:rPr>
          <w:rFonts w:ascii="Arial" w:hAnsi="Arial" w:cs="Arial"/>
          <w:color w:val="auto"/>
          <w:sz w:val="22"/>
          <w:szCs w:val="22"/>
        </w:rPr>
        <w:t xml:space="preserve"> ze dne 17. 12. 2007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uzavřené podle § 69a zákona o požární ochraně)  s</w:t>
      </w:r>
      <w:r w:rsidR="00A05D6A" w:rsidRPr="00D947B2">
        <w:rPr>
          <w:rFonts w:ascii="Arial" w:hAnsi="Arial" w:cs="Arial"/>
          <w:color w:val="auto"/>
          <w:sz w:val="22"/>
          <w:szCs w:val="22"/>
        </w:rPr>
        <w:t xml:space="preserve"> městem Ivanovice na Hané, se sídlem Ivanovice na Hané, Palackého nám. 796/11, 683 23, IČ: 00291846, zastoupeným starostou města </w:t>
      </w:r>
      <w:r w:rsidR="00326B88">
        <w:rPr>
          <w:rFonts w:ascii="Arial" w:hAnsi="Arial" w:cs="Arial"/>
          <w:color w:val="auto"/>
          <w:sz w:val="22"/>
          <w:szCs w:val="22"/>
        </w:rPr>
        <w:t xml:space="preserve">Ing. Vlastimilem </w:t>
      </w:r>
      <w:proofErr w:type="spellStart"/>
      <w:r w:rsidR="00326B88">
        <w:rPr>
          <w:rFonts w:ascii="Arial" w:hAnsi="Arial" w:cs="Arial"/>
          <w:color w:val="auto"/>
          <w:sz w:val="22"/>
          <w:szCs w:val="22"/>
        </w:rPr>
        <w:t>Drobílkem</w:t>
      </w:r>
      <w:proofErr w:type="spellEnd"/>
      <w:r w:rsidRPr="00D947B2">
        <w:rPr>
          <w:rFonts w:ascii="Arial" w:hAnsi="Arial" w:cs="Arial"/>
          <w:color w:val="auto"/>
          <w:sz w:val="22"/>
          <w:szCs w:val="22"/>
        </w:rPr>
        <w:t xml:space="preserve"> a dalšími jednotkami požární ochrany uvedenými v příloze č. 1 této vyhlášky.</w:t>
      </w:r>
    </w:p>
    <w:p w14:paraId="57CC7009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F2FFF4" w14:textId="77777777" w:rsidR="00881729" w:rsidRPr="00D947B2" w:rsidRDefault="00881729" w:rsidP="00881729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D947B2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D947B2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7D52290D" w14:textId="77777777" w:rsidR="00881729" w:rsidRPr="00D947B2" w:rsidRDefault="00881729" w:rsidP="0088172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D947B2">
        <w:rPr>
          <w:rFonts w:ascii="Arial" w:hAnsi="Arial" w:cs="Arial"/>
          <w:lang w:val="cs-CZ"/>
        </w:rPr>
        <w:t xml:space="preserve">zastupitelstvo obce - </w:t>
      </w:r>
      <w:r w:rsidRPr="00D947B2">
        <w:rPr>
          <w:rFonts w:ascii="Arial" w:eastAsia="Times New Roman" w:hAnsi="Arial" w:cs="Arial"/>
          <w:lang w:val="cs-CZ" w:eastAsia="cs-CZ"/>
        </w:rPr>
        <w:t xml:space="preserve">projednáním stavu požární ochrany </w:t>
      </w:r>
      <w:proofErr w:type="gramStart"/>
      <w:r w:rsidRPr="00D947B2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D947B2">
        <w:rPr>
          <w:rFonts w:ascii="Arial" w:eastAsia="Times New Roman" w:hAnsi="Arial" w:cs="Arial"/>
          <w:lang w:val="cs-CZ" w:eastAsia="cs-CZ"/>
        </w:rPr>
        <w:t xml:space="preserve"> minimálně 1 x za 12 měsíců nebo vždy po závažné mimořádné události mající vztah k zajištění požární ochrany v  obci,</w:t>
      </w:r>
    </w:p>
    <w:p w14:paraId="53FDC9C3" w14:textId="77777777" w:rsidR="00881729" w:rsidRPr="00D947B2" w:rsidRDefault="00881729" w:rsidP="0088172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proofErr w:type="gramStart"/>
      <w:r w:rsidRPr="00D947B2">
        <w:rPr>
          <w:rFonts w:ascii="Arial" w:hAnsi="Arial" w:cs="Arial"/>
          <w:lang w:val="cs-CZ"/>
        </w:rPr>
        <w:t xml:space="preserve">starosta - </w:t>
      </w:r>
      <w:r w:rsidRPr="00D947B2">
        <w:rPr>
          <w:rFonts w:ascii="Arial" w:eastAsia="Times New Roman" w:hAnsi="Arial" w:cs="Arial"/>
          <w:lang w:val="cs-CZ" w:eastAsia="cs-CZ"/>
        </w:rPr>
        <w:t>zabezpečováním</w:t>
      </w:r>
      <w:proofErr w:type="gramEnd"/>
      <w:r w:rsidRPr="00D947B2">
        <w:rPr>
          <w:rFonts w:ascii="Arial" w:eastAsia="Times New Roman" w:hAnsi="Arial" w:cs="Arial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4A32295D" w14:textId="77777777" w:rsidR="00881729" w:rsidRPr="00D947B2" w:rsidRDefault="00881729" w:rsidP="0088172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s-CZ"/>
        </w:rPr>
      </w:pPr>
    </w:p>
    <w:p w14:paraId="0169A15E" w14:textId="77777777" w:rsidR="00881729" w:rsidRPr="00D947B2" w:rsidRDefault="00881729" w:rsidP="0088172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s-CZ"/>
        </w:rPr>
      </w:pPr>
    </w:p>
    <w:p w14:paraId="1E5861B6" w14:textId="3B5F390B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38E7">
        <w:rPr>
          <w:rFonts w:ascii="Arial" w:hAnsi="Arial" w:cs="Arial"/>
          <w:i/>
          <w:iCs/>
          <w:sz w:val="22"/>
          <w:szCs w:val="22"/>
        </w:rPr>
        <w:t>3</w:t>
      </w:r>
      <w:r w:rsidRPr="00D947B2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3FA93685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99D5705" w14:textId="6404DB59" w:rsidR="00881729" w:rsidRPr="00D947B2" w:rsidRDefault="00881729" w:rsidP="00881729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ohlašov</w:t>
      </w:r>
      <w:r w:rsidR="009C6899">
        <w:rPr>
          <w:rFonts w:ascii="Arial" w:hAnsi="Arial" w:cs="Arial"/>
          <w:color w:val="auto"/>
          <w:sz w:val="22"/>
          <w:szCs w:val="22"/>
        </w:rPr>
        <w:t>nou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požárů uvedených v čl. 7.</w:t>
      </w:r>
    </w:p>
    <w:p w14:paraId="04203855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31DBC5D" w14:textId="77777777" w:rsidR="00881729" w:rsidRPr="00D947B2" w:rsidRDefault="00881729" w:rsidP="00881729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je zabezpečena společnou jednotkou požární ochrany uvedenou v čl. 5 a dalšími jednotkami uvedenými v příloze č. </w:t>
      </w:r>
      <w:r w:rsidR="00DB4DD4" w:rsidRPr="00D947B2">
        <w:rPr>
          <w:rFonts w:ascii="Arial" w:hAnsi="Arial" w:cs="Arial"/>
          <w:color w:val="auto"/>
          <w:sz w:val="22"/>
          <w:szCs w:val="22"/>
        </w:rPr>
        <w:t>2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06D0316D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C04DCD0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1981CEF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9AE2F4" w14:textId="77777777" w:rsidR="00881729" w:rsidRPr="00D947B2" w:rsidRDefault="00881729" w:rsidP="008817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D947B2">
        <w:rPr>
          <w:rFonts w:ascii="Arial" w:hAnsi="Arial" w:cs="Arial"/>
          <w:lang w:val="cs-CZ"/>
        </w:rPr>
        <w:t xml:space="preserve">_____________ </w:t>
      </w:r>
    </w:p>
    <w:p w14:paraId="08017439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AD4706B" w14:textId="77777777" w:rsidR="00881729" w:rsidRPr="00D947B2" w:rsidRDefault="00881729" w:rsidP="00881729">
      <w:pPr>
        <w:pStyle w:val="Textpoznpodarou"/>
        <w:rPr>
          <w:rFonts w:ascii="Arial" w:hAnsi="Arial"/>
        </w:rPr>
      </w:pPr>
      <w:r w:rsidRPr="00D947B2">
        <w:rPr>
          <w:rStyle w:val="Znakapoznpodarou"/>
          <w:rFonts w:ascii="Arial" w:hAnsi="Arial"/>
        </w:rPr>
        <w:t>3</w:t>
      </w:r>
      <w:r w:rsidRPr="00D947B2">
        <w:rPr>
          <w:rFonts w:ascii="Arial" w:hAnsi="Arial"/>
        </w:rPr>
        <w:t xml:space="preserve"> § 27 odst. 2 písm. b) bod 5 zákona o požární ochraně</w:t>
      </w:r>
    </w:p>
    <w:p w14:paraId="02E99E2E" w14:textId="77777777" w:rsidR="00881729" w:rsidRPr="00D947B2" w:rsidRDefault="00881729" w:rsidP="00881729">
      <w:pPr>
        <w:pStyle w:val="Textpoznpodarou"/>
        <w:rPr>
          <w:rFonts w:ascii="Arial" w:hAnsi="Arial"/>
        </w:rPr>
      </w:pPr>
      <w:r w:rsidRPr="00D947B2">
        <w:rPr>
          <w:rStyle w:val="Znakapoznpodarou"/>
          <w:rFonts w:ascii="Arial" w:hAnsi="Arial"/>
        </w:rPr>
        <w:t>4</w:t>
      </w:r>
      <w:r w:rsidRPr="00D947B2">
        <w:rPr>
          <w:rFonts w:ascii="Arial" w:hAnsi="Arial"/>
        </w:rPr>
        <w:t xml:space="preserve"> § 29 odst. 1 písm. o) bod 2 zákona o požární ochraně</w:t>
      </w:r>
    </w:p>
    <w:p w14:paraId="5765EE00" w14:textId="77777777" w:rsidR="00881729" w:rsidRPr="00D947B2" w:rsidRDefault="00881729" w:rsidP="00881729">
      <w:pPr>
        <w:pStyle w:val="Textpoznpodarou"/>
        <w:rPr>
          <w:rFonts w:ascii="Arial" w:hAnsi="Arial" w:cs="Arial"/>
        </w:rPr>
      </w:pPr>
      <w:r w:rsidRPr="00D947B2">
        <w:rPr>
          <w:rStyle w:val="Znakapoznpodarou"/>
          <w:rFonts w:ascii="Arial" w:hAnsi="Arial" w:cs="Arial"/>
        </w:rPr>
        <w:t>5</w:t>
      </w:r>
      <w:r w:rsidRPr="00D947B2">
        <w:rPr>
          <w:rFonts w:ascii="Arial" w:hAnsi="Arial" w:cs="Arial"/>
        </w:rPr>
        <w:t xml:space="preserve"> § 13 odst. 1 písm. b) zákona o požární ochraně</w:t>
      </w:r>
    </w:p>
    <w:p w14:paraId="7C68650B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BF94F2E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65F7F0A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899689F" w14:textId="07605036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38E7">
        <w:rPr>
          <w:rFonts w:ascii="Arial" w:hAnsi="Arial" w:cs="Arial"/>
          <w:i/>
          <w:iCs/>
          <w:sz w:val="22"/>
          <w:szCs w:val="22"/>
        </w:rPr>
        <w:t>4</w:t>
      </w:r>
      <w:r w:rsidRPr="00D947B2">
        <w:rPr>
          <w:rFonts w:ascii="Arial" w:hAnsi="Arial" w:cs="Arial"/>
          <w:i/>
          <w:iCs/>
          <w:sz w:val="22"/>
          <w:szCs w:val="22"/>
        </w:rPr>
        <w:br/>
        <w:t>Kategorie společné jednotky požární ochrany, její početní stav a vybavení</w:t>
      </w:r>
      <w:r w:rsidRPr="00D947B2">
        <w:rPr>
          <w:rFonts w:ascii="Arial" w:hAnsi="Arial" w:cs="Arial"/>
          <w:sz w:val="22"/>
          <w:szCs w:val="22"/>
        </w:rPr>
        <w:t xml:space="preserve"> </w:t>
      </w:r>
    </w:p>
    <w:p w14:paraId="004F41E8" w14:textId="77777777" w:rsidR="00881729" w:rsidRPr="00D947B2" w:rsidRDefault="00881729" w:rsidP="00881729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7B9FFFD9" w14:textId="77777777" w:rsidR="00881729" w:rsidRDefault="00881729" w:rsidP="00881729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 xml:space="preserve">Kategorie, početní stav a vybavení společné jednotky požární ochrany (čl. 2 odst. 1) jsou uvedeny v příloze č. </w:t>
      </w:r>
      <w:r w:rsidR="00E7244D" w:rsidRPr="00D947B2">
        <w:rPr>
          <w:rFonts w:ascii="Arial" w:hAnsi="Arial" w:cs="Arial"/>
          <w:color w:val="auto"/>
          <w:sz w:val="22"/>
          <w:szCs w:val="22"/>
        </w:rPr>
        <w:t>1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652DD72F" w14:textId="77777777" w:rsidR="009C6899" w:rsidRDefault="009C6899" w:rsidP="009C689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24DDE41" w14:textId="77777777" w:rsidR="009C6899" w:rsidRPr="009C6899" w:rsidRDefault="009C6899" w:rsidP="009C6899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Style w:val="lrzxr"/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9C6899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Pr="009C6899">
        <w:rPr>
          <w:rStyle w:val="Nadpis4Char"/>
        </w:rPr>
        <w:t xml:space="preserve"> </w:t>
      </w:r>
      <w:r>
        <w:rPr>
          <w:rStyle w:val="lrzxr"/>
        </w:rPr>
        <w:t xml:space="preserve">Husova 36, 683 23 </w:t>
      </w:r>
    </w:p>
    <w:p w14:paraId="13FE3719" w14:textId="1A9A08BC" w:rsidR="009C6899" w:rsidRPr="00EB68DE" w:rsidRDefault="009C6899" w:rsidP="009C689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Style w:val="lrzxr"/>
        </w:rPr>
        <w:t>Ivanovice na Hané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velitelem </w:t>
      </w:r>
      <w:r w:rsidRPr="009C6899">
        <w:rPr>
          <w:rFonts w:ascii="Arial" w:hAnsi="Arial" w:cs="Arial"/>
          <w:color w:val="auto"/>
          <w:sz w:val="22"/>
          <w:szCs w:val="22"/>
        </w:rPr>
        <w:t>této jednotky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14:paraId="59556B3B" w14:textId="77777777" w:rsidR="009C6899" w:rsidRPr="00D947B2" w:rsidRDefault="009C6899" w:rsidP="009C689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4272C3B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D8BA29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E6A91DB" w14:textId="1F1E25FE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38E7">
        <w:rPr>
          <w:rFonts w:ascii="Arial" w:hAnsi="Arial" w:cs="Arial"/>
          <w:i/>
          <w:iCs/>
          <w:sz w:val="22"/>
          <w:szCs w:val="22"/>
        </w:rPr>
        <w:t>5</w:t>
      </w:r>
      <w:r w:rsidRPr="00D947B2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96A6C08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CC3249C" w14:textId="77777777" w:rsidR="00881729" w:rsidRPr="00D947B2" w:rsidRDefault="00881729" w:rsidP="00881729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Zdroje vody pro hašení požárů stanoví kraj svým nařízením</w:t>
      </w:r>
      <w:r w:rsidRPr="00D947B2">
        <w:rPr>
          <w:rFonts w:ascii="Arial" w:hAnsi="Arial" w:cs="Arial"/>
          <w:color w:val="auto"/>
          <w:sz w:val="22"/>
          <w:szCs w:val="22"/>
          <w:vertAlign w:val="superscript"/>
        </w:rPr>
        <w:t>7</w:t>
      </w:r>
      <w:r w:rsidRPr="00D947B2">
        <w:rPr>
          <w:rFonts w:ascii="Arial" w:hAnsi="Arial" w:cs="Arial"/>
          <w:color w:val="auto"/>
          <w:sz w:val="22"/>
          <w:szCs w:val="22"/>
        </w:rPr>
        <w:t>. Zdroje vody pro hašení požárů na území obce jsou uvedeny v příloze č. 3 vyhlášky.</w:t>
      </w:r>
    </w:p>
    <w:p w14:paraId="35603EDA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4858044A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D947B2">
        <w:rPr>
          <w:rFonts w:ascii="Arial" w:hAnsi="Arial" w:cs="Arial"/>
          <w:b/>
          <w:i/>
          <w:color w:val="auto"/>
          <w:sz w:val="22"/>
          <w:szCs w:val="22"/>
          <w:u w:val="single"/>
        </w:rPr>
        <w:t>varianta 1</w:t>
      </w:r>
    </w:p>
    <w:p w14:paraId="73A97594" w14:textId="77777777" w:rsidR="00881729" w:rsidRPr="00D947B2" w:rsidRDefault="00881729" w:rsidP="00881729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4710A1C8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41B489A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5BD18B6" w14:textId="5590417C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38E7">
        <w:rPr>
          <w:rFonts w:ascii="Arial" w:hAnsi="Arial" w:cs="Arial"/>
          <w:i/>
          <w:iCs/>
          <w:sz w:val="22"/>
          <w:szCs w:val="22"/>
        </w:rPr>
        <w:t>6</w:t>
      </w:r>
      <w:r w:rsidRPr="00D947B2">
        <w:rPr>
          <w:rFonts w:ascii="Arial" w:hAnsi="Arial" w:cs="Arial"/>
          <w:i/>
          <w:iCs/>
          <w:sz w:val="22"/>
          <w:szCs w:val="22"/>
        </w:rPr>
        <w:br/>
      </w:r>
      <w:r w:rsidR="00C638E7">
        <w:rPr>
          <w:i/>
          <w:iCs/>
          <w:sz w:val="23"/>
          <w:szCs w:val="23"/>
        </w:rPr>
        <w:t>Ohlašovna požárů, odkud lze hlásit požár, a způsob jejího označení</w:t>
      </w:r>
    </w:p>
    <w:p w14:paraId="4269ACA6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B112E6C" w14:textId="77777777" w:rsidR="00881729" w:rsidRPr="00D947B2" w:rsidRDefault="00881729" w:rsidP="00881729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0D2EE870" w14:textId="77777777" w:rsidR="00881729" w:rsidRPr="00D947B2" w:rsidRDefault="00881729" w:rsidP="00881729">
      <w:pPr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 xml:space="preserve">Budova obecního úřadu na adrese </w:t>
      </w:r>
      <w:r w:rsidR="007F0386" w:rsidRPr="00D947B2">
        <w:rPr>
          <w:rFonts w:ascii="Arial" w:hAnsi="Arial" w:cs="Arial"/>
          <w:sz w:val="22"/>
          <w:szCs w:val="22"/>
        </w:rPr>
        <w:t>Vážany 95</w:t>
      </w:r>
      <w:r w:rsidRPr="00D947B2">
        <w:rPr>
          <w:rFonts w:ascii="Arial" w:hAnsi="Arial" w:cs="Arial"/>
          <w:sz w:val="22"/>
          <w:szCs w:val="22"/>
        </w:rPr>
        <w:t>,</w:t>
      </w:r>
      <w:r w:rsidR="007F0386" w:rsidRPr="00D947B2">
        <w:rPr>
          <w:rFonts w:ascii="Arial" w:hAnsi="Arial" w:cs="Arial"/>
          <w:sz w:val="22"/>
          <w:szCs w:val="22"/>
        </w:rPr>
        <w:t xml:space="preserve"> 682 01 Vyškov</w:t>
      </w:r>
    </w:p>
    <w:p w14:paraId="5B97C643" w14:textId="77777777" w:rsidR="00881729" w:rsidRPr="00D947B2" w:rsidRDefault="00881729" w:rsidP="008817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D947B2">
        <w:rPr>
          <w:rFonts w:ascii="Arial" w:hAnsi="Arial" w:cs="Arial"/>
          <w:lang w:val="cs-CZ"/>
        </w:rPr>
        <w:t xml:space="preserve">_____________ </w:t>
      </w:r>
    </w:p>
    <w:p w14:paraId="689DCD4E" w14:textId="77777777" w:rsidR="00881729" w:rsidRPr="00D947B2" w:rsidRDefault="00881729" w:rsidP="008817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8DA28CB" w14:textId="77777777" w:rsidR="00881729" w:rsidRPr="00D947B2" w:rsidRDefault="00881729" w:rsidP="00881729">
      <w:pPr>
        <w:pStyle w:val="Textpoznpodarou"/>
        <w:rPr>
          <w:rFonts w:ascii="Arial" w:hAnsi="Arial"/>
        </w:rPr>
      </w:pPr>
      <w:r w:rsidRPr="00D947B2">
        <w:rPr>
          <w:rStyle w:val="Znakapoznpodarou"/>
          <w:rFonts w:ascii="Arial" w:hAnsi="Arial"/>
        </w:rPr>
        <w:t>6</w:t>
      </w:r>
      <w:r w:rsidRPr="00D947B2">
        <w:rPr>
          <w:rFonts w:ascii="Arial" w:hAnsi="Arial"/>
        </w:rPr>
        <w:t xml:space="preserve"> § 7 odst. 1 zákona o požární ochraně</w:t>
      </w:r>
    </w:p>
    <w:p w14:paraId="345BA619" w14:textId="1E1F6C0E" w:rsidR="00881729" w:rsidRPr="00D947B2" w:rsidRDefault="00881729" w:rsidP="00881729">
      <w:pPr>
        <w:pStyle w:val="Textpoznpodarou"/>
        <w:rPr>
          <w:rFonts w:ascii="Arial" w:hAnsi="Arial"/>
        </w:rPr>
      </w:pPr>
      <w:r w:rsidRPr="00D947B2">
        <w:rPr>
          <w:rStyle w:val="Znakapoznpodarou"/>
          <w:rFonts w:ascii="Arial" w:hAnsi="Arial"/>
        </w:rPr>
        <w:t>7</w:t>
      </w:r>
      <w:r w:rsidRPr="00D947B2">
        <w:rPr>
          <w:rFonts w:ascii="Arial" w:hAnsi="Arial"/>
        </w:rPr>
        <w:t xml:space="preserve"> nařízení</w:t>
      </w:r>
      <w:r w:rsidR="00C638E7">
        <w:rPr>
          <w:rFonts w:ascii="Arial" w:hAnsi="Arial"/>
        </w:rPr>
        <w:t xml:space="preserve"> Jihomoravského </w:t>
      </w:r>
      <w:r w:rsidRPr="00D947B2">
        <w:rPr>
          <w:rFonts w:ascii="Arial" w:hAnsi="Arial"/>
        </w:rPr>
        <w:t>kraje č</w:t>
      </w:r>
      <w:r w:rsidR="00C638E7">
        <w:rPr>
          <w:rFonts w:ascii="Arial" w:hAnsi="Arial"/>
        </w:rPr>
        <w:t xml:space="preserve">. 16/2012 </w:t>
      </w:r>
      <w:r w:rsidRPr="00D947B2">
        <w:rPr>
          <w:rFonts w:ascii="Arial" w:hAnsi="Arial"/>
        </w:rPr>
        <w:t xml:space="preserve">ze dne </w:t>
      </w:r>
      <w:r w:rsidR="00C638E7">
        <w:rPr>
          <w:rFonts w:ascii="Arial" w:hAnsi="Arial"/>
        </w:rPr>
        <w:t>4.10.2012</w:t>
      </w:r>
    </w:p>
    <w:p w14:paraId="3AFFE952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14D8D10" w14:textId="77777777" w:rsidR="00B65A15" w:rsidRDefault="00B65A15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7E1D43CB" w14:textId="77777777" w:rsidR="00B65A15" w:rsidRDefault="00B65A15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54E060CB" w14:textId="77777777" w:rsidR="00B65A15" w:rsidRPr="00B65A15" w:rsidRDefault="00B65A15" w:rsidP="00B65A15"/>
    <w:p w14:paraId="47297951" w14:textId="77777777" w:rsidR="00B65A15" w:rsidRDefault="00B65A15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06A6B946" w14:textId="5C125A92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38E7">
        <w:rPr>
          <w:rFonts w:ascii="Arial" w:hAnsi="Arial" w:cs="Arial"/>
          <w:i/>
          <w:iCs/>
          <w:sz w:val="22"/>
          <w:szCs w:val="22"/>
        </w:rPr>
        <w:t>7</w:t>
      </w:r>
      <w:r w:rsidRPr="00D947B2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451E54AC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7A324B3" w14:textId="77777777" w:rsidR="00881729" w:rsidRPr="00D947B2" w:rsidRDefault="00881729" w:rsidP="0088172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08C3B52E" w14:textId="77777777" w:rsidR="00881729" w:rsidRPr="00D947B2" w:rsidRDefault="00881729" w:rsidP="00881729">
      <w:pPr>
        <w:pStyle w:val="Normlnweb"/>
        <w:numPr>
          <w:ilvl w:val="0"/>
          <w:numId w:val="1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70A6A7E" w14:textId="77777777" w:rsidR="00881729" w:rsidRPr="00D947B2" w:rsidRDefault="00881729" w:rsidP="00881729">
      <w:pPr>
        <w:numPr>
          <w:ilvl w:val="0"/>
          <w:numId w:val="16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ab/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45A45A3C" w14:textId="77777777" w:rsidR="007F0386" w:rsidRPr="00D947B2" w:rsidRDefault="00E7244D" w:rsidP="007F0386">
      <w:pPr>
        <w:pStyle w:val="Normlnweb"/>
        <w:numPr>
          <w:ilvl w:val="0"/>
          <w:numId w:val="16"/>
        </w:numPr>
        <w:spacing w:before="0" w:beforeAutospacing="0" w:after="0" w:afterAutospacing="0"/>
        <w:ind w:left="1418" w:hanging="851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>systém IVVS</w:t>
      </w:r>
    </w:p>
    <w:p w14:paraId="4D26904E" w14:textId="77777777" w:rsidR="00D947B2" w:rsidRPr="00D947B2" w:rsidRDefault="00D947B2" w:rsidP="007F0386">
      <w:pPr>
        <w:pStyle w:val="Normlnweb"/>
        <w:spacing w:before="0" w:beforeAutospacing="0" w:after="0" w:afterAutospacing="0"/>
        <w:ind w:left="1418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5B7AD860" w14:textId="1392E0D8" w:rsidR="00881729" w:rsidRPr="00D947B2" w:rsidRDefault="00881729" w:rsidP="007F0386">
      <w:pPr>
        <w:pStyle w:val="Normlnweb"/>
        <w:spacing w:before="0" w:beforeAutospacing="0" w:after="0" w:afterAutospacing="0"/>
        <w:ind w:left="1418" w:firstLine="0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D947B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Čl. </w:t>
      </w:r>
      <w:r w:rsidR="00C638E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8</w:t>
      </w:r>
    </w:p>
    <w:p w14:paraId="12CBC520" w14:textId="77777777" w:rsidR="00881729" w:rsidRPr="00D947B2" w:rsidRDefault="00881729" w:rsidP="00881729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E5625D5" w14:textId="77777777" w:rsidR="00881729" w:rsidRPr="00D947B2" w:rsidRDefault="00881729" w:rsidP="0088172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9F6219D" w14:textId="3AC78B76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947B2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C638E7">
        <w:rPr>
          <w:rFonts w:ascii="Arial" w:hAnsi="Arial" w:cs="Arial"/>
          <w:color w:val="auto"/>
          <w:sz w:val="22"/>
          <w:szCs w:val="22"/>
        </w:rPr>
        <w:t>J</w:t>
      </w:r>
      <w:r w:rsidR="00E7244D" w:rsidRPr="00D947B2">
        <w:rPr>
          <w:rFonts w:ascii="Arial" w:hAnsi="Arial" w:cs="Arial"/>
          <w:color w:val="auto"/>
          <w:sz w:val="22"/>
          <w:szCs w:val="22"/>
        </w:rPr>
        <w:t>ihomoravského</w:t>
      </w:r>
      <w:r w:rsidRPr="00D947B2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32745795" w14:textId="77777777" w:rsidR="00881729" w:rsidRPr="00D947B2" w:rsidRDefault="00881729" w:rsidP="008817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450B6E9" w14:textId="3D24169A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38E7">
        <w:rPr>
          <w:rFonts w:ascii="Arial" w:hAnsi="Arial" w:cs="Arial"/>
          <w:i/>
          <w:iCs/>
          <w:sz w:val="22"/>
          <w:szCs w:val="22"/>
        </w:rPr>
        <w:t>9</w:t>
      </w:r>
    </w:p>
    <w:p w14:paraId="1785E2F0" w14:textId="77777777" w:rsidR="00881729" w:rsidRPr="00D947B2" w:rsidRDefault="00881729" w:rsidP="0088172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947B2">
        <w:rPr>
          <w:rFonts w:ascii="Arial" w:hAnsi="Arial" w:cs="Arial"/>
          <w:b/>
          <w:sz w:val="22"/>
          <w:szCs w:val="22"/>
        </w:rPr>
        <w:t>Zrušovací ustanovení</w:t>
      </w:r>
    </w:p>
    <w:p w14:paraId="065FBFF2" w14:textId="77777777" w:rsidR="00881729" w:rsidRPr="00D947B2" w:rsidRDefault="00881729" w:rsidP="0088172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536794" w14:textId="08761782" w:rsidR="00881729" w:rsidRPr="00D947B2" w:rsidRDefault="00881729" w:rsidP="0088172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E7244D" w:rsidRPr="00D947B2">
        <w:rPr>
          <w:rFonts w:ascii="Arial" w:hAnsi="Arial" w:cs="Arial"/>
          <w:sz w:val="22"/>
          <w:szCs w:val="22"/>
        </w:rPr>
        <w:t>1/2009</w:t>
      </w:r>
      <w:r w:rsidR="00C638E7">
        <w:rPr>
          <w:rFonts w:ascii="Arial" w:hAnsi="Arial" w:cs="Arial"/>
          <w:sz w:val="22"/>
          <w:szCs w:val="22"/>
        </w:rPr>
        <w:t>, požární řád</w:t>
      </w:r>
      <w:r w:rsidR="00E7244D" w:rsidRPr="00D947B2">
        <w:rPr>
          <w:rFonts w:ascii="Arial" w:hAnsi="Arial" w:cs="Arial"/>
          <w:sz w:val="22"/>
          <w:szCs w:val="22"/>
        </w:rPr>
        <w:t xml:space="preserve"> </w:t>
      </w:r>
      <w:r w:rsidRPr="00D947B2">
        <w:rPr>
          <w:rFonts w:ascii="Arial" w:hAnsi="Arial" w:cs="Arial"/>
          <w:sz w:val="22"/>
          <w:szCs w:val="22"/>
        </w:rPr>
        <w:t>ze dne</w:t>
      </w:r>
      <w:r w:rsidR="00E7244D" w:rsidRPr="00D947B2">
        <w:rPr>
          <w:rFonts w:ascii="Arial" w:hAnsi="Arial" w:cs="Arial"/>
          <w:sz w:val="22"/>
          <w:szCs w:val="22"/>
        </w:rPr>
        <w:t xml:space="preserve"> 25.2.2009.</w:t>
      </w:r>
    </w:p>
    <w:p w14:paraId="74B9693C" w14:textId="77777777" w:rsidR="00881729" w:rsidRPr="00D947B2" w:rsidRDefault="00881729" w:rsidP="0088172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8072626" w14:textId="5BEAF056" w:rsidR="00881729" w:rsidRPr="00D947B2" w:rsidRDefault="00881729" w:rsidP="00881729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947B2">
        <w:rPr>
          <w:rFonts w:ascii="Arial" w:hAnsi="Arial" w:cs="Arial"/>
          <w:i/>
          <w:iCs/>
          <w:sz w:val="22"/>
          <w:szCs w:val="22"/>
        </w:rPr>
        <w:t>Čl. 1</w:t>
      </w:r>
      <w:r w:rsidR="00C638E7">
        <w:rPr>
          <w:rFonts w:ascii="Arial" w:hAnsi="Arial" w:cs="Arial"/>
          <w:i/>
          <w:iCs/>
          <w:sz w:val="22"/>
          <w:szCs w:val="22"/>
        </w:rPr>
        <w:t>0</w:t>
      </w:r>
    </w:p>
    <w:p w14:paraId="154F4351" w14:textId="77777777" w:rsidR="00881729" w:rsidRPr="00D947B2" w:rsidRDefault="00881729" w:rsidP="008817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47B2">
        <w:rPr>
          <w:rFonts w:ascii="Arial" w:hAnsi="Arial" w:cs="Arial"/>
          <w:b/>
          <w:bCs/>
          <w:sz w:val="22"/>
          <w:szCs w:val="22"/>
        </w:rPr>
        <w:t>Účinnost</w:t>
      </w:r>
    </w:p>
    <w:p w14:paraId="1CD64728" w14:textId="77777777" w:rsidR="00881729" w:rsidRPr="00D947B2" w:rsidRDefault="00881729" w:rsidP="008817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747D01" w14:textId="77777777" w:rsidR="00881729" w:rsidRPr="00D947B2" w:rsidRDefault="00881729" w:rsidP="00881729">
      <w:pPr>
        <w:jc w:val="both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EC8767" w14:textId="77777777" w:rsidR="00881729" w:rsidRPr="00D947B2" w:rsidRDefault="00881729" w:rsidP="008817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132D72" w14:textId="77777777" w:rsidR="00881729" w:rsidRPr="00D947B2" w:rsidRDefault="00881729" w:rsidP="00881729">
      <w:pPr>
        <w:spacing w:after="120"/>
        <w:rPr>
          <w:rFonts w:ascii="Arial" w:hAnsi="Arial" w:cs="Arial"/>
          <w:i/>
          <w:sz w:val="22"/>
          <w:szCs w:val="22"/>
        </w:rPr>
      </w:pPr>
      <w:r w:rsidRPr="00D947B2">
        <w:rPr>
          <w:rFonts w:ascii="Arial" w:hAnsi="Arial" w:cs="Arial"/>
          <w:i/>
          <w:sz w:val="22"/>
          <w:szCs w:val="22"/>
        </w:rPr>
        <w:tab/>
      </w:r>
      <w:r w:rsidRPr="00D947B2">
        <w:rPr>
          <w:rFonts w:ascii="Arial" w:hAnsi="Arial" w:cs="Arial"/>
          <w:i/>
          <w:sz w:val="22"/>
          <w:szCs w:val="22"/>
        </w:rPr>
        <w:tab/>
      </w:r>
    </w:p>
    <w:p w14:paraId="503BE7A4" w14:textId="77777777" w:rsidR="00B65A15" w:rsidRDefault="00B65A15" w:rsidP="00881729">
      <w:pPr>
        <w:spacing w:after="120"/>
        <w:rPr>
          <w:rFonts w:ascii="Arial" w:hAnsi="Arial" w:cs="Arial"/>
          <w:sz w:val="22"/>
          <w:szCs w:val="22"/>
        </w:rPr>
      </w:pPr>
    </w:p>
    <w:p w14:paraId="15ADC71C" w14:textId="77777777" w:rsidR="00B65A15" w:rsidRDefault="00B65A15" w:rsidP="00881729">
      <w:pPr>
        <w:spacing w:after="120"/>
        <w:rPr>
          <w:rFonts w:ascii="Arial" w:hAnsi="Arial" w:cs="Arial"/>
          <w:sz w:val="22"/>
          <w:szCs w:val="22"/>
        </w:rPr>
      </w:pPr>
    </w:p>
    <w:p w14:paraId="3D07BD73" w14:textId="77777777" w:rsidR="00B65A15" w:rsidRDefault="00B65A15" w:rsidP="00881729">
      <w:pPr>
        <w:spacing w:after="120"/>
        <w:rPr>
          <w:rFonts w:ascii="Arial" w:hAnsi="Arial" w:cs="Arial"/>
          <w:sz w:val="22"/>
          <w:szCs w:val="22"/>
        </w:rPr>
      </w:pPr>
    </w:p>
    <w:p w14:paraId="69C33CA3" w14:textId="46BC3345" w:rsidR="00881729" w:rsidRPr="00D947B2" w:rsidRDefault="00881729" w:rsidP="00881729">
      <w:pPr>
        <w:spacing w:after="120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>.............................</w:t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FA2B56" w14:textId="77777777" w:rsidR="00881729" w:rsidRPr="00D947B2" w:rsidRDefault="00E7244D" w:rsidP="00881729">
      <w:pPr>
        <w:spacing w:after="120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 xml:space="preserve">   </w:t>
      </w:r>
      <w:r w:rsidR="00881729" w:rsidRPr="00D947B2">
        <w:rPr>
          <w:rFonts w:ascii="Arial" w:hAnsi="Arial" w:cs="Arial"/>
          <w:sz w:val="22"/>
          <w:szCs w:val="22"/>
        </w:rPr>
        <w:t xml:space="preserve">  </w:t>
      </w:r>
      <w:r w:rsidRPr="00D947B2">
        <w:rPr>
          <w:rFonts w:ascii="Arial" w:hAnsi="Arial" w:cs="Arial"/>
          <w:sz w:val="22"/>
          <w:szCs w:val="22"/>
        </w:rPr>
        <w:t>Milan Hýzl</w:t>
      </w:r>
      <w:r w:rsidR="00881729" w:rsidRPr="00D947B2">
        <w:rPr>
          <w:rFonts w:ascii="Arial" w:hAnsi="Arial" w:cs="Arial"/>
          <w:sz w:val="22"/>
          <w:szCs w:val="22"/>
        </w:rPr>
        <w:tab/>
      </w:r>
      <w:r w:rsidR="00881729" w:rsidRPr="00D947B2">
        <w:rPr>
          <w:rFonts w:ascii="Arial" w:hAnsi="Arial" w:cs="Arial"/>
          <w:sz w:val="22"/>
          <w:szCs w:val="22"/>
        </w:rPr>
        <w:tab/>
      </w:r>
      <w:r w:rsidR="00881729" w:rsidRPr="00D947B2">
        <w:rPr>
          <w:rFonts w:ascii="Arial" w:hAnsi="Arial" w:cs="Arial"/>
          <w:sz w:val="22"/>
          <w:szCs w:val="22"/>
        </w:rPr>
        <w:tab/>
      </w:r>
      <w:r w:rsidR="00881729"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 xml:space="preserve">    </w:t>
      </w:r>
      <w:r w:rsidR="00881729" w:rsidRPr="00D947B2">
        <w:rPr>
          <w:rFonts w:ascii="Arial" w:hAnsi="Arial" w:cs="Arial"/>
          <w:sz w:val="22"/>
          <w:szCs w:val="22"/>
        </w:rPr>
        <w:tab/>
      </w:r>
      <w:r w:rsidR="00881729" w:rsidRPr="00D947B2">
        <w:rPr>
          <w:rFonts w:ascii="Arial" w:hAnsi="Arial" w:cs="Arial"/>
          <w:sz w:val="22"/>
          <w:szCs w:val="22"/>
        </w:rPr>
        <w:tab/>
        <w:t xml:space="preserve">   </w:t>
      </w:r>
      <w:r w:rsidRPr="00D947B2">
        <w:rPr>
          <w:rFonts w:ascii="Arial" w:hAnsi="Arial" w:cs="Arial"/>
          <w:sz w:val="22"/>
          <w:szCs w:val="22"/>
        </w:rPr>
        <w:t xml:space="preserve">           </w:t>
      </w:r>
      <w:r w:rsidR="00881729" w:rsidRPr="00D947B2">
        <w:rPr>
          <w:rFonts w:ascii="Arial" w:hAnsi="Arial" w:cs="Arial"/>
          <w:sz w:val="22"/>
          <w:szCs w:val="22"/>
        </w:rPr>
        <w:t xml:space="preserve">   </w:t>
      </w:r>
      <w:r w:rsidRPr="00D947B2">
        <w:rPr>
          <w:rFonts w:ascii="Arial" w:hAnsi="Arial" w:cs="Arial"/>
          <w:sz w:val="22"/>
          <w:szCs w:val="22"/>
        </w:rPr>
        <w:t>Břetislav Usnul</w:t>
      </w:r>
    </w:p>
    <w:p w14:paraId="755D27DA" w14:textId="77777777" w:rsidR="00881729" w:rsidRPr="00D947B2" w:rsidRDefault="00881729" w:rsidP="00881729">
      <w:pPr>
        <w:spacing w:after="120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 xml:space="preserve">   místostarosta</w:t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</w:r>
      <w:r w:rsidRPr="00D947B2">
        <w:rPr>
          <w:rFonts w:ascii="Arial" w:hAnsi="Arial" w:cs="Arial"/>
          <w:sz w:val="22"/>
          <w:szCs w:val="22"/>
        </w:rPr>
        <w:tab/>
        <w:t>starosta</w:t>
      </w:r>
    </w:p>
    <w:p w14:paraId="11CEDD72" w14:textId="77777777" w:rsidR="00881729" w:rsidRPr="00D947B2" w:rsidRDefault="00881729" w:rsidP="008817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122393" w14:textId="77777777" w:rsidR="00881729" w:rsidRPr="00D947B2" w:rsidRDefault="00881729" w:rsidP="008817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017C2A" w14:textId="77777777" w:rsidR="00881729" w:rsidRPr="00D947B2" w:rsidRDefault="00881729" w:rsidP="00881729">
      <w:pPr>
        <w:spacing w:after="120"/>
        <w:rPr>
          <w:rFonts w:ascii="Arial" w:hAnsi="Arial" w:cs="Arial"/>
          <w:b/>
          <w:sz w:val="22"/>
          <w:szCs w:val="22"/>
        </w:rPr>
      </w:pPr>
    </w:p>
    <w:p w14:paraId="06054256" w14:textId="77777777" w:rsidR="00881729" w:rsidRPr="00D947B2" w:rsidRDefault="00881729" w:rsidP="00881729">
      <w:pPr>
        <w:spacing w:after="120"/>
        <w:rPr>
          <w:rFonts w:ascii="Arial" w:hAnsi="Arial" w:cs="Arial"/>
          <w:sz w:val="22"/>
          <w:szCs w:val="22"/>
        </w:rPr>
      </w:pPr>
    </w:p>
    <w:p w14:paraId="12CE8003" w14:textId="4A99F2C2" w:rsidR="00881729" w:rsidRPr="00D947B2" w:rsidRDefault="00881729" w:rsidP="00881729">
      <w:pPr>
        <w:spacing w:after="120"/>
        <w:rPr>
          <w:rFonts w:ascii="Arial" w:hAnsi="Arial" w:cs="Arial"/>
          <w:b/>
          <w:sz w:val="22"/>
          <w:szCs w:val="22"/>
        </w:rPr>
      </w:pPr>
      <w:r w:rsidRPr="00D947B2">
        <w:rPr>
          <w:rFonts w:ascii="Arial" w:hAnsi="Arial" w:cs="Arial"/>
          <w:b/>
          <w:sz w:val="22"/>
          <w:szCs w:val="22"/>
        </w:rPr>
        <w:t xml:space="preserve">Příloha č. </w:t>
      </w:r>
      <w:r w:rsidR="00E7244D" w:rsidRPr="00D947B2">
        <w:rPr>
          <w:rFonts w:ascii="Arial" w:hAnsi="Arial" w:cs="Arial"/>
          <w:b/>
          <w:sz w:val="22"/>
          <w:szCs w:val="22"/>
        </w:rPr>
        <w:t>1</w:t>
      </w:r>
      <w:r w:rsidRPr="00D947B2">
        <w:rPr>
          <w:rFonts w:ascii="Arial" w:hAnsi="Arial" w:cs="Arial"/>
          <w:b/>
          <w:sz w:val="22"/>
          <w:szCs w:val="22"/>
        </w:rPr>
        <w:t xml:space="preserve"> k obecně závazné vyhlášce, kterou se vydává požární řád</w:t>
      </w:r>
    </w:p>
    <w:p w14:paraId="1711B15C" w14:textId="77777777" w:rsidR="00881729" w:rsidRPr="00D947B2" w:rsidRDefault="00881729" w:rsidP="008817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>Požární technika a věcné prostředky požární ochrany společné jednotky požární ochrany.</w:t>
      </w:r>
    </w:p>
    <w:p w14:paraId="1CCDC7BA" w14:textId="77777777" w:rsidR="00881729" w:rsidRPr="00D947B2" w:rsidRDefault="00881729" w:rsidP="0088172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73F1FB" w14:textId="61B3412E" w:rsidR="00E7244D" w:rsidRPr="00D947B2" w:rsidRDefault="00E7244D" w:rsidP="00E7244D">
      <w:pPr>
        <w:spacing w:after="120"/>
        <w:rPr>
          <w:rFonts w:ascii="Arial" w:hAnsi="Arial" w:cs="Arial"/>
          <w:b/>
          <w:sz w:val="22"/>
          <w:szCs w:val="22"/>
        </w:rPr>
      </w:pPr>
      <w:r w:rsidRPr="00D947B2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E10D9EB" w14:textId="13302552" w:rsidR="00E7244D" w:rsidRPr="00D947B2" w:rsidRDefault="00E7244D" w:rsidP="003B55E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947B2">
        <w:rPr>
          <w:rFonts w:ascii="Arial" w:hAnsi="Arial" w:cs="Arial"/>
          <w:sz w:val="22"/>
          <w:szCs w:val="22"/>
        </w:rPr>
        <w:t>Seznam sil a prostředků jednotek požární ochrany z požárního poplachového plánu Jihomoravského kraje.</w:t>
      </w:r>
    </w:p>
    <w:sectPr w:rsidR="00E7244D" w:rsidRPr="00D947B2" w:rsidSect="00326B88">
      <w:footnotePr>
        <w:numRestart w:val="eachSec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A895" w14:textId="77777777" w:rsidR="00640205" w:rsidRDefault="00640205" w:rsidP="00326B88">
      <w:r>
        <w:separator/>
      </w:r>
    </w:p>
  </w:endnote>
  <w:endnote w:type="continuationSeparator" w:id="0">
    <w:p w14:paraId="455F6C6A" w14:textId="77777777" w:rsidR="00640205" w:rsidRDefault="00640205" w:rsidP="003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8379" w14:textId="77777777" w:rsidR="00640205" w:rsidRDefault="00640205" w:rsidP="00326B88">
      <w:r>
        <w:separator/>
      </w:r>
    </w:p>
  </w:footnote>
  <w:footnote w:type="continuationSeparator" w:id="0">
    <w:p w14:paraId="79DCCD51" w14:textId="77777777" w:rsidR="00640205" w:rsidRDefault="00640205" w:rsidP="0032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3330">
    <w:abstractNumId w:val="4"/>
  </w:num>
  <w:num w:numId="2" w16cid:durableId="1570000643">
    <w:abstractNumId w:val="7"/>
  </w:num>
  <w:num w:numId="3" w16cid:durableId="1630361782">
    <w:abstractNumId w:val="13"/>
  </w:num>
  <w:num w:numId="4" w16cid:durableId="228077246">
    <w:abstractNumId w:val="6"/>
  </w:num>
  <w:num w:numId="5" w16cid:durableId="1582907933">
    <w:abstractNumId w:val="8"/>
  </w:num>
  <w:num w:numId="6" w16cid:durableId="270015643">
    <w:abstractNumId w:val="1"/>
  </w:num>
  <w:num w:numId="7" w16cid:durableId="619847282">
    <w:abstractNumId w:val="14"/>
  </w:num>
  <w:num w:numId="8" w16cid:durableId="675689460">
    <w:abstractNumId w:val="9"/>
  </w:num>
  <w:num w:numId="9" w16cid:durableId="1686403955">
    <w:abstractNumId w:val="2"/>
  </w:num>
  <w:num w:numId="10" w16cid:durableId="1119763799">
    <w:abstractNumId w:val="5"/>
  </w:num>
  <w:num w:numId="11" w16cid:durableId="2068868623">
    <w:abstractNumId w:val="10"/>
  </w:num>
  <w:num w:numId="12" w16cid:durableId="2027750920">
    <w:abstractNumId w:val="11"/>
  </w:num>
  <w:num w:numId="13" w16cid:durableId="435903002">
    <w:abstractNumId w:val="0"/>
  </w:num>
  <w:num w:numId="14" w16cid:durableId="1673407343">
    <w:abstractNumId w:val="15"/>
  </w:num>
  <w:num w:numId="15" w16cid:durableId="1893419400">
    <w:abstractNumId w:val="12"/>
  </w:num>
  <w:num w:numId="16" w16cid:durableId="63471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29"/>
    <w:rsid w:val="00192B94"/>
    <w:rsid w:val="00326B88"/>
    <w:rsid w:val="00393945"/>
    <w:rsid w:val="003B55E5"/>
    <w:rsid w:val="0054066E"/>
    <w:rsid w:val="00640205"/>
    <w:rsid w:val="007E4B41"/>
    <w:rsid w:val="007F0386"/>
    <w:rsid w:val="00815B99"/>
    <w:rsid w:val="00881729"/>
    <w:rsid w:val="009C6899"/>
    <w:rsid w:val="00A05D6A"/>
    <w:rsid w:val="00B65A15"/>
    <w:rsid w:val="00C638E7"/>
    <w:rsid w:val="00D947B2"/>
    <w:rsid w:val="00DA3196"/>
    <w:rsid w:val="00DB4DD4"/>
    <w:rsid w:val="00E7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88F2"/>
  <w15:chartTrackingRefBased/>
  <w15:docId w15:val="{84DA3F23-BADB-435A-A2E4-FB0B7550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7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24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1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172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81729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1729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8172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8172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88172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172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8172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8172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88172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72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81729"/>
    <w:rPr>
      <w:vertAlign w:val="superscript"/>
    </w:rPr>
  </w:style>
  <w:style w:type="paragraph" w:customStyle="1" w:styleId="NormlnIMP">
    <w:name w:val="Normální_IMP"/>
    <w:basedOn w:val="Normln"/>
    <w:rsid w:val="0088172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8172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881729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881729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881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881729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881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172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724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44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724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7244D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47B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47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26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6B8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6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6B8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lrzxr">
    <w:name w:val="lrzxr"/>
    <w:basedOn w:val="Standardnpsmoodstavce"/>
    <w:rsid w:val="009C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Seznam sil a prostředků jednotek požární ochrany</vt:lpstr>
      <vt:lpstr>        Příloha č. 1 k vyhlášce číslo 2/2023</vt:lpstr>
      <vt:lpstr>Vybavení JSDH obce požární technikou:</vt:lpstr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9</cp:revision>
  <cp:lastPrinted>2023-06-26T11:41:00Z</cp:lastPrinted>
  <dcterms:created xsi:type="dcterms:W3CDTF">2023-06-14T14:57:00Z</dcterms:created>
  <dcterms:modified xsi:type="dcterms:W3CDTF">2023-07-10T14:08:00Z</dcterms:modified>
</cp:coreProperties>
</file>