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DEBA3" w14:textId="30434416" w:rsidR="007E1DB2" w:rsidRPr="00154DA9" w:rsidRDefault="007E1DB2" w:rsidP="00154DA9">
      <w:pPr>
        <w:pStyle w:val="Nadpis2"/>
        <w:spacing w:line="280" w:lineRule="atLeast"/>
        <w:rPr>
          <w:rFonts w:ascii="Arial" w:hAnsi="Arial" w:cs="Arial"/>
          <w:b/>
          <w:spacing w:val="40"/>
          <w:sz w:val="32"/>
          <w:szCs w:val="32"/>
          <w:u w:val="none"/>
        </w:rPr>
      </w:pPr>
    </w:p>
    <w:p w14:paraId="2A9FEC24" w14:textId="79F721FC" w:rsidR="00560DED" w:rsidRPr="00154DA9" w:rsidRDefault="00560DED" w:rsidP="00154DA9">
      <w:pPr>
        <w:jc w:val="center"/>
        <w:rPr>
          <w:rFonts w:ascii="Arial" w:hAnsi="Arial" w:cs="Arial"/>
          <w:bCs/>
          <w:sz w:val="26"/>
          <w:szCs w:val="26"/>
        </w:rPr>
      </w:pPr>
    </w:p>
    <w:p w14:paraId="5432F825" w14:textId="30511DE5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154DA9">
        <w:rPr>
          <w:rFonts w:ascii="Arial" w:hAnsi="Arial" w:cs="Arial"/>
          <w:b/>
        </w:rPr>
        <w:t>Chroustov</w:t>
      </w:r>
    </w:p>
    <w:p w14:paraId="42667FD4" w14:textId="2310E97E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154DA9">
        <w:rPr>
          <w:rFonts w:ascii="Arial" w:hAnsi="Arial" w:cs="Arial"/>
          <w:b/>
        </w:rPr>
        <w:t>Chroustov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2506D611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77634F05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154DA9">
        <w:rPr>
          <w:rFonts w:ascii="Arial" w:hAnsi="Arial" w:cs="Arial"/>
          <w:sz w:val="22"/>
          <w:szCs w:val="22"/>
        </w:rPr>
        <w:t>Chroustov</w:t>
      </w:r>
      <w:r w:rsidR="00E2491F">
        <w:rPr>
          <w:rFonts w:ascii="Arial" w:hAnsi="Arial" w:cs="Arial"/>
          <w:sz w:val="22"/>
          <w:szCs w:val="22"/>
        </w:rPr>
        <w:t xml:space="preserve"> se na svém zasedání </w:t>
      </w:r>
      <w:r w:rsidR="00A02ED9">
        <w:rPr>
          <w:rFonts w:ascii="Arial" w:hAnsi="Arial" w:cs="Arial"/>
          <w:sz w:val="22"/>
          <w:szCs w:val="22"/>
        </w:rPr>
        <w:t>dne 27.11.2025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152BCE55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154DA9">
        <w:rPr>
          <w:rFonts w:ascii="Arial" w:hAnsi="Arial" w:cs="Arial"/>
          <w:sz w:val="22"/>
          <w:szCs w:val="22"/>
        </w:rPr>
        <w:t>Chroustov a místní části Dvořiště</w:t>
      </w:r>
      <w:r w:rsidR="003D6965">
        <w:rPr>
          <w:rFonts w:ascii="Arial" w:hAnsi="Arial" w:cs="Arial"/>
          <w:sz w:val="22"/>
          <w:szCs w:val="22"/>
        </w:rPr>
        <w:t>……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161640B8" w:rsidR="0024722A" w:rsidRPr="00FB6AE5" w:rsidRDefault="00154DA9" w:rsidP="00154DA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</w:t>
      </w:r>
      <w:r w:rsidR="0024722A"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EE4B514" w14:textId="7F780A8C" w:rsidR="00154DA9" w:rsidRPr="00154DA9" w:rsidRDefault="006F432E" w:rsidP="00154DA9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</w:p>
    <w:p w14:paraId="3B3EE403" w14:textId="32F772E1" w:rsidR="00A9554C" w:rsidRDefault="001A2ACF" w:rsidP="00154DA9">
      <w:pPr>
        <w:ind w:left="786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lastRenderedPageBreak/>
        <w:t>,</w:t>
      </w:r>
    </w:p>
    <w:p w14:paraId="2ECEDAFE" w14:textId="77777777" w:rsidR="00154DA9" w:rsidRPr="00A9554C" w:rsidRDefault="00154DA9" w:rsidP="00154DA9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76C89EB7" w14:textId="17AA9F32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154DA9">
        <w:rPr>
          <w:rFonts w:ascii="Arial" w:hAnsi="Arial" w:cs="Arial"/>
          <w:i/>
          <w:iCs/>
          <w:sz w:val="20"/>
          <w:szCs w:val="20"/>
        </w:rPr>
        <w:t>Sm</w:t>
      </w:r>
      <w:r w:rsidRPr="002D64B8">
        <w:rPr>
          <w:rFonts w:ascii="Arial" w:hAnsi="Arial" w:cs="Arial"/>
          <w:i/>
          <w:iCs/>
          <w:sz w:val="22"/>
          <w:szCs w:val="22"/>
        </w:rPr>
        <w:t>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097DD815" w14:textId="4C975DE2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4DD5A8C8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154DA9">
        <w:rPr>
          <w:rFonts w:ascii="Arial" w:hAnsi="Arial" w:cs="Arial"/>
          <w:sz w:val="22"/>
          <w:szCs w:val="22"/>
        </w:rPr>
        <w:t>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2307EF64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154DA9">
        <w:rPr>
          <w:rFonts w:ascii="Arial" w:hAnsi="Arial" w:cs="Arial"/>
          <w:iCs/>
          <w:sz w:val="22"/>
          <w:szCs w:val="22"/>
        </w:rPr>
        <w:t>barevně odlišené a označené kontejnery.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5D9540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367BC9A3" w14:textId="726FF934" w:rsidR="0024722A" w:rsidRDefault="00154DA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v Chroustově – u budovy obecního úřad</w:t>
      </w:r>
      <w:r w:rsidR="00881621">
        <w:rPr>
          <w:rFonts w:ascii="Arial" w:hAnsi="Arial" w:cs="Arial"/>
          <w:sz w:val="22"/>
          <w:szCs w:val="22"/>
        </w:rPr>
        <w:t>u</w:t>
      </w:r>
    </w:p>
    <w:p w14:paraId="2B08D233" w14:textId="4C36857F" w:rsidR="00154DA9" w:rsidRDefault="00154DA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na návsi místní části Dvořiště</w:t>
      </w:r>
    </w:p>
    <w:p w14:paraId="0406E8AB" w14:textId="77777777" w:rsidR="00154DA9" w:rsidRPr="00FB6AE5" w:rsidRDefault="00154DA9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03F85E00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881621">
        <w:rPr>
          <w:rFonts w:ascii="Arial" w:hAnsi="Arial" w:cs="Arial"/>
          <w:bCs/>
          <w:i/>
          <w:color w:val="000000"/>
        </w:rPr>
        <w:t>kontejneru hnědá</w:t>
      </w:r>
      <w:r w:rsidRPr="00AC2295">
        <w:rPr>
          <w:rFonts w:ascii="Arial" w:hAnsi="Arial" w:cs="Arial"/>
          <w:bCs/>
          <w:i/>
          <w:color w:val="000000"/>
        </w:rPr>
        <w:t>.</w:t>
      </w:r>
    </w:p>
    <w:p w14:paraId="2EEB39A5" w14:textId="32B64C4C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881621">
        <w:rPr>
          <w:rFonts w:ascii="Arial" w:hAnsi="Arial" w:cs="Arial"/>
          <w:bCs/>
          <w:i/>
          <w:color w:val="000000"/>
        </w:rPr>
        <w:t xml:space="preserve"> kontejneru modrá</w:t>
      </w:r>
    </w:p>
    <w:p w14:paraId="110F3800" w14:textId="299369AE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881621">
        <w:rPr>
          <w:rFonts w:ascii="Arial" w:hAnsi="Arial" w:cs="Arial"/>
          <w:bCs/>
          <w:i/>
          <w:color w:val="000000"/>
        </w:rPr>
        <w:t>barva kontejneru modrá</w:t>
      </w:r>
    </w:p>
    <w:p w14:paraId="0945198F" w14:textId="77777777" w:rsidR="00615472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881621">
        <w:rPr>
          <w:rFonts w:ascii="Arial" w:hAnsi="Arial" w:cs="Arial"/>
          <w:bCs/>
          <w:i/>
          <w:color w:val="000000"/>
        </w:rPr>
        <w:t xml:space="preserve"> barevné – kontejner zelené barvy </w:t>
      </w:r>
    </w:p>
    <w:p w14:paraId="0FE40F4D" w14:textId="09563CFA" w:rsidR="0024722A" w:rsidRPr="00AC2295" w:rsidRDefault="00CE189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</w:t>
      </w:r>
      <w:r w:rsidR="00881621">
        <w:rPr>
          <w:rFonts w:ascii="Arial" w:hAnsi="Arial" w:cs="Arial"/>
          <w:bCs/>
          <w:i/>
          <w:color w:val="000000"/>
        </w:rPr>
        <w:t>klo bílé – kontejner barvy bílé</w:t>
      </w:r>
    </w:p>
    <w:p w14:paraId="3B2BB266" w14:textId="1DFA9B5E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881621">
        <w:rPr>
          <w:rFonts w:ascii="Arial" w:hAnsi="Arial" w:cs="Arial"/>
          <w:bCs/>
          <w:i/>
          <w:color w:val="000000"/>
        </w:rPr>
        <w:t>sběrná nádoba barvy šedé</w:t>
      </w:r>
    </w:p>
    <w:p w14:paraId="1667BA17" w14:textId="4EA70020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881621">
        <w:rPr>
          <w:rFonts w:ascii="Arial" w:hAnsi="Arial" w:cs="Arial"/>
          <w:i/>
          <w:iCs/>
          <w:sz w:val="22"/>
          <w:szCs w:val="22"/>
        </w:rPr>
        <w:t>sběrná nádoba barvy černé</w:t>
      </w:r>
    </w:p>
    <w:p w14:paraId="245ABF53" w14:textId="2E6D2066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3569A4">
        <w:rPr>
          <w:rFonts w:ascii="Arial" w:hAnsi="Arial" w:cs="Arial"/>
          <w:i/>
          <w:iCs/>
          <w:sz w:val="22"/>
          <w:szCs w:val="22"/>
        </w:rPr>
        <w:t>sběrná nádoba černé barvy s nápisem „TEXTIL“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FD01B7E" w14:textId="2BB77610" w:rsidR="00FB298C" w:rsidRDefault="00FB298C" w:rsidP="00881621">
      <w:pPr>
        <w:jc w:val="both"/>
        <w:rPr>
          <w:rFonts w:ascii="Arial" w:hAnsi="Arial" w:cs="Arial"/>
          <w:sz w:val="22"/>
          <w:szCs w:val="22"/>
        </w:rPr>
      </w:pP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86B7294" w14:textId="115F89D2" w:rsidR="00C94283" w:rsidRPr="001B49EF" w:rsidRDefault="006101FB" w:rsidP="001B49EF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1B49EF">
        <w:rPr>
          <w:rFonts w:ascii="Arial" w:hAnsi="Arial" w:cs="Arial"/>
          <w:sz w:val="22"/>
          <w:szCs w:val="22"/>
        </w:rPr>
        <w:t xml:space="preserve"> na úřední desce a webových stránkách obce, na výlepových plochách a vyhlášeny místním rozhlasem.</w:t>
      </w:r>
    </w:p>
    <w:p w14:paraId="2D17771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3FEF89" w14:textId="78F5C2CD" w:rsidR="0024722A" w:rsidRPr="00A718B2" w:rsidRDefault="00A94551" w:rsidP="00A718B2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A718B2">
        <w:rPr>
          <w:rFonts w:ascii="Arial" w:hAnsi="Arial" w:cs="Arial"/>
        </w:rPr>
        <w:t>S</w:t>
      </w:r>
      <w:r w:rsidR="00A11DFF" w:rsidRPr="00A718B2">
        <w:rPr>
          <w:rFonts w:ascii="Arial" w:hAnsi="Arial" w:cs="Arial"/>
        </w:rPr>
        <w:t>oustřeďování</w:t>
      </w:r>
      <w:r w:rsidRPr="00A718B2">
        <w:rPr>
          <w:rFonts w:ascii="Arial" w:hAnsi="Arial" w:cs="Arial"/>
        </w:rPr>
        <w:t xml:space="preserve"> nebezpečných složek komunálního odpadu</w:t>
      </w:r>
      <w:r w:rsidR="00EA1B4D" w:rsidRPr="00A718B2">
        <w:rPr>
          <w:rFonts w:ascii="Arial" w:hAnsi="Arial" w:cs="Arial"/>
        </w:rPr>
        <w:t xml:space="preserve"> podléhá požadavkům stanovený</w:t>
      </w:r>
      <w:r w:rsidR="00C25DCE" w:rsidRPr="00A718B2">
        <w:rPr>
          <w:rFonts w:ascii="Arial" w:hAnsi="Arial" w:cs="Arial"/>
        </w:rPr>
        <w:t>m</w:t>
      </w:r>
      <w:r w:rsidR="00EA1B4D" w:rsidRPr="00A718B2">
        <w:rPr>
          <w:rFonts w:ascii="Arial" w:hAnsi="Arial" w:cs="Arial"/>
        </w:rPr>
        <w:t xml:space="preserve"> v čl.</w:t>
      </w:r>
      <w:r w:rsidR="00F301DF" w:rsidRPr="00A718B2">
        <w:rPr>
          <w:rFonts w:ascii="Arial" w:hAnsi="Arial" w:cs="Arial"/>
        </w:rPr>
        <w:t xml:space="preserve"> </w:t>
      </w:r>
      <w:r w:rsidR="00EA1B4D" w:rsidRPr="00A718B2">
        <w:rPr>
          <w:rFonts w:ascii="Arial" w:hAnsi="Arial" w:cs="Arial"/>
        </w:rPr>
        <w:t>3 odst. 4</w:t>
      </w:r>
      <w:r w:rsidR="00E8031C" w:rsidRPr="00A718B2">
        <w:rPr>
          <w:rFonts w:ascii="Arial" w:hAnsi="Arial" w:cs="Arial"/>
        </w:rPr>
        <w:t xml:space="preserve"> a</w:t>
      </w:r>
      <w:r w:rsidR="003A0DB1" w:rsidRPr="00A718B2">
        <w:rPr>
          <w:rFonts w:ascii="Arial" w:hAnsi="Arial" w:cs="Arial"/>
        </w:rPr>
        <w:t xml:space="preserve"> 5</w:t>
      </w:r>
      <w:r w:rsidR="00431942" w:rsidRPr="00A718B2">
        <w:rPr>
          <w:rFonts w:ascii="Arial" w:hAnsi="Arial" w:cs="Arial"/>
        </w:rPr>
        <w:t>.</w:t>
      </w:r>
    </w:p>
    <w:p w14:paraId="47D56097" w14:textId="1FEAB818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lastRenderedPageBreak/>
        <w:t xml:space="preserve">   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6C4A45F" w14:textId="118AE395" w:rsidR="001476FD" w:rsidRPr="001B49EF" w:rsidRDefault="006101FB" w:rsidP="001B49EF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1B49EF">
        <w:rPr>
          <w:rFonts w:ascii="Arial" w:hAnsi="Arial" w:cs="Arial"/>
          <w:sz w:val="22"/>
          <w:szCs w:val="22"/>
        </w:rPr>
        <w:t xml:space="preserve"> 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1B49EF">
        <w:rPr>
          <w:rFonts w:ascii="Arial" w:hAnsi="Arial" w:cs="Arial"/>
          <w:sz w:val="22"/>
          <w:szCs w:val="22"/>
        </w:rPr>
        <w:t>na úřední desce a webových stránkách obce, na výlepových plochách a vyhlášeny místním rozhlasem.</w:t>
      </w:r>
    </w:p>
    <w:p w14:paraId="20E2BFB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77777777" w:rsidR="00D25BA7" w:rsidRPr="00A718B2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</w:t>
      </w:r>
      <w:r w:rsidRPr="00A718B2">
        <w:rPr>
          <w:rFonts w:ascii="Arial" w:hAnsi="Arial" w:cs="Arial"/>
          <w:sz w:val="22"/>
          <w:szCs w:val="22"/>
        </w:rPr>
        <w:t>. 3 odst. 4</w:t>
      </w:r>
      <w:r w:rsidR="00E8031C" w:rsidRPr="00A718B2">
        <w:rPr>
          <w:rFonts w:ascii="Arial" w:hAnsi="Arial" w:cs="Arial"/>
          <w:sz w:val="22"/>
          <w:szCs w:val="22"/>
        </w:rPr>
        <w:t xml:space="preserve"> a</w:t>
      </w:r>
      <w:r w:rsidR="003A0DB1" w:rsidRPr="00A718B2">
        <w:rPr>
          <w:rFonts w:ascii="Arial" w:hAnsi="Arial" w:cs="Arial"/>
          <w:sz w:val="22"/>
          <w:szCs w:val="22"/>
        </w:rPr>
        <w:t xml:space="preserve"> 5</w:t>
      </w:r>
      <w:r w:rsidRPr="00A718B2"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5D8DB2A8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6904FBF" w14:textId="77777777" w:rsidR="0025354B" w:rsidRPr="001B49EF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1B49EF">
        <w:rPr>
          <w:rFonts w:ascii="Arial" w:hAnsi="Arial" w:cs="Arial"/>
          <w:bCs/>
          <w:iCs/>
          <w:sz w:val="22"/>
          <w:szCs w:val="22"/>
        </w:rPr>
        <w:t>popelnice</w:t>
      </w:r>
    </w:p>
    <w:p w14:paraId="6205B287" w14:textId="0D4A2190" w:rsidR="0025354B" w:rsidRPr="001B49EF" w:rsidRDefault="005F0210" w:rsidP="001B49EF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1B49EF">
        <w:rPr>
          <w:rFonts w:ascii="Arial" w:hAnsi="Arial" w:cs="Arial"/>
          <w:bCs/>
          <w:iCs/>
          <w:sz w:val="22"/>
          <w:szCs w:val="22"/>
        </w:rPr>
        <w:t>igelitové pytle</w:t>
      </w:r>
    </w:p>
    <w:p w14:paraId="0F9ECF25" w14:textId="77777777" w:rsidR="00CF5BE8" w:rsidRPr="001B49EF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1B49EF">
        <w:rPr>
          <w:rFonts w:ascii="Arial" w:hAnsi="Arial" w:cs="Arial"/>
          <w:iCs/>
          <w:sz w:val="22"/>
          <w:szCs w:val="22"/>
        </w:rPr>
        <w:t>odpadkové koše</w:t>
      </w:r>
      <w:r w:rsidR="0025354B" w:rsidRPr="001B49EF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15D8203" w14:textId="283B6A92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21E4F352" w14:textId="1F62B70C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54543F">
        <w:rPr>
          <w:rFonts w:ascii="Arial" w:hAnsi="Arial" w:cs="Arial"/>
          <w:b/>
          <w:sz w:val="22"/>
          <w:szCs w:val="22"/>
        </w:rPr>
        <w:t>7</w:t>
      </w:r>
    </w:p>
    <w:p w14:paraId="675765D5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EEA7C70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24B4A949" w14:textId="4B349A9D" w:rsidR="00077E69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1CF0BC5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F034B86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7BF187D" w14:textId="79BD3D98" w:rsidR="00211D36" w:rsidRPr="009E6122" w:rsidRDefault="00211D36" w:rsidP="009E6122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4817CB">
        <w:rPr>
          <w:rFonts w:ascii="Arial" w:hAnsi="Arial" w:cs="Arial"/>
          <w:sz w:val="22"/>
          <w:szCs w:val="22"/>
        </w:rPr>
        <w:t xml:space="preserve"> (elektrospotřebiče)</w:t>
      </w:r>
    </w:p>
    <w:p w14:paraId="691B48C0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6C2E9AE" w14:textId="581A592F"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1A2ACF">
        <w:rPr>
          <w:rFonts w:ascii="Arial" w:hAnsi="Arial" w:cs="Arial"/>
          <w:sz w:val="22"/>
          <w:szCs w:val="22"/>
        </w:rPr>
        <w:t xml:space="preserve"> </w:t>
      </w:r>
      <w:r w:rsidR="009E6122">
        <w:rPr>
          <w:rFonts w:ascii="Arial" w:hAnsi="Arial" w:cs="Arial"/>
          <w:sz w:val="22"/>
          <w:szCs w:val="22"/>
        </w:rPr>
        <w:t>dvakrát ročně v prostoru dvora za obecním úřadem. Sběr a svoz těchto vyřazených elektrospotřebičů zajišťují členové SDH Chroustov. Informace o sběru jsou zveřejňovány na úřední desce obecního úřadu a webových stránkách obce, na výlepových plochách a vyhlášeny místním rozhlasem.</w:t>
      </w:r>
      <w:r w:rsidR="007C7508" w:rsidRPr="00843541">
        <w:rPr>
          <w:rFonts w:ascii="Arial" w:hAnsi="Arial" w:cs="Arial"/>
          <w:i/>
          <w:sz w:val="22"/>
          <w:szCs w:val="22"/>
        </w:rPr>
        <w:t xml:space="preserve"> </w:t>
      </w:r>
    </w:p>
    <w:p w14:paraId="0E8BA2B0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DECF1B0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7A391BA2" w14:textId="2B80AE84" w:rsidR="00F45D43" w:rsidRPr="00843541" w:rsidRDefault="00F45D43" w:rsidP="00F45D43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45D43">
        <w:rPr>
          <w:rFonts w:ascii="Arial" w:hAnsi="Arial" w:cs="Arial"/>
          <w:i/>
          <w:color w:val="00B0F0"/>
          <w:sz w:val="22"/>
          <w:szCs w:val="22"/>
        </w:rPr>
        <w:t>)</w:t>
      </w:r>
    </w:p>
    <w:p w14:paraId="7BE62257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1E2403EE" w:rsidR="00963A13" w:rsidRDefault="001A2ACF" w:rsidP="00074576">
      <w:pPr>
        <w:spacing w:before="120" w:line="288" w:lineRule="auto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obce</w:t>
      </w:r>
      <w:r w:rsidRPr="001A2ACF">
        <w:rPr>
          <w:rFonts w:ascii="Arial" w:hAnsi="Arial" w:cs="Arial"/>
          <w:color w:val="00B0F0"/>
          <w:sz w:val="22"/>
          <w:szCs w:val="22"/>
        </w:rPr>
        <w:t xml:space="preserve"> </w:t>
      </w:r>
      <w:r w:rsidR="00560BDE">
        <w:rPr>
          <w:rFonts w:ascii="Arial" w:hAnsi="Arial" w:cs="Arial"/>
          <w:sz w:val="22"/>
          <w:szCs w:val="22"/>
        </w:rPr>
        <w:t>Chroustov č. 1/2025 o stanovení obecního systému odpadového hospodářství ze dne 1.3.</w:t>
      </w:r>
      <w:proofErr w:type="gramStart"/>
      <w:r w:rsidR="00560BDE">
        <w:rPr>
          <w:rFonts w:ascii="Arial" w:hAnsi="Arial" w:cs="Arial"/>
          <w:sz w:val="22"/>
          <w:szCs w:val="22"/>
        </w:rPr>
        <w:t>2025.</w:t>
      </w:r>
      <w:r>
        <w:rPr>
          <w:rFonts w:ascii="Arial" w:hAnsi="Arial" w:cs="Arial"/>
          <w:i/>
          <w:color w:val="00B0F0"/>
          <w:sz w:val="22"/>
          <w:szCs w:val="22"/>
        </w:rPr>
        <w:t>.</w:t>
      </w:r>
      <w:proofErr w:type="gramEnd"/>
    </w:p>
    <w:p w14:paraId="64CD44A6" w14:textId="77777777" w:rsidR="003569A4" w:rsidRDefault="003569A4" w:rsidP="00074576">
      <w:pPr>
        <w:spacing w:before="120" w:line="288" w:lineRule="auto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015929BC" w14:textId="77777777" w:rsidR="003569A4" w:rsidRPr="001A2ACF" w:rsidRDefault="003569A4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CEC33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>Čl. 13</w:t>
      </w:r>
    </w:p>
    <w:p w14:paraId="3AE022B1" w14:textId="27A8DE22" w:rsidR="00730253" w:rsidRPr="003569A4" w:rsidRDefault="00730253" w:rsidP="003569A4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39FA649" w14:textId="618AFDBB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5EBB0B05" w14:textId="31CCDEF8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>Tato vyhláška nabývá účinnosti dnem</w:t>
      </w:r>
      <w:r w:rsidR="003569A4">
        <w:rPr>
          <w:rFonts w:ascii="Arial" w:hAnsi="Arial" w:cs="Arial"/>
          <w:sz w:val="22"/>
          <w:szCs w:val="22"/>
        </w:rPr>
        <w:t xml:space="preserve"> 1.1.2026</w:t>
      </w:r>
    </w:p>
    <w:p w14:paraId="48A2AA1D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3A0D14D" w14:textId="1FBD388D" w:rsidR="00730253" w:rsidRPr="003569A4" w:rsidRDefault="00730253" w:rsidP="003569A4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1D81FA04" w:rsidR="0024722A" w:rsidRDefault="0024722A" w:rsidP="00A02ED9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proofErr w:type="spellStart"/>
      <w:r w:rsidRPr="001D113B">
        <w:rPr>
          <w:rFonts w:ascii="Arial" w:hAnsi="Arial" w:cs="Arial"/>
          <w:bCs/>
          <w:i/>
          <w:sz w:val="22"/>
          <w:szCs w:val="22"/>
        </w:rPr>
        <w:t>Podpis</w:t>
      </w:r>
      <w:proofErr w:type="spellEnd"/>
    </w:p>
    <w:p w14:paraId="004D265E" w14:textId="5D5BB89D" w:rsidR="00A02ED9" w:rsidRDefault="00A02ED9" w:rsidP="00A02ED9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30B17E58" w14:textId="77777777" w:rsidR="00A02ED9" w:rsidRDefault="00A02ED9" w:rsidP="00A02ED9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29E83665" w14:textId="77777777" w:rsidR="00A02ED9" w:rsidRPr="001D113B" w:rsidRDefault="00A02ED9" w:rsidP="00A02ED9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03309E68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7B39A85C" w14:textId="5B6400A7" w:rsidR="0024722A" w:rsidRPr="001D113B" w:rsidRDefault="00A02ED9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Jaroslav </w:t>
      </w:r>
      <w:proofErr w:type="spellStart"/>
      <w:r>
        <w:rPr>
          <w:rFonts w:ascii="Arial" w:hAnsi="Arial" w:cs="Arial"/>
          <w:bCs/>
          <w:i/>
          <w:sz w:val="22"/>
          <w:szCs w:val="22"/>
        </w:rPr>
        <w:t>Strýhal</w:t>
      </w:r>
      <w:proofErr w:type="spellEnd"/>
      <w:r>
        <w:rPr>
          <w:rFonts w:ascii="Arial" w:hAnsi="Arial" w:cs="Arial"/>
          <w:bCs/>
          <w:i/>
          <w:sz w:val="22"/>
          <w:szCs w:val="22"/>
        </w:rPr>
        <w:t xml:space="preserve">         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 xml:space="preserve">    Ing. Pavel Vančura</w:t>
      </w:r>
    </w:p>
    <w:p w14:paraId="6DFCD48C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77C1D" w14:textId="77777777" w:rsidR="00456234" w:rsidRDefault="00456234">
      <w:r>
        <w:separator/>
      </w:r>
    </w:p>
  </w:endnote>
  <w:endnote w:type="continuationSeparator" w:id="0">
    <w:p w14:paraId="249185BA" w14:textId="77777777" w:rsidR="00456234" w:rsidRDefault="00456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6E06D7" w:rsidRDefault="006E06D7"/>
  <w:p w14:paraId="4FE3CA25" w14:textId="77777777" w:rsidR="006E06D7" w:rsidRDefault="006E06D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77928" w14:textId="77777777" w:rsidR="00456234" w:rsidRDefault="00456234">
      <w:r>
        <w:separator/>
      </w:r>
    </w:p>
  </w:footnote>
  <w:footnote w:type="continuationSeparator" w:id="0">
    <w:p w14:paraId="3843EDC8" w14:textId="77777777" w:rsidR="00456234" w:rsidRDefault="00456234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38E077C2"/>
    <w:lvl w:ilvl="0" w:tplc="DE2C004E">
      <w:start w:val="1"/>
      <w:numFmt w:val="decimal"/>
      <w:lvlText w:val="%1)"/>
      <w:lvlJc w:val="left"/>
      <w:pPr>
        <w:ind w:left="502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22025989">
    <w:abstractNumId w:val="7"/>
  </w:num>
  <w:num w:numId="2" w16cid:durableId="2012099214">
    <w:abstractNumId w:val="31"/>
  </w:num>
  <w:num w:numId="3" w16cid:durableId="43604849">
    <w:abstractNumId w:val="4"/>
  </w:num>
  <w:num w:numId="4" w16cid:durableId="1928032630">
    <w:abstractNumId w:val="23"/>
  </w:num>
  <w:num w:numId="5" w16cid:durableId="214202566">
    <w:abstractNumId w:val="20"/>
  </w:num>
  <w:num w:numId="6" w16cid:durableId="1687556146">
    <w:abstractNumId w:val="27"/>
  </w:num>
  <w:num w:numId="7" w16cid:durableId="1270088214">
    <w:abstractNumId w:val="8"/>
  </w:num>
  <w:num w:numId="8" w16cid:durableId="1797868664">
    <w:abstractNumId w:val="1"/>
  </w:num>
  <w:num w:numId="9" w16cid:durableId="813135237">
    <w:abstractNumId w:val="26"/>
  </w:num>
  <w:num w:numId="10" w16cid:durableId="420302723">
    <w:abstractNumId w:val="22"/>
  </w:num>
  <w:num w:numId="11" w16cid:durableId="109667800">
    <w:abstractNumId w:val="21"/>
  </w:num>
  <w:num w:numId="12" w16cid:durableId="1134912046">
    <w:abstractNumId w:val="10"/>
  </w:num>
  <w:num w:numId="13" w16cid:durableId="198393251">
    <w:abstractNumId w:val="24"/>
  </w:num>
  <w:num w:numId="14" w16cid:durableId="57290298">
    <w:abstractNumId w:val="30"/>
  </w:num>
  <w:num w:numId="15" w16cid:durableId="1311246163">
    <w:abstractNumId w:val="13"/>
  </w:num>
  <w:num w:numId="16" w16cid:durableId="1353453697">
    <w:abstractNumId w:val="29"/>
  </w:num>
  <w:num w:numId="17" w16cid:durableId="563177448">
    <w:abstractNumId w:val="5"/>
  </w:num>
  <w:num w:numId="18" w16cid:durableId="26368746">
    <w:abstractNumId w:val="0"/>
  </w:num>
  <w:num w:numId="19" w16cid:durableId="175265277">
    <w:abstractNumId w:val="16"/>
  </w:num>
  <w:num w:numId="20" w16cid:durableId="1917083845">
    <w:abstractNumId w:val="25"/>
  </w:num>
  <w:num w:numId="21" w16cid:durableId="235748586">
    <w:abstractNumId w:val="17"/>
  </w:num>
  <w:num w:numId="22" w16cid:durableId="985738270">
    <w:abstractNumId w:val="18"/>
  </w:num>
  <w:num w:numId="23" w16cid:durableId="1494446992">
    <w:abstractNumId w:val="12"/>
  </w:num>
  <w:num w:numId="24" w16cid:durableId="139419032">
    <w:abstractNumId w:val="6"/>
  </w:num>
  <w:num w:numId="25" w16cid:durableId="1225337860">
    <w:abstractNumId w:val="2"/>
  </w:num>
  <w:num w:numId="26" w16cid:durableId="1308051072">
    <w:abstractNumId w:val="15"/>
  </w:num>
  <w:num w:numId="27" w16cid:durableId="1739673591">
    <w:abstractNumId w:val="3"/>
  </w:num>
  <w:num w:numId="28" w16cid:durableId="1013608712">
    <w:abstractNumId w:val="14"/>
  </w:num>
  <w:num w:numId="29" w16cid:durableId="681592681">
    <w:abstractNumId w:val="9"/>
  </w:num>
  <w:num w:numId="30" w16cid:durableId="1766729979">
    <w:abstractNumId w:val="11"/>
  </w:num>
  <w:num w:numId="31" w16cid:durableId="1364095602">
    <w:abstractNumId w:val="28"/>
  </w:num>
  <w:num w:numId="32" w16cid:durableId="47641080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1E33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4DA9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B288C"/>
    <w:rsid w:val="001B49EF"/>
    <w:rsid w:val="001C6E05"/>
    <w:rsid w:val="001D113B"/>
    <w:rsid w:val="001E0DF7"/>
    <w:rsid w:val="001E5FBF"/>
    <w:rsid w:val="00200839"/>
    <w:rsid w:val="00200FB7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A6919"/>
    <w:rsid w:val="002B13A9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33C84"/>
    <w:rsid w:val="0034317B"/>
    <w:rsid w:val="00343C2D"/>
    <w:rsid w:val="00344369"/>
    <w:rsid w:val="00352DD8"/>
    <w:rsid w:val="003558A3"/>
    <w:rsid w:val="003569A4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56234"/>
    <w:rsid w:val="0046484C"/>
    <w:rsid w:val="00471DDC"/>
    <w:rsid w:val="004761AD"/>
    <w:rsid w:val="00476A0B"/>
    <w:rsid w:val="004817CB"/>
    <w:rsid w:val="004902CE"/>
    <w:rsid w:val="00492D2F"/>
    <w:rsid w:val="004966EB"/>
    <w:rsid w:val="004A1884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543F"/>
    <w:rsid w:val="0054776B"/>
    <w:rsid w:val="00547890"/>
    <w:rsid w:val="00550D41"/>
    <w:rsid w:val="00552FFF"/>
    <w:rsid w:val="0055369C"/>
    <w:rsid w:val="00553B78"/>
    <w:rsid w:val="00555FEB"/>
    <w:rsid w:val="00560BDE"/>
    <w:rsid w:val="00560DED"/>
    <w:rsid w:val="0056694A"/>
    <w:rsid w:val="00576E29"/>
    <w:rsid w:val="005822AB"/>
    <w:rsid w:val="00584D37"/>
    <w:rsid w:val="00593866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E6621"/>
    <w:rsid w:val="005F0210"/>
    <w:rsid w:val="005F1D1F"/>
    <w:rsid w:val="006025AC"/>
    <w:rsid w:val="006101FB"/>
    <w:rsid w:val="00615472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06D7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44FD"/>
    <w:rsid w:val="00881621"/>
    <w:rsid w:val="00885911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E6122"/>
    <w:rsid w:val="009F5BB9"/>
    <w:rsid w:val="00A02ED9"/>
    <w:rsid w:val="00A07653"/>
    <w:rsid w:val="00A11941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18B2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4596C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002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1893"/>
    <w:rsid w:val="00CE34F9"/>
    <w:rsid w:val="00CF0B79"/>
    <w:rsid w:val="00CF5BE8"/>
    <w:rsid w:val="00CF6192"/>
    <w:rsid w:val="00D04C14"/>
    <w:rsid w:val="00D05FA2"/>
    <w:rsid w:val="00D13DB8"/>
    <w:rsid w:val="00D226C7"/>
    <w:rsid w:val="00D2467D"/>
    <w:rsid w:val="00D25BA7"/>
    <w:rsid w:val="00D262A0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96728"/>
    <w:rsid w:val="00DB2051"/>
    <w:rsid w:val="00DC3C0A"/>
    <w:rsid w:val="00DE0A5F"/>
    <w:rsid w:val="00DE54A3"/>
    <w:rsid w:val="00DF28D8"/>
    <w:rsid w:val="00E04C79"/>
    <w:rsid w:val="00E05B03"/>
    <w:rsid w:val="00E11050"/>
    <w:rsid w:val="00E117FD"/>
    <w:rsid w:val="00E12C86"/>
    <w:rsid w:val="00E2491F"/>
    <w:rsid w:val="00E318DB"/>
    <w:rsid w:val="00E42543"/>
    <w:rsid w:val="00E428C5"/>
    <w:rsid w:val="00E43CFF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EF5FE0"/>
    <w:rsid w:val="00F00E31"/>
    <w:rsid w:val="00F02088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6AA2"/>
    <w:rsid w:val="00FE7963"/>
    <w:rsid w:val="00FE7C1B"/>
    <w:rsid w:val="00FF23CA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780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PC</cp:lastModifiedBy>
  <cp:revision>26</cp:revision>
  <cp:lastPrinted>2020-12-03T09:05:00Z</cp:lastPrinted>
  <dcterms:created xsi:type="dcterms:W3CDTF">2025-08-11T08:39:00Z</dcterms:created>
  <dcterms:modified xsi:type="dcterms:W3CDTF">2025-11-24T06:53:00Z</dcterms:modified>
</cp:coreProperties>
</file>