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C2A3" w14:textId="77777777" w:rsidR="00462912" w:rsidRPr="00AF683C" w:rsidRDefault="00462912" w:rsidP="00462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O B E C   L K Á Ň</w:t>
      </w:r>
    </w:p>
    <w:p w14:paraId="041EB0A6" w14:textId="77777777" w:rsidR="00462912" w:rsidRPr="00960643" w:rsidRDefault="00462912" w:rsidP="00462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86B8415" w14:textId="77777777" w:rsidR="00462912" w:rsidRDefault="00462912" w:rsidP="00462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ZASTUPITELSTVO OBCE LKÁŇ</w:t>
      </w:r>
    </w:p>
    <w:p w14:paraId="422BD029" w14:textId="77777777" w:rsidR="00960643" w:rsidRPr="00960643" w:rsidRDefault="00960643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C668AC" w14:textId="19255B36" w:rsidR="00AF683C" w:rsidRPr="00AF683C" w:rsidRDefault="00AF683C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F683C">
        <w:rPr>
          <w:rFonts w:ascii="Times New Roman" w:hAnsi="Times New Roman"/>
          <w:b/>
          <w:bCs/>
          <w:sz w:val="32"/>
          <w:szCs w:val="32"/>
        </w:rPr>
        <w:t>Obecně závazná vyhláška</w:t>
      </w:r>
    </w:p>
    <w:p w14:paraId="4EAA7177" w14:textId="77777777" w:rsidR="007739CB" w:rsidRPr="00960643" w:rsidRDefault="007739CB" w:rsidP="00AF683C">
      <w:pPr>
        <w:spacing w:after="0" w:line="240" w:lineRule="auto"/>
        <w:jc w:val="center"/>
        <w:rPr>
          <w:rFonts w:ascii="Times New Roman" w:hAnsi="Times New Roman"/>
          <w:b/>
          <w:szCs w:val="18"/>
        </w:rPr>
      </w:pPr>
    </w:p>
    <w:p w14:paraId="6B2133B3" w14:textId="24C02EC3" w:rsidR="007739CB" w:rsidRDefault="00960643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60643">
        <w:rPr>
          <w:rFonts w:ascii="Times New Roman" w:hAnsi="Times New Roman"/>
          <w:b/>
          <w:sz w:val="28"/>
        </w:rPr>
        <w:t xml:space="preserve">kterou se stanoví část společného školského obvodu </w:t>
      </w:r>
      <w:r w:rsidR="0000033F">
        <w:rPr>
          <w:rFonts w:ascii="Times New Roman" w:hAnsi="Times New Roman"/>
          <w:b/>
          <w:sz w:val="28"/>
        </w:rPr>
        <w:t>základní</w:t>
      </w:r>
      <w:r w:rsidRPr="00960643">
        <w:rPr>
          <w:rFonts w:ascii="Times New Roman" w:hAnsi="Times New Roman"/>
          <w:b/>
          <w:sz w:val="28"/>
        </w:rPr>
        <w:t xml:space="preserve"> školy</w:t>
      </w:r>
    </w:p>
    <w:p w14:paraId="73C95608" w14:textId="41DBCF82" w:rsidR="00865E70" w:rsidRDefault="00865E70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8828791" w14:textId="03785ED9" w:rsidR="00B235C1" w:rsidRPr="00B235C1" w:rsidRDefault="00B235C1" w:rsidP="00B235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235C1">
        <w:rPr>
          <w:rFonts w:ascii="Times New Roman" w:hAnsi="Times New Roman"/>
          <w:i/>
          <w:sz w:val="24"/>
          <w:szCs w:val="24"/>
        </w:rPr>
        <w:t xml:space="preserve">Zastupitelstvo </w:t>
      </w:r>
      <w:r w:rsidR="005568FE">
        <w:rPr>
          <w:rFonts w:ascii="Times New Roman" w:hAnsi="Times New Roman"/>
          <w:i/>
          <w:sz w:val="24"/>
          <w:szCs w:val="24"/>
        </w:rPr>
        <w:t xml:space="preserve">obce </w:t>
      </w:r>
      <w:r w:rsidR="00462912">
        <w:rPr>
          <w:rFonts w:ascii="Times New Roman" w:hAnsi="Times New Roman"/>
          <w:i/>
          <w:sz w:val="24"/>
          <w:szCs w:val="24"/>
        </w:rPr>
        <w:t>Lkáň</w:t>
      </w:r>
      <w:r w:rsidRPr="00B235C1">
        <w:rPr>
          <w:rFonts w:ascii="Times New Roman" w:hAnsi="Times New Roman"/>
          <w:i/>
          <w:sz w:val="24"/>
          <w:szCs w:val="24"/>
        </w:rPr>
        <w:t xml:space="preserve"> se na svém zasedání dne </w:t>
      </w:r>
      <w:r w:rsidR="00D4756E">
        <w:rPr>
          <w:rFonts w:ascii="Times New Roman" w:hAnsi="Times New Roman"/>
          <w:i/>
          <w:sz w:val="24"/>
          <w:szCs w:val="24"/>
        </w:rPr>
        <w:t>30.9.2026</w:t>
      </w:r>
      <w:r w:rsidRPr="00B235C1">
        <w:rPr>
          <w:rFonts w:ascii="Times New Roman" w:hAnsi="Times New Roman"/>
          <w:i/>
          <w:sz w:val="24"/>
          <w:szCs w:val="24"/>
        </w:rPr>
        <w:t xml:space="preserve"> usneslo vydat na základě ustanovení § 178 odst. 2 písm. c) zákona č. 561/2004 Sb., o předškolním, základním, středním, vyšším odborném a jiném vzdělávání (školský zákon), ve znění do 31. 8. 2025, a v souladu s</w:t>
      </w:r>
      <w:r w:rsidR="0000033F">
        <w:rPr>
          <w:rFonts w:ascii="Times New Roman" w:hAnsi="Times New Roman"/>
          <w:i/>
          <w:sz w:val="24"/>
          <w:szCs w:val="24"/>
        </w:rPr>
        <w:t> </w:t>
      </w:r>
      <w:r w:rsidRPr="00B235C1">
        <w:rPr>
          <w:rFonts w:ascii="Times New Roman" w:hAnsi="Times New Roman"/>
          <w:i/>
          <w:sz w:val="24"/>
          <w:szCs w:val="24"/>
        </w:rPr>
        <w:t>§</w:t>
      </w:r>
      <w:r w:rsidR="0000033F">
        <w:rPr>
          <w:rFonts w:ascii="Times New Roman" w:hAnsi="Times New Roman"/>
          <w:i/>
          <w:sz w:val="24"/>
          <w:szCs w:val="24"/>
        </w:rPr>
        <w:t> </w:t>
      </w:r>
      <w:r w:rsidRPr="00B235C1">
        <w:rPr>
          <w:rFonts w:ascii="Times New Roman" w:hAnsi="Times New Roman"/>
          <w:i/>
          <w:sz w:val="24"/>
          <w:szCs w:val="24"/>
        </w:rPr>
        <w:t>10 písm. d) a § 84 odst. 2 písm. h) zákona č. 128/2000 Sb., o obcích (obecní zřízení), ve znění pozdějších předpisů, tuto obecně závaznou vyhlášku (dále jen „vyhláška“):</w:t>
      </w:r>
    </w:p>
    <w:p w14:paraId="1648534C" w14:textId="77777777" w:rsidR="00AF683C" w:rsidRPr="00F75408" w:rsidRDefault="00AF683C" w:rsidP="00AF683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FB0566F" w14:textId="77777777" w:rsidR="00AF683C" w:rsidRPr="00B235C1" w:rsidRDefault="00AF683C" w:rsidP="00AF68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1</w:t>
      </w:r>
    </w:p>
    <w:p w14:paraId="7B67BD84" w14:textId="443DE312" w:rsidR="00960643" w:rsidRPr="00B235C1" w:rsidRDefault="00960643" w:rsidP="00960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 w:rsidRPr="00B235C1">
        <w:rPr>
          <w:rFonts w:ascii="Times New Roman" w:hAnsi="Times New Roman"/>
          <w:b/>
          <w:sz w:val="24"/>
          <w:szCs w:val="24"/>
        </w:rPr>
        <w:t>Stanovení části společného školského obvodu</w:t>
      </w:r>
      <w:r w:rsidR="00B235C1" w:rsidRPr="00B235C1">
        <w:rPr>
          <w:rFonts w:ascii="Times New Roman" w:hAnsi="Times New Roman"/>
          <w:b/>
          <w:sz w:val="24"/>
          <w:szCs w:val="24"/>
        </w:rPr>
        <w:t xml:space="preserve"> </w:t>
      </w:r>
      <w:r w:rsidR="0000033F">
        <w:rPr>
          <w:rFonts w:ascii="Times New Roman" w:hAnsi="Times New Roman"/>
          <w:b/>
          <w:sz w:val="24"/>
          <w:szCs w:val="24"/>
        </w:rPr>
        <w:t>základní</w:t>
      </w:r>
      <w:r w:rsidR="00B235C1" w:rsidRPr="00B235C1">
        <w:rPr>
          <w:rFonts w:ascii="Times New Roman" w:hAnsi="Times New Roman"/>
          <w:b/>
          <w:sz w:val="24"/>
          <w:szCs w:val="24"/>
        </w:rPr>
        <w:t xml:space="preserve"> školy</w:t>
      </w:r>
    </w:p>
    <w:p w14:paraId="55DE6F6E" w14:textId="77777777" w:rsidR="00960643" w:rsidRPr="00B235C1" w:rsidRDefault="00960643" w:rsidP="00960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65C02D" w14:textId="125BB940" w:rsidR="00960643" w:rsidRPr="00F75408" w:rsidRDefault="00960643" w:rsidP="00960643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235C1">
        <w:rPr>
          <w:rFonts w:ascii="Times New Roman" w:hAnsi="Times New Roman"/>
          <w:sz w:val="24"/>
          <w:szCs w:val="24"/>
        </w:rPr>
        <w:t>Na základě uzavřené dohody obcí</w:t>
      </w:r>
      <w:r w:rsidRPr="00B235C1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o vytvoření společného školského obvodu </w:t>
      </w:r>
      <w:r w:rsidR="0000033F">
        <w:rPr>
          <w:rFonts w:ascii="Times New Roman" w:hAnsi="Times New Roman"/>
          <w:sz w:val="24"/>
          <w:szCs w:val="24"/>
        </w:rPr>
        <w:t>základní</w:t>
      </w:r>
      <w:r w:rsidRPr="00B235C1">
        <w:rPr>
          <w:rFonts w:ascii="Times New Roman" w:hAnsi="Times New Roman"/>
          <w:sz w:val="24"/>
          <w:szCs w:val="24"/>
        </w:rPr>
        <w:t xml:space="preserve"> školy</w:t>
      </w:r>
      <w:r w:rsidR="00D25DD8" w:rsidRPr="00B235C1">
        <w:rPr>
          <w:rStyle w:val="Znakapoznpodarou"/>
          <w:rFonts w:ascii="Times New Roman" w:hAnsi="Times New Roman"/>
          <w:sz w:val="24"/>
          <w:szCs w:val="24"/>
        </w:rPr>
        <w:footnoteReference w:id="2"/>
      </w:r>
      <w:r w:rsidR="00D25DD8"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je území </w:t>
      </w:r>
      <w:r w:rsidR="005568FE">
        <w:rPr>
          <w:rFonts w:ascii="Times New Roman" w:hAnsi="Times New Roman"/>
          <w:sz w:val="24"/>
          <w:szCs w:val="24"/>
        </w:rPr>
        <w:t xml:space="preserve">obce </w:t>
      </w:r>
      <w:r w:rsidR="00462912">
        <w:rPr>
          <w:rFonts w:ascii="Times New Roman" w:hAnsi="Times New Roman"/>
          <w:sz w:val="24"/>
          <w:szCs w:val="24"/>
        </w:rPr>
        <w:t>Lkáň</w:t>
      </w:r>
      <w:r w:rsidRPr="00B235C1">
        <w:rPr>
          <w:rFonts w:ascii="Times New Roman" w:hAnsi="Times New Roman"/>
          <w:sz w:val="24"/>
          <w:szCs w:val="24"/>
        </w:rPr>
        <w:t xml:space="preserve"> částí </w:t>
      </w:r>
      <w:r w:rsidRPr="0000033F">
        <w:rPr>
          <w:rFonts w:ascii="Times New Roman" w:hAnsi="Times New Roman"/>
          <w:sz w:val="24"/>
          <w:szCs w:val="24"/>
        </w:rPr>
        <w:t>společného školského obvodu</w:t>
      </w:r>
      <w:r w:rsidR="00B235C1" w:rsidRPr="0000033F">
        <w:rPr>
          <w:rFonts w:ascii="Times New Roman" w:hAnsi="Times New Roman"/>
          <w:sz w:val="24"/>
          <w:szCs w:val="24"/>
        </w:rPr>
        <w:t xml:space="preserve"> </w:t>
      </w:r>
      <w:r w:rsidR="0000033F" w:rsidRPr="0000033F">
        <w:rPr>
          <w:rFonts w:ascii="Times New Roman" w:hAnsi="Times New Roman"/>
          <w:sz w:val="24"/>
          <w:szCs w:val="24"/>
        </w:rPr>
        <w:t>základní</w:t>
      </w:r>
      <w:r w:rsidR="00B235C1" w:rsidRPr="0000033F">
        <w:rPr>
          <w:rFonts w:ascii="Times New Roman" w:hAnsi="Times New Roman"/>
          <w:sz w:val="24"/>
          <w:szCs w:val="24"/>
        </w:rPr>
        <w:t xml:space="preserve"> školy</w:t>
      </w:r>
      <w:r w:rsidRPr="0000033F">
        <w:rPr>
          <w:rFonts w:ascii="Times New Roman" w:hAnsi="Times New Roman"/>
          <w:sz w:val="24"/>
          <w:szCs w:val="24"/>
        </w:rPr>
        <w:t xml:space="preserve"> </w:t>
      </w:r>
      <w:r w:rsidR="0000033F" w:rsidRPr="0000033F">
        <w:rPr>
          <w:rFonts w:ascii="Times New Roman" w:hAnsi="Times New Roman"/>
          <w:b/>
          <w:sz w:val="24"/>
          <w:szCs w:val="24"/>
        </w:rPr>
        <w:t>Základní škola a</w:t>
      </w:r>
      <w:r w:rsidR="00D70845">
        <w:rPr>
          <w:rFonts w:ascii="Times New Roman" w:hAnsi="Times New Roman"/>
          <w:b/>
          <w:sz w:val="24"/>
          <w:szCs w:val="24"/>
        </w:rPr>
        <w:t> </w:t>
      </w:r>
      <w:r w:rsidR="0000033F" w:rsidRPr="0000033F">
        <w:rPr>
          <w:rFonts w:ascii="Times New Roman" w:hAnsi="Times New Roman"/>
          <w:b/>
          <w:sz w:val="24"/>
          <w:szCs w:val="24"/>
        </w:rPr>
        <w:t xml:space="preserve">mateřská škola Třebenice, příspěvková organizace </w:t>
      </w:r>
      <w:r w:rsidR="00D25DD8" w:rsidRPr="0000033F">
        <w:rPr>
          <w:rFonts w:ascii="Times New Roman" w:hAnsi="Times New Roman"/>
          <w:sz w:val="24"/>
          <w:szCs w:val="24"/>
        </w:rPr>
        <w:t xml:space="preserve">zřízené městem </w:t>
      </w:r>
      <w:r w:rsidR="00B235C1" w:rsidRPr="0000033F">
        <w:rPr>
          <w:rFonts w:ascii="Times New Roman" w:hAnsi="Times New Roman"/>
          <w:sz w:val="24"/>
          <w:szCs w:val="24"/>
        </w:rPr>
        <w:t>Třebenice</w:t>
      </w:r>
      <w:r w:rsidRPr="0000033F">
        <w:rPr>
          <w:rFonts w:ascii="Times New Roman" w:hAnsi="Times New Roman"/>
          <w:sz w:val="24"/>
          <w:szCs w:val="24"/>
        </w:rPr>
        <w:t>.</w:t>
      </w:r>
      <w:r w:rsidRPr="0000033F">
        <w:rPr>
          <w:rFonts w:ascii="Times New Roman" w:hAnsi="Times New Roman"/>
          <w:i/>
          <w:sz w:val="24"/>
          <w:szCs w:val="24"/>
        </w:rPr>
        <w:t xml:space="preserve"> </w:t>
      </w:r>
    </w:p>
    <w:p w14:paraId="6730D82A" w14:textId="77777777" w:rsidR="00A3483E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43930A" w14:textId="77777777" w:rsidR="00A752A9" w:rsidRPr="00B235C1" w:rsidRDefault="00A752A9" w:rsidP="00A752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2</w:t>
      </w:r>
    </w:p>
    <w:p w14:paraId="566CDCA5" w14:textId="7A47EF92" w:rsidR="00A752A9" w:rsidRPr="00B235C1" w:rsidRDefault="00A752A9" w:rsidP="00A752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Zrušovací ustanovení</w:t>
      </w:r>
    </w:p>
    <w:p w14:paraId="29598301" w14:textId="77777777" w:rsidR="00A752A9" w:rsidRPr="00B235C1" w:rsidRDefault="00A752A9" w:rsidP="00A752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0387C4" w14:textId="093F89C1" w:rsidR="00A752A9" w:rsidRPr="00A3483E" w:rsidRDefault="00A752A9" w:rsidP="00A752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Zrušuje se obecně závazná vyhláška </w:t>
      </w:r>
      <w:r w:rsidR="00213E72">
        <w:rPr>
          <w:rFonts w:ascii="Times New Roman" w:hAnsi="Times New Roman"/>
          <w:sz w:val="24"/>
          <w:szCs w:val="24"/>
        </w:rPr>
        <w:t xml:space="preserve">č. </w:t>
      </w:r>
      <w:r w:rsidR="00C24AFC">
        <w:rPr>
          <w:rFonts w:ascii="Times New Roman" w:hAnsi="Times New Roman"/>
          <w:sz w:val="24"/>
          <w:szCs w:val="24"/>
        </w:rPr>
        <w:t>1</w:t>
      </w:r>
      <w:r w:rsidR="00213E72">
        <w:rPr>
          <w:rFonts w:ascii="Times New Roman" w:hAnsi="Times New Roman"/>
          <w:sz w:val="24"/>
          <w:szCs w:val="24"/>
        </w:rPr>
        <w:t xml:space="preserve">/2016, kterou se stanoví část společného školského obvodu základní školy, ze dne </w:t>
      </w:r>
      <w:r w:rsidR="001D55DA">
        <w:rPr>
          <w:rFonts w:ascii="Times New Roman" w:hAnsi="Times New Roman"/>
          <w:sz w:val="24"/>
          <w:szCs w:val="24"/>
        </w:rPr>
        <w:t>25</w:t>
      </w:r>
      <w:r w:rsidR="00C24AFC">
        <w:rPr>
          <w:rFonts w:ascii="Times New Roman" w:hAnsi="Times New Roman"/>
          <w:sz w:val="24"/>
          <w:szCs w:val="24"/>
        </w:rPr>
        <w:t>. 6</w:t>
      </w:r>
      <w:r w:rsidR="00213E72">
        <w:rPr>
          <w:rFonts w:ascii="Times New Roman" w:hAnsi="Times New Roman"/>
          <w:sz w:val="24"/>
          <w:szCs w:val="24"/>
        </w:rPr>
        <w:t>. 2016.</w:t>
      </w:r>
    </w:p>
    <w:p w14:paraId="4B88B98F" w14:textId="77777777" w:rsidR="00A752A9" w:rsidRPr="00B235C1" w:rsidRDefault="00A752A9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E1C1F6" w14:textId="12520911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Článek </w:t>
      </w:r>
      <w:r w:rsidR="00A752A9">
        <w:rPr>
          <w:rFonts w:ascii="Times New Roman" w:hAnsi="Times New Roman"/>
          <w:b/>
          <w:sz w:val="24"/>
          <w:szCs w:val="24"/>
        </w:rPr>
        <w:t>3</w:t>
      </w:r>
    </w:p>
    <w:p w14:paraId="0ADADA21" w14:textId="77777777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Účinnost</w:t>
      </w:r>
    </w:p>
    <w:p w14:paraId="08EEDCB6" w14:textId="77777777" w:rsidR="00A3483E" w:rsidRPr="00B235C1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95F8D9" w14:textId="65E22DE3" w:rsidR="00A3483E" w:rsidRPr="00A3483E" w:rsidRDefault="00A3483E" w:rsidP="00A34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C1">
        <w:rPr>
          <w:rFonts w:ascii="Times New Roman" w:hAnsi="Times New Roman"/>
          <w:sz w:val="24"/>
          <w:szCs w:val="24"/>
        </w:rPr>
        <w:t>Tato obecně závazná vyhláška nabývá účinnosti počátkem patnáctého dne následujícího po</w:t>
      </w:r>
      <w:r w:rsidR="00E948C6" w:rsidRPr="00B235C1">
        <w:rPr>
          <w:rFonts w:ascii="Times New Roman" w:hAnsi="Times New Roman"/>
          <w:sz w:val="24"/>
          <w:szCs w:val="24"/>
        </w:rPr>
        <w:t> </w:t>
      </w:r>
      <w:r w:rsidRPr="00B235C1">
        <w:rPr>
          <w:rFonts w:ascii="Times New Roman" w:hAnsi="Times New Roman"/>
          <w:sz w:val="24"/>
          <w:szCs w:val="24"/>
        </w:rPr>
        <w:t>dni jejího vyhlášení.</w:t>
      </w:r>
    </w:p>
    <w:p w14:paraId="6A7888A7" w14:textId="77777777" w:rsidR="00863355" w:rsidRDefault="00863355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1F571F" w14:textId="77777777" w:rsidR="00A3483E" w:rsidRDefault="00A3483E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DFBAF" w14:textId="77777777" w:rsidR="00A3483E" w:rsidRPr="00A3483E" w:rsidRDefault="00A3483E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D563FC" w14:textId="77777777" w:rsidR="002030BF" w:rsidRPr="00A3483E" w:rsidRDefault="002030BF" w:rsidP="00AF68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ED38E1" w14:textId="77777777" w:rsidR="00462912" w:rsidRPr="00A3483E" w:rsidRDefault="00462912" w:rsidP="004629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35"/>
      </w:tblGrid>
      <w:tr w:rsidR="00462912" w:rsidRPr="00AF47DB" w14:paraId="62D6FBA3" w14:textId="77777777" w:rsidTr="00864FC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EABFFAE" w14:textId="77777777" w:rsidR="00462912" w:rsidRPr="00AF47DB" w:rsidRDefault="0046291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77C9E6F" w14:textId="77777777" w:rsidR="00462912" w:rsidRPr="00AF47DB" w:rsidRDefault="0046291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</w:tr>
      <w:tr w:rsidR="00462912" w:rsidRPr="00A3483E" w14:paraId="250573F8" w14:textId="77777777" w:rsidTr="00864FC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C808AF5" w14:textId="77777777" w:rsidR="00462912" w:rsidRPr="00AF47DB" w:rsidRDefault="0046291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František Němec</w:t>
            </w:r>
            <w:r w:rsidRPr="00AF47DB">
              <w:rPr>
                <w:rFonts w:ascii="Times New Roman" w:hAnsi="Times New Roman"/>
                <w:sz w:val="24"/>
                <w:szCs w:val="24"/>
              </w:rPr>
              <w:t xml:space="preserve"> v. r.</w:t>
            </w:r>
          </w:p>
          <w:p w14:paraId="1A5FC4AE" w14:textId="77777777" w:rsidR="00462912" w:rsidRPr="00AF47DB" w:rsidRDefault="0046291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708FB6F" w14:textId="77777777" w:rsidR="00462912" w:rsidRPr="00AF47DB" w:rsidRDefault="0046291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Ing. Vladimír Zeman,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F47DB">
              <w:rPr>
                <w:rFonts w:ascii="Times New Roman" w:hAnsi="Times New Roman"/>
                <w:sz w:val="24"/>
                <w:szCs w:val="24"/>
              </w:rPr>
              <w:t xml:space="preserve"> v. r.</w:t>
            </w:r>
          </w:p>
          <w:p w14:paraId="5EA2C251" w14:textId="77777777" w:rsidR="00462912" w:rsidRPr="00A3483E" w:rsidRDefault="00462912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7DB">
              <w:rPr>
                <w:rFonts w:ascii="Times New Roman" w:hAnsi="Times New Roman"/>
                <w:sz w:val="24"/>
                <w:szCs w:val="24"/>
              </w:rPr>
              <w:t>místostarosta</w:t>
            </w:r>
          </w:p>
        </w:tc>
      </w:tr>
    </w:tbl>
    <w:p w14:paraId="5D3EC310" w14:textId="77777777" w:rsidR="00462912" w:rsidRPr="00A3483E" w:rsidRDefault="00462912" w:rsidP="004629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9797FE" w14:textId="77777777" w:rsidR="00AF683C" w:rsidRPr="00A3483E" w:rsidRDefault="00AF683C" w:rsidP="004629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F683C" w:rsidRPr="00A3483E" w:rsidSect="00311AB9">
      <w:headerReference w:type="default" r:id="rId8"/>
      <w:footerReference w:type="default" r:id="rId9"/>
      <w:pgSz w:w="11906" w:h="16838"/>
      <w:pgMar w:top="1418" w:right="1418" w:bottom="1418" w:left="1418" w:header="420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52457" w14:textId="77777777" w:rsidR="006A7184" w:rsidRDefault="006A7184" w:rsidP="004279F7">
      <w:pPr>
        <w:spacing w:after="0" w:line="240" w:lineRule="auto"/>
      </w:pPr>
      <w:r>
        <w:separator/>
      </w:r>
    </w:p>
  </w:endnote>
  <w:endnote w:type="continuationSeparator" w:id="0">
    <w:p w14:paraId="5368B6C7" w14:textId="77777777" w:rsidR="006A7184" w:rsidRDefault="006A7184" w:rsidP="0042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63A9" w14:textId="77777777" w:rsidR="009C4BA2" w:rsidRDefault="009C4BA2">
    <w:pPr>
      <w:pStyle w:val="Zpat"/>
    </w:pPr>
  </w:p>
  <w:p w14:paraId="0D970A3D" w14:textId="77777777" w:rsidR="009C4BA2" w:rsidRDefault="009C4B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A71DB" w14:textId="77777777" w:rsidR="006A7184" w:rsidRDefault="006A7184" w:rsidP="004279F7">
      <w:pPr>
        <w:spacing w:after="0" w:line="240" w:lineRule="auto"/>
      </w:pPr>
      <w:r>
        <w:separator/>
      </w:r>
    </w:p>
  </w:footnote>
  <w:footnote w:type="continuationSeparator" w:id="0">
    <w:p w14:paraId="161D87F0" w14:textId="77777777" w:rsidR="006A7184" w:rsidRDefault="006A7184" w:rsidP="004279F7">
      <w:pPr>
        <w:spacing w:after="0" w:line="240" w:lineRule="auto"/>
      </w:pPr>
      <w:r>
        <w:continuationSeparator/>
      </w:r>
    </w:p>
  </w:footnote>
  <w:footnote w:id="1">
    <w:p w14:paraId="478A69CB" w14:textId="41E8319A" w:rsidR="00960643" w:rsidRPr="00960643" w:rsidRDefault="00960643" w:rsidP="00960643">
      <w:pPr>
        <w:pStyle w:val="Textpoznpodarou"/>
        <w:rPr>
          <w:rFonts w:ascii="Times New Roman" w:hAnsi="Times New Roman"/>
        </w:rPr>
      </w:pPr>
      <w:r w:rsidRPr="00960643">
        <w:rPr>
          <w:rStyle w:val="Znakapoznpodarou"/>
          <w:rFonts w:ascii="Times New Roman" w:hAnsi="Times New Roman"/>
        </w:rPr>
        <w:footnoteRef/>
      </w:r>
      <w:r w:rsidRPr="00960643">
        <w:rPr>
          <w:rFonts w:ascii="Times New Roman" w:hAnsi="Times New Roman"/>
          <w:vertAlign w:val="superscript"/>
        </w:rPr>
        <w:t>)</w:t>
      </w:r>
      <w:r w:rsidRPr="00960643">
        <w:rPr>
          <w:rFonts w:ascii="Times New Roman" w:hAnsi="Times New Roman"/>
        </w:rPr>
        <w:t xml:space="preserve"> </w:t>
      </w:r>
      <w:r w:rsidR="00B235C1">
        <w:rPr>
          <w:rFonts w:ascii="Times New Roman" w:hAnsi="Times New Roman"/>
        </w:rPr>
        <w:t xml:space="preserve">Třebenice, Dlažkovice, Chodovlice, Jenčice, Lkáň, </w:t>
      </w:r>
      <w:r w:rsidR="008F74C3">
        <w:rPr>
          <w:rFonts w:ascii="Times New Roman" w:hAnsi="Times New Roman"/>
        </w:rPr>
        <w:t xml:space="preserve">Podsedice, </w:t>
      </w:r>
      <w:r w:rsidR="00B235C1">
        <w:rPr>
          <w:rFonts w:ascii="Times New Roman" w:hAnsi="Times New Roman"/>
        </w:rPr>
        <w:t>Sedlec, Úpohlavy a Vlastislav</w:t>
      </w:r>
    </w:p>
  </w:footnote>
  <w:footnote w:id="2">
    <w:p w14:paraId="61CA8807" w14:textId="366CDF36" w:rsidR="00D25DD8" w:rsidRPr="00917B19" w:rsidRDefault="00D25DD8" w:rsidP="00D25DD8">
      <w:pPr>
        <w:pStyle w:val="Textpoznpodarou"/>
        <w:ind w:left="142" w:hanging="142"/>
        <w:jc w:val="both"/>
        <w:rPr>
          <w:rFonts w:ascii="Times New Roman" w:hAnsi="Times New Roman"/>
        </w:rPr>
      </w:pPr>
      <w:r w:rsidRPr="00917B19">
        <w:rPr>
          <w:rStyle w:val="Znakapoznpodarou"/>
          <w:rFonts w:ascii="Times New Roman" w:hAnsi="Times New Roman"/>
        </w:rPr>
        <w:footnoteRef/>
      </w:r>
      <w:r w:rsidRPr="00917B19">
        <w:rPr>
          <w:rFonts w:ascii="Times New Roman" w:hAnsi="Times New Roman"/>
          <w:vertAlign w:val="superscript"/>
        </w:rPr>
        <w:t>)</w:t>
      </w:r>
      <w:r w:rsidRPr="00917B19">
        <w:rPr>
          <w:rFonts w:ascii="Times New Roman" w:hAnsi="Times New Roman"/>
        </w:rPr>
        <w:t xml:space="preserve"> </w:t>
      </w:r>
      <w:r w:rsidRPr="00416C14">
        <w:rPr>
          <w:rFonts w:ascii="Times New Roman" w:hAnsi="Times New Roman"/>
        </w:rPr>
        <w:t xml:space="preserve">ustanovení § 178 odst. 2 písm. c) </w:t>
      </w:r>
      <w:r>
        <w:rPr>
          <w:rFonts w:ascii="Times New Roman" w:hAnsi="Times New Roman"/>
        </w:rPr>
        <w:t>školského zákona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CC65" w14:textId="09F78FE2" w:rsidR="009C4BA2" w:rsidRDefault="009C4BA2" w:rsidP="00AF683C">
    <w:pPr>
      <w:pStyle w:val="Standard"/>
      <w:jc w:val="center"/>
      <w:rPr>
        <w:rFonts w:ascii="Arial Narrow" w:hAnsi="Arial Narrow"/>
        <w:b/>
        <w:sz w:val="28"/>
        <w:szCs w:val="28"/>
      </w:rPr>
    </w:pPr>
  </w:p>
  <w:p w14:paraId="1D562366" w14:textId="77777777" w:rsidR="009C4BA2" w:rsidRDefault="009C4B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82A402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F4DC1BD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DF4611D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1381AB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24F8068A"/>
    <w:multiLevelType w:val="hybridMultilevel"/>
    <w:tmpl w:val="2E96BD04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5530D"/>
    <w:multiLevelType w:val="hybridMultilevel"/>
    <w:tmpl w:val="C62E5F46"/>
    <w:lvl w:ilvl="0" w:tplc="33107D6E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05197"/>
    <w:multiLevelType w:val="hybridMultilevel"/>
    <w:tmpl w:val="E7DC7260"/>
    <w:lvl w:ilvl="0" w:tplc="49AEE668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D1B62"/>
    <w:multiLevelType w:val="hybridMultilevel"/>
    <w:tmpl w:val="6C4ADC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171901">
    <w:abstractNumId w:val="9"/>
  </w:num>
  <w:num w:numId="2" w16cid:durableId="244807930">
    <w:abstractNumId w:val="0"/>
  </w:num>
  <w:num w:numId="3" w16cid:durableId="1763992264">
    <w:abstractNumId w:val="1"/>
  </w:num>
  <w:num w:numId="4" w16cid:durableId="1389182190">
    <w:abstractNumId w:val="2"/>
  </w:num>
  <w:num w:numId="5" w16cid:durableId="1229463030">
    <w:abstractNumId w:val="3"/>
  </w:num>
  <w:num w:numId="6" w16cid:durableId="1498110806">
    <w:abstractNumId w:val="4"/>
  </w:num>
  <w:num w:numId="7" w16cid:durableId="722800049">
    <w:abstractNumId w:val="5"/>
  </w:num>
  <w:num w:numId="8" w16cid:durableId="1547444841">
    <w:abstractNumId w:val="6"/>
  </w:num>
  <w:num w:numId="9" w16cid:durableId="809445459">
    <w:abstractNumId w:val="7"/>
  </w:num>
  <w:num w:numId="10" w16cid:durableId="15939326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7"/>
    <w:rsid w:val="0000033F"/>
    <w:rsid w:val="0004653D"/>
    <w:rsid w:val="00054062"/>
    <w:rsid w:val="00057120"/>
    <w:rsid w:val="00077123"/>
    <w:rsid w:val="00077510"/>
    <w:rsid w:val="00090611"/>
    <w:rsid w:val="00093350"/>
    <w:rsid w:val="000C65E3"/>
    <w:rsid w:val="000D6A42"/>
    <w:rsid w:val="000F6094"/>
    <w:rsid w:val="00102679"/>
    <w:rsid w:val="001524E8"/>
    <w:rsid w:val="00182BE4"/>
    <w:rsid w:val="001D55C6"/>
    <w:rsid w:val="001D55DA"/>
    <w:rsid w:val="001F5090"/>
    <w:rsid w:val="002030BF"/>
    <w:rsid w:val="00213E72"/>
    <w:rsid w:val="0026429E"/>
    <w:rsid w:val="00311AB9"/>
    <w:rsid w:val="004226CA"/>
    <w:rsid w:val="004279F7"/>
    <w:rsid w:val="00462421"/>
    <w:rsid w:val="00462912"/>
    <w:rsid w:val="00486C02"/>
    <w:rsid w:val="004A1524"/>
    <w:rsid w:val="004A25F4"/>
    <w:rsid w:val="004B7B9E"/>
    <w:rsid w:val="004F0C70"/>
    <w:rsid w:val="00501336"/>
    <w:rsid w:val="005568FE"/>
    <w:rsid w:val="00636EC3"/>
    <w:rsid w:val="006A0ECE"/>
    <w:rsid w:val="006A7184"/>
    <w:rsid w:val="006A79DE"/>
    <w:rsid w:val="00700B12"/>
    <w:rsid w:val="007115E4"/>
    <w:rsid w:val="00724887"/>
    <w:rsid w:val="00760568"/>
    <w:rsid w:val="007739CB"/>
    <w:rsid w:val="007B3B1D"/>
    <w:rsid w:val="007F095A"/>
    <w:rsid w:val="00805EDD"/>
    <w:rsid w:val="00863355"/>
    <w:rsid w:val="00865E70"/>
    <w:rsid w:val="008F74C3"/>
    <w:rsid w:val="00960643"/>
    <w:rsid w:val="00973ED4"/>
    <w:rsid w:val="009B23C4"/>
    <w:rsid w:val="009C4BA2"/>
    <w:rsid w:val="00A3483E"/>
    <w:rsid w:val="00A512CC"/>
    <w:rsid w:val="00A53972"/>
    <w:rsid w:val="00A752A9"/>
    <w:rsid w:val="00AA1047"/>
    <w:rsid w:val="00AA68A1"/>
    <w:rsid w:val="00AF683C"/>
    <w:rsid w:val="00B235C1"/>
    <w:rsid w:val="00B52CAE"/>
    <w:rsid w:val="00BB552F"/>
    <w:rsid w:val="00BF7A77"/>
    <w:rsid w:val="00BF7EF7"/>
    <w:rsid w:val="00C24AFC"/>
    <w:rsid w:val="00C77EAE"/>
    <w:rsid w:val="00CC712B"/>
    <w:rsid w:val="00D25DD8"/>
    <w:rsid w:val="00D2676F"/>
    <w:rsid w:val="00D4756E"/>
    <w:rsid w:val="00D70845"/>
    <w:rsid w:val="00E03298"/>
    <w:rsid w:val="00E20722"/>
    <w:rsid w:val="00E21590"/>
    <w:rsid w:val="00E948C6"/>
    <w:rsid w:val="00F23EBA"/>
    <w:rsid w:val="00F311F4"/>
    <w:rsid w:val="00F55D87"/>
    <w:rsid w:val="00F70D11"/>
    <w:rsid w:val="00F75408"/>
    <w:rsid w:val="00FC787D"/>
    <w:rsid w:val="00FD4DBC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A7CEB"/>
  <w15:docId w15:val="{B150C9BE-F2BC-477C-9825-A5C9568A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9F7"/>
  </w:style>
  <w:style w:type="paragraph" w:styleId="Zpat">
    <w:name w:val="footer"/>
    <w:basedOn w:val="Normln"/>
    <w:link w:val="ZpatChar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9F7"/>
  </w:style>
  <w:style w:type="paragraph" w:styleId="Textbubliny">
    <w:name w:val="Balloon Text"/>
    <w:basedOn w:val="Normln"/>
    <w:link w:val="TextbublinyChar"/>
    <w:uiPriority w:val="99"/>
    <w:semiHidden/>
    <w:unhideWhenUsed/>
    <w:rsid w:val="0042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79F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79F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AF683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3">
    <w:name w:val="Základní text (3)_"/>
    <w:basedOn w:val="Standardnpsmoodstavce"/>
    <w:link w:val="Zkladntext30"/>
    <w:uiPriority w:val="99"/>
    <w:locked/>
    <w:rsid w:val="0007712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Nadpis2">
    <w:name w:val="Nadpis #2_"/>
    <w:basedOn w:val="Standardnpsmoodstavce"/>
    <w:link w:val="Nadpis20"/>
    <w:uiPriority w:val="99"/>
    <w:locked/>
    <w:rsid w:val="00077123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Zkladntext2">
    <w:name w:val="Základní text (2)_"/>
    <w:basedOn w:val="Standardnpsmoodstavce"/>
    <w:link w:val="Zkladntext20"/>
    <w:uiPriority w:val="99"/>
    <w:locked/>
    <w:rsid w:val="00077123"/>
    <w:rPr>
      <w:rFonts w:ascii="Times New Roman" w:hAnsi="Times New Roman"/>
      <w:shd w:val="clear" w:color="auto" w:fill="FFFFFF"/>
    </w:rPr>
  </w:style>
  <w:style w:type="paragraph" w:customStyle="1" w:styleId="Zkladntext30">
    <w:name w:val="Základní text (3)"/>
    <w:basedOn w:val="Normln"/>
    <w:link w:val="Zkladntext3"/>
    <w:uiPriority w:val="99"/>
    <w:rsid w:val="0007712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/>
      <w:sz w:val="28"/>
      <w:szCs w:val="28"/>
      <w:lang w:eastAsia="cs-CZ"/>
    </w:rPr>
  </w:style>
  <w:style w:type="paragraph" w:customStyle="1" w:styleId="Nadpis20">
    <w:name w:val="Nadpis #2"/>
    <w:basedOn w:val="Normln"/>
    <w:link w:val="Nadpis2"/>
    <w:uiPriority w:val="99"/>
    <w:rsid w:val="00077123"/>
    <w:pPr>
      <w:widowControl w:val="0"/>
      <w:shd w:val="clear" w:color="auto" w:fill="FFFFFF"/>
      <w:spacing w:after="0" w:line="317" w:lineRule="exact"/>
      <w:jc w:val="center"/>
      <w:outlineLvl w:val="1"/>
    </w:pPr>
    <w:rPr>
      <w:rFonts w:ascii="Times New Roman" w:hAnsi="Times New Roman"/>
      <w:b/>
      <w:bCs/>
      <w:sz w:val="26"/>
      <w:szCs w:val="26"/>
      <w:lang w:eastAsia="cs-CZ"/>
    </w:rPr>
  </w:style>
  <w:style w:type="paragraph" w:customStyle="1" w:styleId="Zkladntext20">
    <w:name w:val="Základní text (2)"/>
    <w:basedOn w:val="Normln"/>
    <w:link w:val="Zkladntext2"/>
    <w:uiPriority w:val="99"/>
    <w:rsid w:val="00077123"/>
    <w:pPr>
      <w:widowControl w:val="0"/>
      <w:shd w:val="clear" w:color="auto" w:fill="FFFFFF"/>
      <w:spacing w:after="0" w:line="278" w:lineRule="exact"/>
      <w:ind w:hanging="440"/>
      <w:jc w:val="center"/>
    </w:pPr>
    <w:rPr>
      <w:rFonts w:ascii="Times New Roman" w:hAnsi="Times New Roman"/>
      <w:sz w:val="20"/>
      <w:szCs w:val="20"/>
      <w:lang w:eastAsia="cs-CZ"/>
    </w:rPr>
  </w:style>
  <w:style w:type="character" w:customStyle="1" w:styleId="Poznmkapodarou">
    <w:name w:val="Poznámka pod čarou_"/>
    <w:basedOn w:val="Standardnpsmoodstavce"/>
    <w:link w:val="Poznmkapodarou0"/>
    <w:uiPriority w:val="99"/>
    <w:locked/>
    <w:rsid w:val="00973ED4"/>
    <w:rPr>
      <w:rFonts w:ascii="Times New Roman" w:hAnsi="Times New Roman"/>
      <w:i/>
      <w:iCs/>
      <w:sz w:val="19"/>
      <w:szCs w:val="19"/>
      <w:shd w:val="clear" w:color="auto" w:fill="FFFFFF"/>
    </w:rPr>
  </w:style>
  <w:style w:type="character" w:customStyle="1" w:styleId="Poznmkapodarou2">
    <w:name w:val="Poznámka pod čarou (2)_"/>
    <w:basedOn w:val="Standardnpsmoodstavce"/>
    <w:link w:val="Poznmkapodarou20"/>
    <w:uiPriority w:val="99"/>
    <w:locked/>
    <w:rsid w:val="00973ED4"/>
    <w:rPr>
      <w:rFonts w:ascii="Times New Roman" w:hAnsi="Times New Roman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uiPriority w:val="99"/>
    <w:locked/>
    <w:rsid w:val="00973ED4"/>
    <w:rPr>
      <w:rFonts w:ascii="Times New Roman" w:hAnsi="Times New Roman"/>
      <w:b/>
      <w:bCs/>
      <w:shd w:val="clear" w:color="auto" w:fill="FFFFFF"/>
    </w:rPr>
  </w:style>
  <w:style w:type="character" w:customStyle="1" w:styleId="Nadpis3">
    <w:name w:val="Nadpis #3_"/>
    <w:basedOn w:val="Standardnpsmoodstavce"/>
    <w:link w:val="Nadpis30"/>
    <w:uiPriority w:val="99"/>
    <w:locked/>
    <w:rsid w:val="00973ED4"/>
    <w:rPr>
      <w:rFonts w:ascii="Times New Roman" w:hAnsi="Times New Roman"/>
      <w:shd w:val="clear" w:color="auto" w:fill="FFFFFF"/>
    </w:rPr>
  </w:style>
  <w:style w:type="paragraph" w:customStyle="1" w:styleId="Poznmkapodarou0">
    <w:name w:val="Poznámka pod čarou"/>
    <w:basedOn w:val="Normln"/>
    <w:link w:val="Poznmkapodarou"/>
    <w:uiPriority w:val="99"/>
    <w:rsid w:val="00973ED4"/>
    <w:pPr>
      <w:widowControl w:val="0"/>
      <w:shd w:val="clear" w:color="auto" w:fill="FFFFFF"/>
      <w:spacing w:after="0" w:line="240" w:lineRule="atLeast"/>
      <w:ind w:hanging="160"/>
    </w:pPr>
    <w:rPr>
      <w:rFonts w:ascii="Times New Roman" w:hAnsi="Times New Roman"/>
      <w:i/>
      <w:iCs/>
      <w:sz w:val="19"/>
      <w:szCs w:val="19"/>
      <w:lang w:eastAsia="cs-CZ"/>
    </w:rPr>
  </w:style>
  <w:style w:type="paragraph" w:customStyle="1" w:styleId="Poznmkapodarou20">
    <w:name w:val="Poznámka pod čarou (2)"/>
    <w:basedOn w:val="Normln"/>
    <w:link w:val="Poznmkapodarou2"/>
    <w:uiPriority w:val="99"/>
    <w:rsid w:val="00973ED4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/>
      <w:sz w:val="20"/>
      <w:szCs w:val="20"/>
      <w:lang w:eastAsia="cs-CZ"/>
    </w:rPr>
  </w:style>
  <w:style w:type="paragraph" w:customStyle="1" w:styleId="Zkladntext40">
    <w:name w:val="Základní text (4)"/>
    <w:basedOn w:val="Normln"/>
    <w:link w:val="Zkladntext4"/>
    <w:uiPriority w:val="99"/>
    <w:rsid w:val="00973ED4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/>
      <w:b/>
      <w:bCs/>
      <w:sz w:val="20"/>
      <w:szCs w:val="20"/>
      <w:lang w:eastAsia="cs-CZ"/>
    </w:rPr>
  </w:style>
  <w:style w:type="paragraph" w:customStyle="1" w:styleId="Nadpis30">
    <w:name w:val="Nadpis #3"/>
    <w:basedOn w:val="Normln"/>
    <w:link w:val="Nadpis3"/>
    <w:uiPriority w:val="99"/>
    <w:rsid w:val="00973ED4"/>
    <w:pPr>
      <w:widowControl w:val="0"/>
      <w:shd w:val="clear" w:color="auto" w:fill="FFFFFF"/>
      <w:spacing w:after="0" w:line="240" w:lineRule="atLeast"/>
      <w:ind w:hanging="440"/>
      <w:jc w:val="center"/>
      <w:outlineLvl w:val="2"/>
    </w:pPr>
    <w:rPr>
      <w:rFonts w:ascii="Times New Roman" w:hAnsi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739CB"/>
    <w:rPr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7739CB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739CB"/>
    <w:rPr>
      <w:lang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7739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41D26-A37F-4B42-ACAB-F86E42E6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Dochvátová</dc:creator>
  <cp:lastModifiedBy>Zeman Vladimír</cp:lastModifiedBy>
  <cp:revision>2</cp:revision>
  <cp:lastPrinted>2012-09-04T08:45:00Z</cp:lastPrinted>
  <dcterms:created xsi:type="dcterms:W3CDTF">2026-10-14T18:29:00Z</dcterms:created>
  <dcterms:modified xsi:type="dcterms:W3CDTF">2026-10-14T18:29:00Z</dcterms:modified>
</cp:coreProperties>
</file>