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95" w:rsidRDefault="00807F95" w:rsidP="00D33DDD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C0C" w:rsidRDefault="002E0C0C" w:rsidP="002E0C0C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Pr="00C020A8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:rsidR="002E0C0C" w:rsidRDefault="002E0C0C" w:rsidP="002E0C0C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Nařízení města Hustopeče </w:t>
      </w:r>
    </w:p>
    <w:p w:rsidR="002E0C0C" w:rsidRDefault="002E0C0C" w:rsidP="002E0C0C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27ADA">
        <w:rPr>
          <w:rFonts w:ascii="Times New Roman" w:hAnsi="Times New Roman" w:cs="Times New Roman"/>
          <w:b/>
          <w:sz w:val="24"/>
          <w:szCs w:val="24"/>
        </w:rPr>
        <w:t>1/2023</w:t>
      </w:r>
    </w:p>
    <w:p w:rsidR="002E0C0C" w:rsidRDefault="002E0C0C" w:rsidP="002E0C0C">
      <w:pPr>
        <w:pStyle w:val="Bezmezer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C0C" w:rsidRPr="00825AEE" w:rsidRDefault="002E0C0C" w:rsidP="002E0C0C">
      <w:pPr>
        <w:pStyle w:val="Bezmezer1"/>
        <w:jc w:val="center"/>
        <w:rPr>
          <w:rFonts w:ascii="Times New Roman" w:hAnsi="Times New Roman" w:cs="Times New Roman"/>
          <w:b/>
        </w:rPr>
      </w:pPr>
      <w:r w:rsidRPr="00825AEE">
        <w:rPr>
          <w:rFonts w:ascii="Times New Roman" w:hAnsi="Times New Roman" w:cs="Times New Roman"/>
          <w:b/>
          <w:sz w:val="24"/>
          <w:szCs w:val="24"/>
        </w:rPr>
        <w:t>Provozní doba, ve kterou lze místní komunikace nebo vymezené oblasti ve městě Hustopeče užít</w:t>
      </w:r>
      <w:r w:rsidRPr="00825AEE">
        <w:rPr>
          <w:rFonts w:ascii="Times New Roman" w:hAnsi="Times New Roman" w:cs="Times New Roman"/>
          <w:b/>
        </w:rPr>
        <w:t xml:space="preserve"> k stání silničního motorového vozidla jen za sjednanou cenu</w:t>
      </w:r>
    </w:p>
    <w:p w:rsidR="002E0C0C" w:rsidRDefault="002E0C0C" w:rsidP="002E0C0C">
      <w:pPr>
        <w:pStyle w:val="Bezmezer1"/>
        <w:rPr>
          <w:rFonts w:ascii="Times New Roman" w:hAnsi="Times New Roman" w:cs="Times New Roman"/>
          <w:b/>
          <w:sz w:val="24"/>
          <w:szCs w:val="24"/>
        </w:rPr>
      </w:pPr>
    </w:p>
    <w:p w:rsidR="002E0C0C" w:rsidRDefault="002E0C0C" w:rsidP="002E0C0C">
      <w:pPr>
        <w:pStyle w:val="Bezmezer1"/>
        <w:rPr>
          <w:rFonts w:ascii="Times New Roman" w:hAnsi="Times New Roman" w:cs="Times New Roman"/>
          <w:b/>
          <w:sz w:val="24"/>
          <w:szCs w:val="24"/>
        </w:rPr>
      </w:pPr>
    </w:p>
    <w:p w:rsidR="002E0C0C" w:rsidRDefault="002E0C0C" w:rsidP="002E0C0C">
      <w:pPr>
        <w:pStyle w:val="Bezmezer1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2E0C0C" w:rsidTr="008D0610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1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5A051F" w:rsidRDefault="002E0C0C" w:rsidP="008D0610">
            <w:pPr>
              <w:pStyle w:val="Bodytext10"/>
              <w:tabs>
                <w:tab w:val="left" w:pos="387"/>
              </w:tabs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Místní komunikace ulice Dukelské náměstí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Dukel.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nám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Smetanova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Smetanova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Mrštíkova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Mrštíkova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Kosmákova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Kosmákova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Janáčkova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Janáčkova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Husova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Husova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Herbenova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Herbenova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24:00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0C" w:rsidTr="008D0610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0C" w:rsidTr="008D0610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2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31DDC" w:rsidRDefault="002E0C0C" w:rsidP="008D0610">
            <w:pPr>
              <w:pStyle w:val="Bodytext10"/>
              <w:tabs>
                <w:tab w:val="left" w:pos="387"/>
              </w:tabs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Místní komunikace ulice Bratislavská Hustopeče (komunikace s </w:t>
            </w:r>
            <w:proofErr w:type="gramStart"/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vyznačením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parkovacích</w:t>
            </w:r>
            <w:proofErr w:type="gramEnd"/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ploch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u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 OD COOP)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Bratislavská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Janáčkova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Janáčkova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Třebízského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Kosmákova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Dobrovského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Janáčkova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poplatku</w:t>
            </w:r>
          </w:p>
        </w:tc>
      </w:tr>
      <w:tr w:rsidR="002E0C0C" w:rsidTr="008D0610">
        <w:trPr>
          <w:gridAfter w:val="4"/>
          <w:wAfter w:w="6204" w:type="dxa"/>
        </w:trPr>
        <w:tc>
          <w:tcPr>
            <w:tcW w:w="3085" w:type="dxa"/>
            <w:shd w:val="clear" w:color="auto" w:fill="auto"/>
            <w:vAlign w:val="bottom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0C0C" w:rsidRDefault="002E0C0C" w:rsidP="002E0C0C"/>
    <w:p w:rsidR="002E0C0C" w:rsidRDefault="002E0C0C" w:rsidP="002E0C0C"/>
    <w:p w:rsidR="002E0C0C" w:rsidRDefault="002E0C0C" w:rsidP="002E0C0C"/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2E0C0C" w:rsidTr="008D0610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Vymezená oblast 3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Šafaříkova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 Šafaříkova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Místní komunikace ulice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Tyršova </w:t>
            </w:r>
            <w:r w:rsidRPr="005A051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Tyršova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31DDC" w:rsidRDefault="002E0C0C" w:rsidP="008D0610">
            <w:pPr>
              <w:pStyle w:val="Bodytext10"/>
              <w:tabs>
                <w:tab w:val="left" w:pos="387"/>
              </w:tabs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Místní komunikace ulice Brněnská Hustopeče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(komunikace k odstavování vozidel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931DD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v areálu koupaliště SPOZAM Hustopeče).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350FBD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FBD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BD">
              <w:rPr>
                <w:rFonts w:ascii="Times New Roman" w:hAnsi="Times New Roman" w:cs="Times New Roman"/>
                <w:sz w:val="20"/>
                <w:szCs w:val="20"/>
              </w:rPr>
              <w:t>SPOZAM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22:00</w:t>
            </w:r>
          </w:p>
        </w:tc>
      </w:tr>
    </w:tbl>
    <w:p w:rsidR="002E0C0C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:rsidR="002E0C0C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:rsidR="002E0C0C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2E0C0C" w:rsidRPr="005F3CE1" w:rsidTr="008D0610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Pr="005F3CE1" w:rsidRDefault="002E0C0C" w:rsidP="008D0610">
            <w:pPr>
              <w:spacing w:after="0" w:line="100" w:lineRule="atLeast"/>
              <w:jc w:val="center"/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4</w:t>
            </w:r>
          </w:p>
        </w:tc>
      </w:tr>
      <w:tr w:rsidR="002E0C0C" w:rsidRPr="005F3CE1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Pr="005F3CE1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Pr="005F3CE1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Pr="005F3CE1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Pr="005F3CE1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Pr="005F3CE1" w:rsidRDefault="002E0C0C" w:rsidP="008D0610">
            <w:pPr>
              <w:spacing w:after="0" w:line="100" w:lineRule="atLeast"/>
              <w:jc w:val="center"/>
            </w:pPr>
            <w:r w:rsidRPr="005F3CE1"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2E0C0C" w:rsidRPr="005F3CE1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5F3CE1" w:rsidRDefault="002E0C0C" w:rsidP="008D0610">
            <w:pPr>
              <w:pStyle w:val="Bodytext10"/>
              <w:tabs>
                <w:tab w:val="left" w:pos="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Místní komunikace ulice Hybešova Husto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 - Poliklinika (komunikace na pozemku p. číslo 1074, </w:t>
            </w: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určena k odstavování vozidel).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5F3CE1" w:rsidRDefault="002E0C0C" w:rsidP="008D0610">
            <w:pPr>
              <w:pStyle w:val="Bezmezer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F3CE1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  <w:p w:rsidR="002E0C0C" w:rsidRPr="005F3CE1" w:rsidRDefault="002E0C0C" w:rsidP="008D0610">
            <w:pPr>
              <w:pStyle w:val="Bezmezer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0"/>
                <w:szCs w:val="20"/>
              </w:rPr>
              <w:t>Poliklinika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5F3CE1" w:rsidRDefault="002E0C0C" w:rsidP="008D0610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6:00 – 20:00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5F3CE1" w:rsidRDefault="002E0C0C" w:rsidP="008D0610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6:00 – 20:00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5F3CE1" w:rsidRDefault="002E0C0C" w:rsidP="008D0610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3CE1">
              <w:rPr>
                <w:rFonts w:ascii="Times New Roman" w:hAnsi="Times New Roman" w:cs="Times New Roman"/>
                <w:sz w:val="24"/>
                <w:szCs w:val="24"/>
              </w:rPr>
              <w:t>6:00 – 20:00</w:t>
            </w:r>
          </w:p>
        </w:tc>
      </w:tr>
    </w:tbl>
    <w:p w:rsidR="002E0C0C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p w:rsidR="002E0C0C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841"/>
        <w:gridCol w:w="1561"/>
        <w:gridCol w:w="1526"/>
      </w:tblGrid>
      <w:tr w:rsidR="002E0C0C" w:rsidTr="008D0610">
        <w:trPr>
          <w:gridAfter w:val="4"/>
          <w:wAfter w:w="6204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2E0C0C">
            <w:pPr>
              <w:spacing w:after="0" w:line="100" w:lineRule="atLeast"/>
              <w:jc w:val="center"/>
            </w:pPr>
            <w:r w:rsidRPr="00927ADA">
              <w:rPr>
                <w:rFonts w:ascii="Times New Roman" w:hAnsi="Times New Roman" w:cs="Times New Roman"/>
                <w:b/>
                <w:sz w:val="24"/>
                <w:szCs w:val="24"/>
              </w:rPr>
              <w:t>Vymezená oblast 5</w:t>
            </w:r>
          </w:p>
        </w:tc>
      </w:tr>
      <w:tr w:rsidR="002E0C0C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 - Pátek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0C0C" w:rsidRDefault="002E0C0C" w:rsidP="008D0610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Neděle</w:t>
            </w:r>
          </w:p>
        </w:tc>
      </w:tr>
      <w:tr w:rsidR="002E0C0C" w:rsidRPr="00927ADA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2E0C0C">
            <w:pPr>
              <w:pStyle w:val="Bodytext10"/>
              <w:tabs>
                <w:tab w:val="left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Místní komunikace ulice Vrchlického Hustopeče, včetně parkovacích ploch určených k odstavování vozidel.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0607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 xml:space="preserve">PA </w:t>
            </w:r>
            <w:r w:rsidR="00806074" w:rsidRPr="00927ADA">
              <w:rPr>
                <w:rFonts w:ascii="Times New Roman" w:hAnsi="Times New Roman" w:cs="Times New Roman"/>
                <w:sz w:val="20"/>
                <w:szCs w:val="20"/>
              </w:rPr>
              <w:t>Vrchlického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Bez poplatku</w:t>
            </w:r>
          </w:p>
        </w:tc>
      </w:tr>
      <w:tr w:rsidR="002E0C0C" w:rsidRPr="00927ADA" w:rsidTr="008D061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806074" w:rsidP="00806074">
            <w:pPr>
              <w:pStyle w:val="Bodytext10"/>
              <w:tabs>
                <w:tab w:val="left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Místní komunikace ulice Brněnská, pozemky č.655/3, 656/2 655/5, 724/1</w:t>
            </w:r>
            <w:r w:rsidR="0092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Hustopeče, včetně parkovacích ploch určených k odstavování vozidel.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0607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 xml:space="preserve">PA </w:t>
            </w:r>
            <w:r w:rsidR="00806074" w:rsidRPr="00927ADA">
              <w:rPr>
                <w:rFonts w:ascii="Times New Roman" w:hAnsi="Times New Roman" w:cs="Times New Roman"/>
                <w:sz w:val="20"/>
                <w:szCs w:val="20"/>
              </w:rPr>
              <w:t>Brněnská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7:00 – 18:00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7:00 – 18:00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0C" w:rsidRPr="00927ADA" w:rsidRDefault="002E0C0C" w:rsidP="008D0610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ADA">
              <w:rPr>
                <w:rFonts w:ascii="Times New Roman" w:hAnsi="Times New Roman" w:cs="Times New Roman"/>
                <w:sz w:val="20"/>
                <w:szCs w:val="20"/>
              </w:rPr>
              <w:t>Bez poplatku</w:t>
            </w:r>
          </w:p>
        </w:tc>
      </w:tr>
    </w:tbl>
    <w:p w:rsidR="002E0C0C" w:rsidRPr="00927ADA" w:rsidRDefault="002E0C0C" w:rsidP="002E0C0C">
      <w:pPr>
        <w:pStyle w:val="Bodytext10"/>
        <w:spacing w:after="0"/>
        <w:rPr>
          <w:rFonts w:ascii="Times New Roman" w:hAnsi="Times New Roman" w:cs="Times New Roman"/>
          <w:sz w:val="20"/>
          <w:szCs w:val="20"/>
        </w:rPr>
      </w:pPr>
    </w:p>
    <w:p w:rsidR="002E0C0C" w:rsidRPr="00927ADA" w:rsidRDefault="002E0C0C" w:rsidP="002E0C0C">
      <w:pPr>
        <w:pStyle w:val="Bodytext10"/>
        <w:spacing w:after="0"/>
        <w:rPr>
          <w:rFonts w:ascii="Times New Roman" w:hAnsi="Times New Roman" w:cs="Times New Roman"/>
          <w:sz w:val="20"/>
          <w:szCs w:val="20"/>
        </w:rPr>
      </w:pPr>
    </w:p>
    <w:p w:rsidR="002E0C0C" w:rsidRPr="00927ADA" w:rsidRDefault="002E0C0C" w:rsidP="002E0C0C">
      <w:pPr>
        <w:pStyle w:val="Bodytext10"/>
        <w:spacing w:after="0"/>
        <w:rPr>
          <w:rFonts w:ascii="Times New Roman" w:hAnsi="Times New Roman" w:cs="Times New Roman"/>
          <w:sz w:val="20"/>
          <w:szCs w:val="20"/>
        </w:rPr>
      </w:pPr>
    </w:p>
    <w:p w:rsidR="00806074" w:rsidRPr="00927ADA" w:rsidRDefault="00806074" w:rsidP="002E0C0C">
      <w:pPr>
        <w:pStyle w:val="Bodytext10"/>
        <w:spacing w:after="0"/>
        <w:rPr>
          <w:rFonts w:ascii="Times New Roman" w:hAnsi="Times New Roman" w:cs="Times New Roman"/>
          <w:sz w:val="20"/>
          <w:szCs w:val="20"/>
        </w:rPr>
      </w:pPr>
    </w:p>
    <w:p w:rsidR="002E0C0C" w:rsidRPr="00927ADA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  <w:r w:rsidRPr="00927ADA">
        <w:rPr>
          <w:rFonts w:ascii="Times New Roman" w:hAnsi="Times New Roman" w:cs="Times New Roman"/>
          <w:sz w:val="20"/>
          <w:szCs w:val="20"/>
        </w:rPr>
        <w:t>---------------------------------------</w:t>
      </w:r>
      <w:r w:rsidRPr="00927ADA">
        <w:rPr>
          <w:rFonts w:ascii="Times New Roman" w:hAnsi="Times New Roman" w:cs="Times New Roman"/>
          <w:sz w:val="20"/>
          <w:szCs w:val="20"/>
        </w:rPr>
        <w:tab/>
      </w:r>
      <w:r w:rsidRPr="00927ADA">
        <w:rPr>
          <w:rFonts w:ascii="Times New Roman" w:hAnsi="Times New Roman" w:cs="Times New Roman"/>
          <w:sz w:val="20"/>
          <w:szCs w:val="20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  <w:t xml:space="preserve">       ------------------------------------</w:t>
      </w:r>
    </w:p>
    <w:p w:rsidR="002E0C0C" w:rsidRPr="00927ADA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  <w:r w:rsidRPr="00927ADA">
        <w:rPr>
          <w:rFonts w:ascii="Times New Roman" w:hAnsi="Times New Roman" w:cs="Times New Roman"/>
          <w:sz w:val="24"/>
          <w:szCs w:val="24"/>
        </w:rPr>
        <w:t>Bořivoj Švásta</w:t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  <w:t xml:space="preserve">       PaedDr. Hana Potměšilová</w:t>
      </w:r>
    </w:p>
    <w:p w:rsidR="002E0C0C" w:rsidRPr="00927ADA" w:rsidRDefault="002E0C0C" w:rsidP="002E0C0C">
      <w:pPr>
        <w:pStyle w:val="Bodytext10"/>
        <w:spacing w:after="0"/>
        <w:rPr>
          <w:rFonts w:ascii="Times New Roman" w:hAnsi="Times New Roman" w:cs="Times New Roman"/>
          <w:sz w:val="24"/>
          <w:szCs w:val="24"/>
        </w:rPr>
      </w:pPr>
      <w:r w:rsidRPr="00927ADA">
        <w:rPr>
          <w:rFonts w:ascii="Times New Roman" w:hAnsi="Times New Roman" w:cs="Times New Roman"/>
          <w:sz w:val="24"/>
          <w:szCs w:val="24"/>
        </w:rPr>
        <w:t>místostarosta</w:t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</w:r>
      <w:r w:rsidRPr="00927ADA">
        <w:rPr>
          <w:rFonts w:ascii="Times New Roman" w:hAnsi="Times New Roman" w:cs="Times New Roman"/>
          <w:sz w:val="24"/>
          <w:szCs w:val="24"/>
        </w:rPr>
        <w:tab/>
        <w:t xml:space="preserve">       starostka</w:t>
      </w:r>
    </w:p>
    <w:p w:rsidR="00807F95" w:rsidRPr="00807F95" w:rsidRDefault="00807F95" w:rsidP="002E0C0C">
      <w:pPr>
        <w:pStyle w:val="Bezmezer1"/>
        <w:jc w:val="center"/>
        <w:rPr>
          <w:rFonts w:ascii="Times New Roman" w:hAnsi="Times New Roman" w:cs="Times New Roman"/>
          <w:sz w:val="24"/>
          <w:szCs w:val="24"/>
        </w:rPr>
      </w:pPr>
    </w:p>
    <w:sectPr w:rsidR="00807F95" w:rsidRPr="00807F95" w:rsidSect="00D33DDD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46" w:rsidRDefault="00041A46">
      <w:pPr>
        <w:spacing w:after="0" w:line="240" w:lineRule="auto"/>
      </w:pPr>
      <w:r>
        <w:separator/>
      </w:r>
    </w:p>
  </w:endnote>
  <w:endnote w:type="continuationSeparator" w:id="0">
    <w:p w:rsidR="00041A46" w:rsidRDefault="0004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ster Bodoni 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46" w:rsidRDefault="00041A46">
      <w:pPr>
        <w:spacing w:after="0" w:line="240" w:lineRule="auto"/>
      </w:pPr>
      <w:r>
        <w:separator/>
      </w:r>
    </w:p>
  </w:footnote>
  <w:footnote w:type="continuationSeparator" w:id="0">
    <w:p w:rsidR="00041A46" w:rsidRDefault="0004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E97" w:rsidRDefault="00770E97">
    <w:pPr>
      <w:pStyle w:val="Bezmezer1"/>
      <w:jc w:val="center"/>
      <w:rPr>
        <w:b/>
        <w:position w:val="13"/>
      </w:rPr>
    </w:pPr>
    <w:r>
      <w:rPr>
        <w:rFonts w:ascii="Poster Bodoni CE" w:hAnsi="Poster Bodoni CE"/>
        <w:b/>
        <w:caps/>
        <w:color w:val="000000"/>
        <w:spacing w:val="34"/>
        <w:sz w:val="40"/>
      </w:rPr>
      <w:t>MěstO hustopeče</w:t>
    </w:r>
  </w:p>
  <w:p w:rsidR="00770E97" w:rsidRDefault="00770E97">
    <w:pPr>
      <w:pStyle w:val="Bezmezer1"/>
      <w:jc w:val="center"/>
      <w:rPr>
        <w:b/>
        <w:position w:val="13"/>
      </w:rPr>
    </w:pPr>
    <w:r>
      <w:rPr>
        <w:b/>
        <w:position w:val="13"/>
      </w:rPr>
      <w:t xml:space="preserve">Dukelské nám. 2/2, </w:t>
    </w:r>
    <w:proofErr w:type="gramStart"/>
    <w:r>
      <w:rPr>
        <w:b/>
        <w:position w:val="13"/>
      </w:rPr>
      <w:t>693</w:t>
    </w:r>
    <w:r w:rsidR="00927ADA">
      <w:rPr>
        <w:b/>
        <w:position w:val="13"/>
      </w:rPr>
      <w:t xml:space="preserve"> 01</w:t>
    </w:r>
    <w:r>
      <w:rPr>
        <w:b/>
        <w:position w:val="13"/>
      </w:rPr>
      <w:t xml:space="preserve">  Hustopeče</w:t>
    </w:r>
    <w:proofErr w:type="gramEnd"/>
  </w:p>
  <w:p w:rsidR="00770E97" w:rsidRDefault="00770E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05"/>
    <w:rsid w:val="00041A46"/>
    <w:rsid w:val="00076FDC"/>
    <w:rsid w:val="00087CAD"/>
    <w:rsid w:val="002E0C0C"/>
    <w:rsid w:val="005921C1"/>
    <w:rsid w:val="005A051F"/>
    <w:rsid w:val="00770E97"/>
    <w:rsid w:val="00783539"/>
    <w:rsid w:val="00806074"/>
    <w:rsid w:val="00807F95"/>
    <w:rsid w:val="00825AEE"/>
    <w:rsid w:val="008427AD"/>
    <w:rsid w:val="008605E8"/>
    <w:rsid w:val="00927ADA"/>
    <w:rsid w:val="00931DDC"/>
    <w:rsid w:val="00971C6B"/>
    <w:rsid w:val="00BB5B01"/>
    <w:rsid w:val="00C020A8"/>
    <w:rsid w:val="00C97E80"/>
    <w:rsid w:val="00D33DDD"/>
    <w:rsid w:val="00DB2942"/>
    <w:rsid w:val="00EC717B"/>
    <w:rsid w:val="00F635B9"/>
    <w:rsid w:val="00FA6A05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EFB577C-A6DB-4333-A8F6-393C24B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1">
    <w:name w:val="Body text|1_"/>
    <w:basedOn w:val="Standardnpsmo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Bodytext10">
    <w:name w:val="Body text|1"/>
    <w:basedOn w:val="Normln"/>
    <w:pPr>
      <w:widowControl w:val="0"/>
      <w:spacing w:after="260" w:line="100" w:lineRule="atLeast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E0C0C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Fantová</dc:creator>
  <cp:lastModifiedBy>Alena Fantová</cp:lastModifiedBy>
  <cp:revision>2</cp:revision>
  <cp:lastPrinted>1900-12-31T23:00:00Z</cp:lastPrinted>
  <dcterms:created xsi:type="dcterms:W3CDTF">2023-03-08T12:40:00Z</dcterms:created>
  <dcterms:modified xsi:type="dcterms:W3CDTF">2023-03-08T12:40:00Z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