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22CE" w14:textId="77777777" w:rsidR="00D00168" w:rsidRPr="00B61CD7" w:rsidRDefault="00D00168" w:rsidP="00D00168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B61CD7">
        <w:rPr>
          <w:b/>
          <w:sz w:val="36"/>
          <w:szCs w:val="36"/>
        </w:rPr>
        <w:t>STATUTÁRNÍ MĚSTO MOST</w:t>
      </w:r>
    </w:p>
    <w:p w14:paraId="119422CF" w14:textId="77777777" w:rsidR="00D00168" w:rsidRPr="00CA3664" w:rsidRDefault="00D00168" w:rsidP="00D00168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>
        <w:rPr>
          <w:b/>
          <w:sz w:val="36"/>
          <w:szCs w:val="36"/>
        </w:rPr>
        <w:t>RADA</w:t>
      </w:r>
      <w:r w:rsidRPr="00CA3664">
        <w:rPr>
          <w:b/>
          <w:sz w:val="36"/>
          <w:szCs w:val="36"/>
        </w:rPr>
        <w:t xml:space="preserve"> MĚSTA MOSTU</w:t>
      </w:r>
    </w:p>
    <w:p w14:paraId="119422D0" w14:textId="77777777" w:rsidR="00D00168" w:rsidRDefault="00D00168" w:rsidP="00D00168">
      <w:pPr>
        <w:jc w:val="center"/>
        <w:rPr>
          <w:b/>
          <w:snapToGrid w:val="0"/>
          <w:sz w:val="24"/>
        </w:rPr>
      </w:pPr>
    </w:p>
    <w:p w14:paraId="119422D1" w14:textId="77777777" w:rsidR="00D00168" w:rsidRDefault="00D00168" w:rsidP="00D00168">
      <w:pPr>
        <w:jc w:val="center"/>
        <w:rPr>
          <w:b/>
          <w:snapToGrid w:val="0"/>
          <w:sz w:val="24"/>
        </w:rPr>
      </w:pPr>
    </w:p>
    <w:p w14:paraId="119422D2" w14:textId="77777777" w:rsidR="00D00168" w:rsidRDefault="00D00168" w:rsidP="00D00168">
      <w:pPr>
        <w:jc w:val="center"/>
      </w:pPr>
      <w:r>
        <w:object w:dxaOrig="15525" w:dyaOrig="18000" w14:anchorId="11942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814965585" r:id="rId11"/>
        </w:object>
      </w:r>
    </w:p>
    <w:p w14:paraId="119422D3" w14:textId="77777777" w:rsidR="00D00168" w:rsidRDefault="00D00168" w:rsidP="00D00168">
      <w:pPr>
        <w:jc w:val="center"/>
        <w:rPr>
          <w:sz w:val="24"/>
          <w:szCs w:val="24"/>
        </w:rPr>
      </w:pPr>
    </w:p>
    <w:p w14:paraId="119422D4" w14:textId="77777777" w:rsidR="00D00168" w:rsidRDefault="00D00168" w:rsidP="00D00168">
      <w:pPr>
        <w:jc w:val="center"/>
        <w:rPr>
          <w:sz w:val="24"/>
          <w:szCs w:val="24"/>
        </w:rPr>
      </w:pPr>
    </w:p>
    <w:p w14:paraId="119422D5" w14:textId="77777777" w:rsidR="00D00168" w:rsidRPr="00B61CD7" w:rsidRDefault="00D00168" w:rsidP="00D00168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Nařízení</w:t>
      </w:r>
    </w:p>
    <w:p w14:paraId="119422D6" w14:textId="60B05A8A" w:rsidR="00D00168" w:rsidRPr="004767E2" w:rsidRDefault="00D00168" w:rsidP="00D00168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9933836C1CCD44E4A75E6E634C23DA24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AF89962290474A91A2627DC6BF826E81"/>
              </w:placeholder>
              <w:date w:fullDate="2025-07-24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6007C6">
                <w:rPr>
                  <w:sz w:val="24"/>
                </w:rPr>
                <w:t>24. července 2025</w:t>
              </w:r>
            </w:sdtContent>
          </w:sdt>
          <w:r w:rsidRPr="000503C0">
            <w:rPr>
              <w:sz w:val="24"/>
            </w:rPr>
            <w:t xml:space="preserve"> </w:t>
          </w:r>
        </w:sdtContent>
      </w:sdt>
    </w:p>
    <w:p w14:paraId="119422DA" w14:textId="77777777" w:rsidR="00D00168" w:rsidRPr="008815E7" w:rsidRDefault="00D00168" w:rsidP="008815E7">
      <w:pPr>
        <w:spacing w:before="480"/>
        <w:jc w:val="center"/>
        <w:rPr>
          <w:i/>
          <w:sz w:val="32"/>
          <w:szCs w:val="32"/>
        </w:rPr>
      </w:pPr>
      <w:r w:rsidRPr="003D796C">
        <w:rPr>
          <w:b/>
          <w:sz w:val="32"/>
          <w:szCs w:val="32"/>
        </w:rPr>
        <w:t>o záměru zadat zpracování lesních hospodářských osnov</w:t>
      </w:r>
    </w:p>
    <w:p w14:paraId="119422DB" w14:textId="1B28589D" w:rsidR="00D00168" w:rsidRPr="00320E72" w:rsidRDefault="00D00168" w:rsidP="00D00168">
      <w:pPr>
        <w:spacing w:before="480"/>
        <w:jc w:val="both"/>
        <w:rPr>
          <w:sz w:val="24"/>
        </w:rPr>
      </w:pPr>
      <w:r w:rsidRPr="00320E72">
        <w:rPr>
          <w:sz w:val="24"/>
        </w:rPr>
        <w:t xml:space="preserve">Rada města Mostu vydává </w:t>
      </w:r>
      <w:r w:rsidRPr="00320E72">
        <w:rPr>
          <w:sz w:val="24"/>
          <w:szCs w:val="24"/>
        </w:rPr>
        <w:t xml:space="preserve">usnesením č. </w:t>
      </w:r>
      <w:sdt>
        <w:sdtPr>
          <w:rPr>
            <w:sz w:val="24"/>
            <w:szCs w:val="24"/>
          </w:rPr>
          <w:id w:val="-378635651"/>
          <w:placeholder>
            <w:docPart w:val="F05E3AD5DDE7490783F932E0BB96A9C2"/>
          </w:placeholder>
        </w:sdtPr>
        <w:sdtEndPr/>
        <w:sdtContent>
          <w:r w:rsidR="006007C6" w:rsidRPr="006007C6">
            <w:rPr>
              <w:sz w:val="24"/>
              <w:szCs w:val="24"/>
            </w:rPr>
            <w:t>RmM/2965/45/2025</w:t>
          </w:r>
        </w:sdtContent>
      </w:sdt>
      <w:r w:rsidRPr="00320E72">
        <w:rPr>
          <w:sz w:val="24"/>
          <w:szCs w:val="24"/>
        </w:rPr>
        <w:t xml:space="preserve"> ze dne </w:t>
      </w:r>
      <w:sdt>
        <w:sdtPr>
          <w:rPr>
            <w:sz w:val="24"/>
          </w:rPr>
          <w:id w:val="-756828551"/>
          <w:placeholder>
            <w:docPart w:val="8EAA92B165F749C4B17D02CA392434E3"/>
          </w:placeholder>
          <w:date w:fullDate="2025-07-24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6007C6">
            <w:rPr>
              <w:sz w:val="24"/>
            </w:rPr>
            <w:t>24. července 2025</w:t>
          </w:r>
        </w:sdtContent>
      </w:sdt>
      <w:r w:rsidRPr="00320E72">
        <w:rPr>
          <w:sz w:val="24"/>
        </w:rPr>
        <w:t xml:space="preserve"> v souladu s ustanovením § 11 odst. odst. 1 a 2 a § 102 odst. 2 písm. d) zákona č. 128/2000 Sb., o obcích (obecní zřízení</w:t>
      </w:r>
      <w:r>
        <w:rPr>
          <w:sz w:val="24"/>
        </w:rPr>
        <w:t>), ve znění pozdějších předpisů</w:t>
      </w:r>
      <w:r w:rsidRPr="00320E72">
        <w:rPr>
          <w:sz w:val="24"/>
        </w:rPr>
        <w:t xml:space="preserve"> a ustanovením § 25</w:t>
      </w:r>
      <w:r>
        <w:rPr>
          <w:sz w:val="24"/>
        </w:rPr>
        <w:t xml:space="preserve"> </w:t>
      </w:r>
      <w:r w:rsidRPr="00320E72">
        <w:rPr>
          <w:sz w:val="24"/>
        </w:rPr>
        <w:t>odst. 2 a § 48 odst. 2 písm. d) zákona</w:t>
      </w:r>
      <w:r w:rsidR="006B1B1D">
        <w:rPr>
          <w:sz w:val="24"/>
        </w:rPr>
        <w:t xml:space="preserve"> </w:t>
      </w:r>
      <w:r w:rsidRPr="00320E72">
        <w:rPr>
          <w:sz w:val="24"/>
        </w:rPr>
        <w:t>č.</w:t>
      </w:r>
      <w:r w:rsidR="008815E7">
        <w:rPr>
          <w:sz w:val="24"/>
        </w:rPr>
        <w:t> </w:t>
      </w:r>
      <w:r w:rsidRPr="00320E72">
        <w:rPr>
          <w:sz w:val="24"/>
        </w:rPr>
        <w:t xml:space="preserve">289/1995 Sb., o </w:t>
      </w:r>
      <w:r w:rsidRPr="009D3BCF">
        <w:rPr>
          <w:sz w:val="24"/>
        </w:rPr>
        <w:t xml:space="preserve">lesích </w:t>
      </w:r>
      <w:r w:rsidR="009D3BCF">
        <w:rPr>
          <w:sz w:val="24"/>
        </w:rPr>
        <w:t>a o změně a doplnění některých zákonů</w:t>
      </w:r>
      <w:r w:rsidR="00331724">
        <w:rPr>
          <w:sz w:val="24"/>
        </w:rPr>
        <w:t xml:space="preserve"> (lesní zákon)</w:t>
      </w:r>
      <w:r w:rsidR="009D3BCF">
        <w:rPr>
          <w:sz w:val="24"/>
        </w:rPr>
        <w:t xml:space="preserve">, </w:t>
      </w:r>
      <w:r w:rsidRPr="009D3BCF">
        <w:rPr>
          <w:sz w:val="24"/>
        </w:rPr>
        <w:t xml:space="preserve">ve znění </w:t>
      </w:r>
      <w:r w:rsidRPr="00320E72">
        <w:rPr>
          <w:sz w:val="24"/>
        </w:rPr>
        <w:t xml:space="preserve">pozdějších předpisů (dále jen </w:t>
      </w:r>
      <w:r w:rsidR="00EC55FA">
        <w:rPr>
          <w:sz w:val="24"/>
        </w:rPr>
        <w:t>„</w:t>
      </w:r>
      <w:r w:rsidRPr="00320E72">
        <w:rPr>
          <w:sz w:val="24"/>
        </w:rPr>
        <w:t>lesní zákon“) toto nařízení.</w:t>
      </w:r>
    </w:p>
    <w:p w14:paraId="119422DC" w14:textId="77777777" w:rsidR="00D00168" w:rsidRPr="00320E72" w:rsidRDefault="00D00168" w:rsidP="00D00168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320E72">
        <w:rPr>
          <w:b/>
          <w:sz w:val="24"/>
          <w:szCs w:val="24"/>
        </w:rPr>
        <w:t>Čl. 1</w:t>
      </w:r>
    </w:p>
    <w:p w14:paraId="119422DD" w14:textId="77777777" w:rsidR="00D00168" w:rsidRPr="00320E72" w:rsidRDefault="00D00168" w:rsidP="00D00168">
      <w:pPr>
        <w:pStyle w:val="detail-odstavec"/>
        <w:keepNext/>
        <w:spacing w:before="0" w:beforeAutospacing="0" w:after="0" w:afterAutospacing="0"/>
        <w:jc w:val="center"/>
        <w:rPr>
          <w:rStyle w:val="Siln"/>
        </w:rPr>
      </w:pPr>
      <w:r w:rsidRPr="00320E72">
        <w:rPr>
          <w:rStyle w:val="Siln"/>
        </w:rPr>
        <w:t>Úvodní ustanovení</w:t>
      </w:r>
    </w:p>
    <w:p w14:paraId="119422DF" w14:textId="59BCBF64" w:rsidR="00D00168" w:rsidRPr="00320E72" w:rsidRDefault="00D00168" w:rsidP="001E7EC3">
      <w:pPr>
        <w:pStyle w:val="Default"/>
        <w:numPr>
          <w:ilvl w:val="0"/>
          <w:numId w:val="33"/>
        </w:numPr>
        <w:spacing w:before="120"/>
        <w:ind w:left="357" w:hanging="357"/>
        <w:jc w:val="both"/>
      </w:pPr>
      <w:r w:rsidRPr="00320E72">
        <w:t xml:space="preserve">Statutární město Most vyhlašuje záměr zadat zpracování lesních hospodářských osnov dle ustanovení § 25 odst. 1 lesního zákona a § 13 </w:t>
      </w:r>
      <w:r w:rsidRPr="009D3BCF">
        <w:rPr>
          <w:color w:val="auto"/>
        </w:rPr>
        <w:t>vyhlášky</w:t>
      </w:r>
      <w:r w:rsidR="009D3BCF">
        <w:rPr>
          <w:color w:val="auto"/>
        </w:rPr>
        <w:t xml:space="preserve"> </w:t>
      </w:r>
      <w:r w:rsidR="00692EF3" w:rsidRPr="009D3BCF">
        <w:rPr>
          <w:color w:val="auto"/>
        </w:rPr>
        <w:t>č. 84/1996 Sb., o lesním hospodářském plánování</w:t>
      </w:r>
      <w:r w:rsidRPr="00320E72">
        <w:t>, které budou vypracovány v rozsahu celého správního území obce s rozšířenou působností Most (kód 407 801) na obdob</w:t>
      </w:r>
      <w:r w:rsidR="001E7EC3">
        <w:t>í platnosti od </w:t>
      </w:r>
      <w:r w:rsidRPr="00320E72">
        <w:t>1.</w:t>
      </w:r>
      <w:r w:rsidR="001E7EC3">
        <w:t> </w:t>
      </w:r>
      <w:r w:rsidRPr="00320E72">
        <w:t>1.</w:t>
      </w:r>
      <w:r w:rsidR="001E7EC3">
        <w:t> </w:t>
      </w:r>
      <w:r w:rsidRPr="00320E72">
        <w:t>2027 do</w:t>
      </w:r>
      <w:r w:rsidR="001E7EC3">
        <w:t> </w:t>
      </w:r>
      <w:r w:rsidRPr="00320E72">
        <w:t>31.</w:t>
      </w:r>
      <w:r w:rsidR="001E7EC3">
        <w:t> </w:t>
      </w:r>
      <w:r w:rsidRPr="00320E72">
        <w:t>12.</w:t>
      </w:r>
      <w:r w:rsidR="001E7EC3">
        <w:t> </w:t>
      </w:r>
      <w:r w:rsidRPr="00320E72">
        <w:t xml:space="preserve">2036. </w:t>
      </w:r>
    </w:p>
    <w:p w14:paraId="119422E0" w14:textId="5CC4A157" w:rsidR="00D00168" w:rsidRPr="00B17272" w:rsidRDefault="00D00168" w:rsidP="001E7EC3">
      <w:pPr>
        <w:pStyle w:val="Default"/>
        <w:numPr>
          <w:ilvl w:val="0"/>
          <w:numId w:val="33"/>
        </w:numPr>
        <w:spacing w:before="120"/>
        <w:ind w:left="357" w:hanging="357"/>
        <w:jc w:val="both"/>
        <w:rPr>
          <w:b/>
        </w:rPr>
      </w:pPr>
      <w:r w:rsidRPr="00320E72">
        <w:t>Uvedený zařizovací obvod je tak vymezený současně</w:t>
      </w:r>
      <w:r>
        <w:t xml:space="preserve"> platnými lesními hospodářskými</w:t>
      </w:r>
      <w:r w:rsidR="001E7EC3">
        <w:t xml:space="preserve"> </w:t>
      </w:r>
      <w:r w:rsidRPr="00320E72">
        <w:t xml:space="preserve">osnovami pro lesní hospodářský celek s názvem </w:t>
      </w:r>
      <w:r>
        <w:t>LHO</w:t>
      </w:r>
      <w:r w:rsidR="001E7EC3">
        <w:t> </w:t>
      </w:r>
      <w:r>
        <w:t>Most</w:t>
      </w:r>
      <w:r w:rsidR="001E7EC3">
        <w:t> </w:t>
      </w:r>
      <w:r>
        <w:t>–</w:t>
      </w:r>
      <w:r w:rsidR="001E7EC3">
        <w:t> </w:t>
      </w:r>
      <w:r>
        <w:t xml:space="preserve">ORP Most s platností </w:t>
      </w:r>
      <w:r w:rsidRPr="00320E72">
        <w:t>od 1. 1. 2017</w:t>
      </w:r>
      <w:r w:rsidR="001E7EC3">
        <w:t xml:space="preserve"> </w:t>
      </w:r>
      <w:r w:rsidRPr="00320E72">
        <w:t>do 31. 12.</w:t>
      </w:r>
      <w:r w:rsidR="001E7EC3">
        <w:t> </w:t>
      </w:r>
      <w:r>
        <w:t>2</w:t>
      </w:r>
      <w:r w:rsidRPr="00320E72">
        <w:t xml:space="preserve">026 a katastrálními územími obcí </w:t>
      </w:r>
      <w:r>
        <w:t xml:space="preserve">uvedených </w:t>
      </w:r>
      <w:r w:rsidRPr="00B17272">
        <w:rPr>
          <w:b/>
        </w:rPr>
        <w:t>v příloze č. 1.</w:t>
      </w:r>
    </w:p>
    <w:p w14:paraId="119422E1" w14:textId="5BF93DFF" w:rsidR="00D00168" w:rsidRPr="003D5B7B" w:rsidRDefault="00D00168" w:rsidP="001E7EC3">
      <w:pPr>
        <w:pStyle w:val="Default"/>
        <w:numPr>
          <w:ilvl w:val="0"/>
          <w:numId w:val="33"/>
        </w:numPr>
        <w:spacing w:before="120"/>
        <w:ind w:left="357" w:hanging="357"/>
        <w:jc w:val="both"/>
      </w:pPr>
      <w:r w:rsidRPr="003D5B7B">
        <w:t>Lesní hospodářské osnovy budou vypracovány bezplatně pro všechny právnické a fyzické osoby,</w:t>
      </w:r>
      <w:r>
        <w:t xml:space="preserve"> </w:t>
      </w:r>
      <w:r w:rsidRPr="003D5B7B">
        <w:t>které jsou vlastníky lesů o výměře do 50 ha, s výjimkou těch, které si podle § 24 odst. 3 lesního</w:t>
      </w:r>
      <w:r>
        <w:t xml:space="preserve"> </w:t>
      </w:r>
      <w:r w:rsidRPr="003D5B7B">
        <w:t>zákona zadaly zpracování lesního hospodářského plánu. Dle ustanovení § 26 odst. 2 lesního zákona hradí náklady na zpracování lesní hospodářské osnovy stát.</w:t>
      </w:r>
    </w:p>
    <w:p w14:paraId="119422E2" w14:textId="77777777" w:rsidR="00D00168" w:rsidRPr="00320E72" w:rsidRDefault="00D00168" w:rsidP="00D00168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320E72">
        <w:rPr>
          <w:b/>
          <w:sz w:val="24"/>
          <w:szCs w:val="24"/>
        </w:rPr>
        <w:t>Čl. 2</w:t>
      </w:r>
    </w:p>
    <w:p w14:paraId="119422E3" w14:textId="77777777" w:rsidR="00D00168" w:rsidRPr="00320E72" w:rsidRDefault="00D00168" w:rsidP="00D00168">
      <w:pPr>
        <w:pStyle w:val="detail-odstavec"/>
        <w:keepNext/>
        <w:spacing w:before="0" w:beforeAutospacing="0" w:after="0" w:afterAutospacing="0"/>
        <w:jc w:val="center"/>
        <w:rPr>
          <w:rStyle w:val="Siln"/>
        </w:rPr>
      </w:pPr>
      <w:r w:rsidRPr="00320E72">
        <w:rPr>
          <w:rStyle w:val="Siln"/>
        </w:rPr>
        <w:t>Požadavky a připomínky</w:t>
      </w:r>
    </w:p>
    <w:p w14:paraId="605121D7" w14:textId="426F9C5E" w:rsidR="00F06D6E" w:rsidRDefault="00D00168" w:rsidP="00F06D6E">
      <w:pPr>
        <w:pStyle w:val="Zkladntextodsazen2"/>
        <w:numPr>
          <w:ilvl w:val="0"/>
          <w:numId w:val="34"/>
        </w:numPr>
        <w:spacing w:before="120" w:line="240" w:lineRule="auto"/>
        <w:jc w:val="both"/>
        <w:rPr>
          <w:sz w:val="24"/>
          <w:szCs w:val="24"/>
        </w:rPr>
      </w:pPr>
      <w:r w:rsidRPr="008C6183">
        <w:rPr>
          <w:sz w:val="24"/>
          <w:szCs w:val="24"/>
        </w:rPr>
        <w:t>Vlastníci lesů z uvedeného zařizovacího obvodu mají právo u Magistrátu města Mostu, odboru životního prostředí a mimořádných událostí, Radniční 1</w:t>
      </w:r>
      <w:r w:rsidR="00F06D6E">
        <w:rPr>
          <w:sz w:val="24"/>
          <w:szCs w:val="24"/>
        </w:rPr>
        <w:t>/2</w:t>
      </w:r>
      <w:r w:rsidRPr="008C6183">
        <w:rPr>
          <w:sz w:val="24"/>
          <w:szCs w:val="24"/>
        </w:rPr>
        <w:t>, 434 69 Most písemně (popř. ústně do</w:t>
      </w:r>
      <w:r w:rsidR="00F06D6E">
        <w:rPr>
          <w:sz w:val="24"/>
          <w:szCs w:val="24"/>
        </w:rPr>
        <w:t> </w:t>
      </w:r>
      <w:r w:rsidRPr="008C6183">
        <w:rPr>
          <w:sz w:val="24"/>
          <w:szCs w:val="24"/>
        </w:rPr>
        <w:t>protokolu) uplatnit své připomínky a požadavky na zpracování lesních hospodářských osnov včetně záměru hospodářských opatření. Tyto připomínky a požadavky může na základě zmocnění vlastníka lesa podat jeho odborný lesní hospodář.</w:t>
      </w:r>
    </w:p>
    <w:p w14:paraId="6E7ABA6D" w14:textId="77777777" w:rsidR="00F06D6E" w:rsidRDefault="00D00168" w:rsidP="00F06D6E">
      <w:pPr>
        <w:pStyle w:val="Zkladntextodsazen2"/>
        <w:numPr>
          <w:ilvl w:val="0"/>
          <w:numId w:val="34"/>
        </w:numPr>
        <w:spacing w:before="120" w:line="240" w:lineRule="auto"/>
        <w:jc w:val="both"/>
        <w:rPr>
          <w:sz w:val="24"/>
          <w:szCs w:val="24"/>
        </w:rPr>
      </w:pPr>
      <w:r w:rsidRPr="00F06D6E">
        <w:rPr>
          <w:sz w:val="24"/>
          <w:szCs w:val="24"/>
        </w:rPr>
        <w:lastRenderedPageBreak/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403DBFF4" w14:textId="2FF10838" w:rsidR="00F06D6E" w:rsidRDefault="00D00168" w:rsidP="00F06D6E">
      <w:pPr>
        <w:pStyle w:val="Zkladntextodsazen2"/>
        <w:numPr>
          <w:ilvl w:val="0"/>
          <w:numId w:val="34"/>
        </w:numPr>
        <w:spacing w:before="120" w:line="240" w:lineRule="auto"/>
        <w:jc w:val="both"/>
        <w:rPr>
          <w:sz w:val="24"/>
          <w:szCs w:val="24"/>
        </w:rPr>
      </w:pPr>
      <w:r w:rsidRPr="00F06D6E">
        <w:rPr>
          <w:sz w:val="24"/>
          <w:szCs w:val="24"/>
        </w:rPr>
        <w:t>Termín pro oznámení připomínek a požadavků se stanovuje do 30.</w:t>
      </w:r>
      <w:r w:rsidR="00F06D6E">
        <w:rPr>
          <w:sz w:val="24"/>
          <w:szCs w:val="24"/>
        </w:rPr>
        <w:t> </w:t>
      </w:r>
      <w:r w:rsidRPr="00F06D6E">
        <w:rPr>
          <w:sz w:val="24"/>
          <w:szCs w:val="24"/>
        </w:rPr>
        <w:t>10.</w:t>
      </w:r>
      <w:r w:rsidR="00F06D6E">
        <w:rPr>
          <w:sz w:val="24"/>
          <w:szCs w:val="24"/>
        </w:rPr>
        <w:t> </w:t>
      </w:r>
      <w:r w:rsidRPr="00F06D6E">
        <w:rPr>
          <w:sz w:val="24"/>
          <w:szCs w:val="24"/>
        </w:rPr>
        <w:t>2025.</w:t>
      </w:r>
    </w:p>
    <w:p w14:paraId="119422E9" w14:textId="261CF708" w:rsidR="00D00168" w:rsidRPr="00F06D6E" w:rsidRDefault="00D00168" w:rsidP="00F06D6E">
      <w:pPr>
        <w:pStyle w:val="Zkladntextodsazen2"/>
        <w:numPr>
          <w:ilvl w:val="0"/>
          <w:numId w:val="34"/>
        </w:numPr>
        <w:spacing w:before="120" w:line="240" w:lineRule="auto"/>
        <w:jc w:val="both"/>
        <w:rPr>
          <w:sz w:val="24"/>
          <w:szCs w:val="24"/>
        </w:rPr>
      </w:pPr>
      <w:r w:rsidRPr="00F06D6E">
        <w:rPr>
          <w:sz w:val="24"/>
          <w:szCs w:val="24"/>
        </w:rPr>
        <w:t>V uvedeném termínu oznámí vlastníci lesů případně též skutečnost, že pro své lesy již zadali zpracování lesního hospodářského plánu.</w:t>
      </w:r>
    </w:p>
    <w:p w14:paraId="119422EA" w14:textId="77777777" w:rsidR="00D00168" w:rsidRPr="00320E72" w:rsidRDefault="00D00168" w:rsidP="00D00168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320E72">
        <w:rPr>
          <w:b/>
          <w:sz w:val="24"/>
          <w:szCs w:val="24"/>
        </w:rPr>
        <w:t>Čl. 3</w:t>
      </w:r>
    </w:p>
    <w:p w14:paraId="119422EB" w14:textId="77777777" w:rsidR="00D00168" w:rsidRPr="00320E72" w:rsidRDefault="00D00168" w:rsidP="00D00168">
      <w:pPr>
        <w:pStyle w:val="detail-odstavec"/>
        <w:keepNext/>
        <w:spacing w:before="0" w:beforeAutospacing="0" w:after="0" w:afterAutospacing="0"/>
        <w:jc w:val="center"/>
        <w:rPr>
          <w:rStyle w:val="Siln"/>
        </w:rPr>
      </w:pPr>
      <w:r w:rsidRPr="00320E72">
        <w:rPr>
          <w:rStyle w:val="Siln"/>
        </w:rPr>
        <w:t>Podmínky převzetí osnov</w:t>
      </w:r>
    </w:p>
    <w:p w14:paraId="119422ED" w14:textId="61DBA438" w:rsidR="00D00168" w:rsidRPr="003D5B7B" w:rsidRDefault="00D00168" w:rsidP="00D00168">
      <w:pPr>
        <w:spacing w:before="120"/>
        <w:jc w:val="both"/>
        <w:rPr>
          <w:sz w:val="24"/>
          <w:szCs w:val="24"/>
        </w:rPr>
      </w:pPr>
      <w:r w:rsidRPr="003D5B7B">
        <w:rPr>
          <w:sz w:val="24"/>
          <w:szCs w:val="24"/>
        </w:rPr>
        <w:t>Vlastník lesa, pro kterého byla zpracována lesní hospodářská osnova, ji obdrží bezplatně na vyžádání na Magistrátu města Mostu, odboru životního prostředí a mimořádných událostí proti písemnému potvrzení o jejím převzetí</w:t>
      </w:r>
      <w:r w:rsidR="00F06D6E">
        <w:rPr>
          <w:sz w:val="24"/>
          <w:szCs w:val="24"/>
        </w:rPr>
        <w:t>.</w:t>
      </w:r>
    </w:p>
    <w:p w14:paraId="119422EE" w14:textId="77777777" w:rsidR="00D00168" w:rsidRPr="00320E72" w:rsidRDefault="00D00168" w:rsidP="00D00168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320E72">
        <w:rPr>
          <w:b/>
          <w:sz w:val="24"/>
          <w:szCs w:val="24"/>
        </w:rPr>
        <w:t>Čl. 4</w:t>
      </w:r>
    </w:p>
    <w:p w14:paraId="119422F0" w14:textId="52E40AFC" w:rsidR="00D00168" w:rsidRPr="00F06D6E" w:rsidRDefault="00D00168" w:rsidP="00F06D6E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 w:rsidRPr="00320E72">
        <w:rPr>
          <w:b/>
        </w:rPr>
        <w:t xml:space="preserve">Zveřejnění </w:t>
      </w:r>
    </w:p>
    <w:p w14:paraId="119422F2" w14:textId="24155D5D" w:rsidR="00D00168" w:rsidRPr="00F06D6E" w:rsidRDefault="00D00168" w:rsidP="00F06D6E">
      <w:pPr>
        <w:spacing w:before="120"/>
        <w:jc w:val="both"/>
        <w:rPr>
          <w:sz w:val="24"/>
          <w:szCs w:val="24"/>
        </w:rPr>
      </w:pPr>
      <w:r w:rsidRPr="00F06D6E">
        <w:rPr>
          <w:sz w:val="24"/>
          <w:szCs w:val="24"/>
        </w:rPr>
        <w:t>Obecní úřady obcí v uvedeném z</w:t>
      </w:r>
      <w:r w:rsidR="009D3BCF">
        <w:rPr>
          <w:sz w:val="24"/>
          <w:szCs w:val="24"/>
        </w:rPr>
        <w:t>a</w:t>
      </w:r>
      <w:r w:rsidRPr="00F06D6E">
        <w:rPr>
          <w:sz w:val="24"/>
          <w:szCs w:val="24"/>
        </w:rPr>
        <w:t>řizovacím obvodu zveřejní na svých úředních deskách oznámení</w:t>
      </w:r>
      <w:r w:rsidR="006B1B1D" w:rsidRPr="00F06D6E">
        <w:rPr>
          <w:sz w:val="24"/>
          <w:szCs w:val="24"/>
        </w:rPr>
        <w:t xml:space="preserve"> </w:t>
      </w:r>
      <w:r w:rsidRPr="00F06D6E">
        <w:rPr>
          <w:sz w:val="24"/>
          <w:szCs w:val="24"/>
        </w:rPr>
        <w:t>o</w:t>
      </w:r>
      <w:r w:rsidR="00F06D6E">
        <w:rPr>
          <w:sz w:val="24"/>
          <w:szCs w:val="24"/>
        </w:rPr>
        <w:t> </w:t>
      </w:r>
      <w:r w:rsidRPr="00F06D6E">
        <w:rPr>
          <w:sz w:val="24"/>
          <w:szCs w:val="24"/>
        </w:rPr>
        <w:t xml:space="preserve">vyhlášení tohoto nařízení ve Sbírce právních předpisů územních samosprávních celků a některých správních úřadů po dobu alespoň 15 dnů. </w:t>
      </w:r>
    </w:p>
    <w:p w14:paraId="119422F3" w14:textId="77777777" w:rsidR="00D00168" w:rsidRPr="00320E72" w:rsidRDefault="00D00168" w:rsidP="00D00168">
      <w:pPr>
        <w:pStyle w:val="Normlnweb"/>
        <w:keepNext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320E72">
        <w:rPr>
          <w:rStyle w:val="Zdraznn"/>
          <w:b/>
          <w:bCs/>
          <w:i w:val="0"/>
        </w:rPr>
        <w:t>Čl. 5</w:t>
      </w:r>
    </w:p>
    <w:p w14:paraId="119422F4" w14:textId="77777777" w:rsidR="00D00168" w:rsidRPr="00320E72" w:rsidRDefault="00D00168" w:rsidP="00D00168">
      <w:pPr>
        <w:pStyle w:val="Nadpis4"/>
        <w:rPr>
          <w:szCs w:val="24"/>
        </w:rPr>
      </w:pPr>
      <w:r w:rsidRPr="00320E72">
        <w:rPr>
          <w:szCs w:val="24"/>
        </w:rPr>
        <w:t>Účinnost</w:t>
      </w:r>
    </w:p>
    <w:p w14:paraId="119422F6" w14:textId="40A378FE" w:rsidR="00D00168" w:rsidRPr="00320E72" w:rsidRDefault="00D00168" w:rsidP="006007C6">
      <w:pPr>
        <w:spacing w:before="120"/>
        <w:jc w:val="both"/>
        <w:rPr>
          <w:sz w:val="24"/>
        </w:rPr>
      </w:pPr>
      <w:r w:rsidRPr="00320E72">
        <w:rPr>
          <w:sz w:val="24"/>
          <w:szCs w:val="24"/>
        </w:rPr>
        <w:t xml:space="preserve">Toto nařízení nabývá účinnosti počátkem patnáctého dne následujícího po dni jeho vyhlášení </w:t>
      </w:r>
      <w:r w:rsidR="009D3BCF">
        <w:rPr>
          <w:sz w:val="24"/>
          <w:szCs w:val="24"/>
        </w:rPr>
        <w:t>ve</w:t>
      </w:r>
      <w:r w:rsidR="006007C6">
        <w:rPr>
          <w:sz w:val="24"/>
          <w:szCs w:val="24"/>
        </w:rPr>
        <w:t> </w:t>
      </w:r>
      <w:r w:rsidR="009D3BCF">
        <w:rPr>
          <w:sz w:val="24"/>
          <w:szCs w:val="24"/>
        </w:rPr>
        <w:t xml:space="preserve">Sbírce právních předpisů územních </w:t>
      </w:r>
      <w:r w:rsidR="00752BBD">
        <w:rPr>
          <w:sz w:val="24"/>
          <w:szCs w:val="24"/>
        </w:rPr>
        <w:t>samosprávních celků a některých správních úřadů</w:t>
      </w:r>
      <w:r w:rsidR="00DA31E7">
        <w:rPr>
          <w:sz w:val="24"/>
          <w:szCs w:val="24"/>
        </w:rPr>
        <w:t>.</w:t>
      </w:r>
    </w:p>
    <w:p w14:paraId="119422F7" w14:textId="77777777" w:rsidR="00D00168" w:rsidRPr="00320E72" w:rsidRDefault="00D00168" w:rsidP="00D00168">
      <w:pPr>
        <w:rPr>
          <w:sz w:val="24"/>
          <w:szCs w:val="24"/>
        </w:rPr>
      </w:pPr>
    </w:p>
    <w:p w14:paraId="119422F8" w14:textId="77777777" w:rsidR="00D00168" w:rsidRPr="00320E72" w:rsidRDefault="00D00168" w:rsidP="00D00168">
      <w:pPr>
        <w:rPr>
          <w:sz w:val="24"/>
          <w:szCs w:val="24"/>
        </w:rPr>
      </w:pPr>
    </w:p>
    <w:p w14:paraId="119422F9" w14:textId="77777777" w:rsidR="00D00168" w:rsidRPr="00320E72" w:rsidRDefault="00D00168" w:rsidP="00D00168">
      <w:pPr>
        <w:rPr>
          <w:sz w:val="24"/>
          <w:szCs w:val="24"/>
        </w:rPr>
      </w:pPr>
    </w:p>
    <w:p w14:paraId="119422FA" w14:textId="77777777" w:rsidR="00D00168" w:rsidRPr="00320E72" w:rsidRDefault="00D00168" w:rsidP="00D00168">
      <w:pPr>
        <w:rPr>
          <w:sz w:val="24"/>
          <w:szCs w:val="24"/>
        </w:rPr>
      </w:pPr>
    </w:p>
    <w:p w14:paraId="119422FB" w14:textId="77777777" w:rsidR="00D00168" w:rsidRPr="00320E72" w:rsidRDefault="00D00168" w:rsidP="00D00168">
      <w:pPr>
        <w:rPr>
          <w:sz w:val="24"/>
          <w:szCs w:val="24"/>
        </w:rPr>
      </w:pPr>
    </w:p>
    <w:p w14:paraId="119422FC" w14:textId="77777777" w:rsidR="00D00168" w:rsidRPr="00320E72" w:rsidRDefault="00D00168" w:rsidP="00D00168">
      <w:pPr>
        <w:rPr>
          <w:sz w:val="24"/>
          <w:szCs w:val="24"/>
        </w:rPr>
      </w:pPr>
    </w:p>
    <w:p w14:paraId="119422FF" w14:textId="2B2418B5" w:rsidR="00D00168" w:rsidRPr="000602D8" w:rsidRDefault="00D00168" w:rsidP="00D00168">
      <w:pPr>
        <w:tabs>
          <w:tab w:val="center" w:pos="2268"/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20E72">
        <w:rPr>
          <w:sz w:val="24"/>
          <w:szCs w:val="24"/>
        </w:rPr>
        <w:t>_______________________</w:t>
      </w:r>
      <w:r w:rsidRPr="00320E72">
        <w:rPr>
          <w:sz w:val="24"/>
          <w:szCs w:val="24"/>
        </w:rPr>
        <w:tab/>
        <w:t>____________________________</w:t>
      </w:r>
    </w:p>
    <w:p w14:paraId="11942300" w14:textId="73994C12" w:rsidR="00D00168" w:rsidRPr="00320E72" w:rsidRDefault="00D00168" w:rsidP="00D00168">
      <w:pPr>
        <w:tabs>
          <w:tab w:val="center" w:pos="2268"/>
          <w:tab w:val="center" w:pos="708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20E72">
        <w:rPr>
          <w:sz w:val="24"/>
          <w:szCs w:val="24"/>
        </w:rPr>
        <w:t>Ing. Marek Hrvol</w:t>
      </w:r>
      <w:r w:rsidR="00B278AB">
        <w:rPr>
          <w:sz w:val="24"/>
          <w:szCs w:val="24"/>
        </w:rPr>
        <w:t xml:space="preserve"> v. r.</w:t>
      </w:r>
      <w:r w:rsidRPr="00320E72">
        <w:rPr>
          <w:sz w:val="24"/>
          <w:szCs w:val="24"/>
        </w:rPr>
        <w:tab/>
        <w:t>Ing. Markéta Stará</w:t>
      </w:r>
      <w:r w:rsidR="00B278AB">
        <w:rPr>
          <w:sz w:val="24"/>
          <w:szCs w:val="24"/>
        </w:rPr>
        <w:t xml:space="preserve"> v. r.</w:t>
      </w:r>
    </w:p>
    <w:p w14:paraId="11942301" w14:textId="77777777" w:rsidR="00D00168" w:rsidRPr="00320E72" w:rsidRDefault="00D00168" w:rsidP="00D00168">
      <w:pPr>
        <w:tabs>
          <w:tab w:val="center" w:pos="2268"/>
          <w:tab w:val="center" w:pos="7088"/>
        </w:tabs>
        <w:rPr>
          <w:sz w:val="24"/>
          <w:szCs w:val="24"/>
        </w:rPr>
      </w:pPr>
      <w:r w:rsidRPr="00320E72">
        <w:rPr>
          <w:sz w:val="24"/>
          <w:szCs w:val="24"/>
        </w:rPr>
        <w:tab/>
        <w:t>primátor města</w:t>
      </w:r>
      <w:r w:rsidRPr="00320E72">
        <w:rPr>
          <w:sz w:val="24"/>
          <w:szCs w:val="24"/>
        </w:rPr>
        <w:tab/>
        <w:t>náměstkyně primátora města</w:t>
      </w:r>
    </w:p>
    <w:p w14:paraId="11942302" w14:textId="33C5E5E2" w:rsidR="00D00168" w:rsidRPr="00320E72" w:rsidRDefault="00D00168" w:rsidP="00D00168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11942303" w14:textId="77777777" w:rsidR="00D00168" w:rsidRPr="00320E72" w:rsidRDefault="00D00168" w:rsidP="00D00168">
      <w:pPr>
        <w:rPr>
          <w:sz w:val="24"/>
          <w:szCs w:val="24"/>
        </w:rPr>
      </w:pPr>
    </w:p>
    <w:p w14:paraId="11942305" w14:textId="77777777" w:rsidR="006B1B1D" w:rsidRDefault="006B1B1D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11942306" w14:textId="77777777" w:rsidR="006B1B1D" w:rsidRDefault="006B1B1D">
      <w:pPr>
        <w:rPr>
          <w:color w:val="000000" w:themeColor="text1"/>
          <w:sz w:val="24"/>
          <w:szCs w:val="24"/>
        </w:rPr>
      </w:pPr>
    </w:p>
    <w:p w14:paraId="11942307" w14:textId="77777777" w:rsidR="006B1B1D" w:rsidRDefault="006B1B1D">
      <w:pPr>
        <w:rPr>
          <w:color w:val="000000" w:themeColor="text1"/>
          <w:sz w:val="24"/>
          <w:szCs w:val="24"/>
        </w:rPr>
      </w:pPr>
    </w:p>
    <w:p w14:paraId="11942308" w14:textId="77777777" w:rsidR="006B1B1D" w:rsidRDefault="006B1B1D">
      <w:pPr>
        <w:rPr>
          <w:color w:val="000000" w:themeColor="text1"/>
          <w:sz w:val="24"/>
          <w:szCs w:val="24"/>
        </w:rPr>
      </w:pPr>
    </w:p>
    <w:p w14:paraId="11942309" w14:textId="77777777" w:rsidR="006B1B1D" w:rsidRDefault="006B1B1D">
      <w:pPr>
        <w:rPr>
          <w:color w:val="000000" w:themeColor="text1"/>
          <w:sz w:val="24"/>
          <w:szCs w:val="24"/>
        </w:rPr>
        <w:sectPr w:rsidR="006B1B1D" w:rsidSect="00121EA8">
          <w:headerReference w:type="default" r:id="rId12"/>
          <w:footerReference w:type="default" r:id="rId13"/>
          <w:pgSz w:w="12240" w:h="15840"/>
          <w:pgMar w:top="1134" w:right="1134" w:bottom="1134" w:left="1418" w:header="708" w:footer="708" w:gutter="0"/>
          <w:pgNumType w:start="1"/>
          <w:cols w:space="708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6105"/>
      </w:tblGrid>
      <w:tr w:rsidR="00D00168" w:rsidRPr="00E56DAF" w14:paraId="1194230E" w14:textId="77777777" w:rsidTr="002A5574">
        <w:trPr>
          <w:trHeight w:val="705"/>
          <w:jc w:val="center"/>
        </w:trPr>
        <w:tc>
          <w:tcPr>
            <w:tcW w:w="1980" w:type="dxa"/>
            <w:vAlign w:val="center"/>
          </w:tcPr>
          <w:p w14:paraId="1194230B" w14:textId="49749144" w:rsidR="00D00168" w:rsidRPr="00E56DAF" w:rsidRDefault="00D00168" w:rsidP="002A5574">
            <w:pPr>
              <w:tabs>
                <w:tab w:val="right" w:pos="2425"/>
              </w:tabs>
              <w:rPr>
                <w:sz w:val="28"/>
                <w:szCs w:val="28"/>
              </w:rPr>
            </w:pPr>
            <w:r w:rsidRPr="00E56DAF">
              <w:rPr>
                <w:sz w:val="28"/>
                <w:szCs w:val="28"/>
              </w:rPr>
              <w:t>Obec</w:t>
            </w:r>
          </w:p>
        </w:tc>
        <w:tc>
          <w:tcPr>
            <w:tcW w:w="6105" w:type="dxa"/>
            <w:vAlign w:val="center"/>
          </w:tcPr>
          <w:p w14:paraId="1194230D" w14:textId="613F8715" w:rsidR="00D00168" w:rsidRPr="00E56DAF" w:rsidRDefault="00D00168" w:rsidP="002A5574">
            <w:pPr>
              <w:rPr>
                <w:sz w:val="28"/>
                <w:szCs w:val="28"/>
              </w:rPr>
            </w:pPr>
            <w:r w:rsidRPr="00E56DAF">
              <w:rPr>
                <w:sz w:val="28"/>
                <w:szCs w:val="28"/>
              </w:rPr>
              <w:t xml:space="preserve">Katastrální území  </w:t>
            </w:r>
          </w:p>
        </w:tc>
      </w:tr>
      <w:tr w:rsidR="00D00168" w:rsidRPr="00E56DAF" w14:paraId="11942314" w14:textId="77777777" w:rsidTr="002A5574">
        <w:trPr>
          <w:trHeight w:val="652"/>
          <w:jc w:val="center"/>
        </w:trPr>
        <w:tc>
          <w:tcPr>
            <w:tcW w:w="1980" w:type="dxa"/>
          </w:tcPr>
          <w:p w14:paraId="11942311" w14:textId="1D674F1D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  <w:u w:val="single"/>
              </w:rPr>
            </w:pPr>
            <w:r w:rsidRPr="00E56DAF">
              <w:rPr>
                <w:sz w:val="24"/>
                <w:szCs w:val="24"/>
              </w:rPr>
              <w:t>Bečov</w:t>
            </w:r>
          </w:p>
        </w:tc>
        <w:tc>
          <w:tcPr>
            <w:tcW w:w="6105" w:type="dxa"/>
          </w:tcPr>
          <w:p w14:paraId="11942313" w14:textId="409083BB" w:rsidR="00D00168" w:rsidRPr="00E56DAF" w:rsidRDefault="00D00168" w:rsidP="002A5574">
            <w:pPr>
              <w:spacing w:before="120" w:after="120"/>
              <w:rPr>
                <w:sz w:val="24"/>
                <w:szCs w:val="24"/>
                <w:u w:val="single"/>
              </w:rPr>
            </w:pPr>
            <w:r w:rsidRPr="00E56DAF">
              <w:rPr>
                <w:sz w:val="24"/>
                <w:szCs w:val="24"/>
              </w:rPr>
              <w:t>Bečov</w:t>
            </w:r>
            <w:r w:rsidR="002A5574">
              <w:rPr>
                <w:sz w:val="24"/>
                <w:szCs w:val="24"/>
              </w:rPr>
              <w:t> u </w:t>
            </w:r>
            <w:r w:rsidRPr="00E56DAF">
              <w:rPr>
                <w:sz w:val="24"/>
                <w:szCs w:val="24"/>
              </w:rPr>
              <w:t>Mostu, Zaječice u Bečova, Kamenná Voda, Stránce, Židovice, Milá</w:t>
            </w:r>
          </w:p>
        </w:tc>
      </w:tr>
      <w:tr w:rsidR="00D00168" w:rsidRPr="00E56DAF" w14:paraId="11942317" w14:textId="77777777" w:rsidTr="002A5574">
        <w:trPr>
          <w:trHeight w:val="330"/>
          <w:jc w:val="center"/>
        </w:trPr>
        <w:tc>
          <w:tcPr>
            <w:tcW w:w="1980" w:type="dxa"/>
          </w:tcPr>
          <w:p w14:paraId="11942315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  <w:u w:val="single"/>
              </w:rPr>
            </w:pPr>
            <w:r w:rsidRPr="00E56DAF">
              <w:rPr>
                <w:sz w:val="24"/>
                <w:szCs w:val="24"/>
              </w:rPr>
              <w:t>Bělušice</w:t>
            </w:r>
          </w:p>
        </w:tc>
        <w:tc>
          <w:tcPr>
            <w:tcW w:w="6105" w:type="dxa"/>
          </w:tcPr>
          <w:p w14:paraId="11942316" w14:textId="5E102DB9" w:rsidR="00D00168" w:rsidRPr="00E56DAF" w:rsidRDefault="00D00168" w:rsidP="002A5574">
            <w:pPr>
              <w:spacing w:before="120" w:after="120"/>
              <w:rPr>
                <w:sz w:val="24"/>
                <w:szCs w:val="24"/>
                <w:u w:val="single"/>
              </w:rPr>
            </w:pPr>
            <w:r w:rsidRPr="00E56DAF">
              <w:rPr>
                <w:sz w:val="24"/>
                <w:szCs w:val="24"/>
              </w:rPr>
              <w:t>Bělušice u Mostu, Bedřichův Světec, Odolice</w:t>
            </w:r>
          </w:p>
        </w:tc>
      </w:tr>
      <w:tr w:rsidR="00D00168" w:rsidRPr="00E56DAF" w14:paraId="1194231A" w14:textId="77777777" w:rsidTr="002A5574">
        <w:trPr>
          <w:trHeight w:val="300"/>
          <w:jc w:val="center"/>
        </w:trPr>
        <w:tc>
          <w:tcPr>
            <w:tcW w:w="1980" w:type="dxa"/>
          </w:tcPr>
          <w:p w14:paraId="11942318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Braňany</w:t>
            </w:r>
          </w:p>
        </w:tc>
        <w:tc>
          <w:tcPr>
            <w:tcW w:w="6105" w:type="dxa"/>
          </w:tcPr>
          <w:p w14:paraId="11942319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 xml:space="preserve">Braňany, Kaňkov </w:t>
            </w:r>
          </w:p>
        </w:tc>
      </w:tr>
      <w:tr w:rsidR="00D00168" w:rsidRPr="00E56DAF" w14:paraId="1194231D" w14:textId="77777777" w:rsidTr="002A5574">
        <w:trPr>
          <w:trHeight w:val="315"/>
          <w:jc w:val="center"/>
        </w:trPr>
        <w:tc>
          <w:tcPr>
            <w:tcW w:w="1980" w:type="dxa"/>
          </w:tcPr>
          <w:p w14:paraId="1194231B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Havraň</w:t>
            </w:r>
          </w:p>
        </w:tc>
        <w:tc>
          <w:tcPr>
            <w:tcW w:w="6105" w:type="dxa"/>
          </w:tcPr>
          <w:p w14:paraId="1194231C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Havraň</w:t>
            </w:r>
          </w:p>
        </w:tc>
      </w:tr>
      <w:tr w:rsidR="00D00168" w:rsidRPr="00E56DAF" w14:paraId="11942320" w14:textId="77777777" w:rsidTr="002A5574">
        <w:trPr>
          <w:trHeight w:val="270"/>
          <w:jc w:val="center"/>
        </w:trPr>
        <w:tc>
          <w:tcPr>
            <w:tcW w:w="1980" w:type="dxa"/>
          </w:tcPr>
          <w:p w14:paraId="1194231E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Korozluky</w:t>
            </w:r>
          </w:p>
        </w:tc>
        <w:tc>
          <w:tcPr>
            <w:tcW w:w="6105" w:type="dxa"/>
          </w:tcPr>
          <w:p w14:paraId="1194231F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Korozluky, Sedlec u Obrnic</w:t>
            </w:r>
          </w:p>
        </w:tc>
      </w:tr>
      <w:tr w:rsidR="00D00168" w:rsidRPr="00E56DAF" w14:paraId="11942323" w14:textId="77777777" w:rsidTr="002A5574">
        <w:trPr>
          <w:trHeight w:val="285"/>
          <w:jc w:val="center"/>
        </w:trPr>
        <w:tc>
          <w:tcPr>
            <w:tcW w:w="1980" w:type="dxa"/>
          </w:tcPr>
          <w:p w14:paraId="11942321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Lišnice</w:t>
            </w:r>
          </w:p>
        </w:tc>
        <w:tc>
          <w:tcPr>
            <w:tcW w:w="6105" w:type="dxa"/>
          </w:tcPr>
          <w:p w14:paraId="11942322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Lišnice</w:t>
            </w:r>
          </w:p>
        </w:tc>
      </w:tr>
      <w:tr w:rsidR="00D00168" w:rsidRPr="00E56DAF" w14:paraId="11942326" w14:textId="77777777" w:rsidTr="002A5574">
        <w:trPr>
          <w:trHeight w:val="255"/>
          <w:jc w:val="center"/>
        </w:trPr>
        <w:tc>
          <w:tcPr>
            <w:tcW w:w="1980" w:type="dxa"/>
          </w:tcPr>
          <w:p w14:paraId="11942324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Lužice</w:t>
            </w:r>
          </w:p>
        </w:tc>
        <w:tc>
          <w:tcPr>
            <w:tcW w:w="6105" w:type="dxa"/>
          </w:tcPr>
          <w:p w14:paraId="11942325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Lužice u Mostu, Svinčice</w:t>
            </w:r>
          </w:p>
        </w:tc>
      </w:tr>
      <w:tr w:rsidR="00D00168" w:rsidRPr="00E56DAF" w14:paraId="11942329" w14:textId="77777777" w:rsidTr="002A5574">
        <w:trPr>
          <w:trHeight w:val="270"/>
          <w:jc w:val="center"/>
        </w:trPr>
        <w:tc>
          <w:tcPr>
            <w:tcW w:w="1980" w:type="dxa"/>
          </w:tcPr>
          <w:p w14:paraId="11942327" w14:textId="45E034CC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Malé Březno</w:t>
            </w:r>
          </w:p>
        </w:tc>
        <w:tc>
          <w:tcPr>
            <w:tcW w:w="6105" w:type="dxa"/>
          </w:tcPr>
          <w:p w14:paraId="11942328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 xml:space="preserve">Malé Březno, Bylany u Mostu, Holešice </w:t>
            </w:r>
          </w:p>
        </w:tc>
      </w:tr>
      <w:tr w:rsidR="00D00168" w:rsidRPr="00E56DAF" w14:paraId="1194232F" w14:textId="77777777" w:rsidTr="00460E9C">
        <w:trPr>
          <w:trHeight w:val="1185"/>
          <w:jc w:val="center"/>
        </w:trPr>
        <w:tc>
          <w:tcPr>
            <w:tcW w:w="1980" w:type="dxa"/>
          </w:tcPr>
          <w:p w14:paraId="1194232D" w14:textId="6B5F36A8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Most</w:t>
            </w:r>
          </w:p>
        </w:tc>
        <w:tc>
          <w:tcPr>
            <w:tcW w:w="6105" w:type="dxa"/>
            <w:vAlign w:val="center"/>
          </w:tcPr>
          <w:p w14:paraId="1194232E" w14:textId="6CD0971F" w:rsidR="00D00168" w:rsidRPr="00E56DAF" w:rsidRDefault="00D00168" w:rsidP="006007C6">
            <w:pPr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Čepirohy, Dřínov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u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Komořan, Slatinice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u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Mostu, Hořany, Ervěnice, Komořany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u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Mostu, Souš, Most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I, Most</w:t>
            </w:r>
            <w:r w:rsidR="002A5574">
              <w:rPr>
                <w:sz w:val="24"/>
                <w:szCs w:val="24"/>
              </w:rPr>
              <w:t> </w:t>
            </w:r>
            <w:r w:rsidRPr="00E56DAF">
              <w:rPr>
                <w:sz w:val="24"/>
                <w:szCs w:val="24"/>
              </w:rPr>
              <w:t>II,</w:t>
            </w:r>
            <w:r w:rsidR="006007C6">
              <w:rPr>
                <w:sz w:val="24"/>
                <w:szCs w:val="24"/>
              </w:rPr>
              <w:t xml:space="preserve"> </w:t>
            </w:r>
            <w:r w:rsidRPr="00E56DAF">
              <w:rPr>
                <w:sz w:val="24"/>
                <w:szCs w:val="24"/>
              </w:rPr>
              <w:t xml:space="preserve">Pařidla, Kopisty, Konobrže, Střimice, Rudolice n. </w:t>
            </w:r>
            <w:r w:rsidR="00460E9C">
              <w:rPr>
                <w:sz w:val="24"/>
                <w:szCs w:val="24"/>
              </w:rPr>
              <w:t>B</w:t>
            </w:r>
            <w:r w:rsidR="00DA31E7">
              <w:rPr>
                <w:sz w:val="24"/>
                <w:szCs w:val="24"/>
              </w:rPr>
              <w:t>ílinou</w:t>
            </w:r>
            <w:r w:rsidRPr="00E56DAF">
              <w:rPr>
                <w:sz w:val="24"/>
                <w:szCs w:val="24"/>
              </w:rPr>
              <w:t>,</w:t>
            </w:r>
            <w:r w:rsidR="006007C6">
              <w:rPr>
                <w:sz w:val="24"/>
                <w:szCs w:val="24"/>
              </w:rPr>
              <w:t xml:space="preserve"> </w:t>
            </w:r>
            <w:r w:rsidRPr="00E56DAF">
              <w:rPr>
                <w:sz w:val="24"/>
                <w:szCs w:val="24"/>
              </w:rPr>
              <w:t>Vtelno,</w:t>
            </w:r>
            <w:r w:rsidR="006007C6">
              <w:rPr>
                <w:sz w:val="24"/>
                <w:szCs w:val="24"/>
              </w:rPr>
              <w:t xml:space="preserve"> </w:t>
            </w:r>
            <w:r w:rsidRPr="00E56DAF">
              <w:rPr>
                <w:sz w:val="24"/>
                <w:szCs w:val="24"/>
              </w:rPr>
              <w:t>Velebudice, Skyřice, Třebušice</w:t>
            </w:r>
          </w:p>
        </w:tc>
      </w:tr>
      <w:tr w:rsidR="00D00168" w:rsidRPr="00E56DAF" w14:paraId="11942332" w14:textId="77777777" w:rsidTr="002A5574">
        <w:trPr>
          <w:trHeight w:val="240"/>
          <w:jc w:val="center"/>
        </w:trPr>
        <w:tc>
          <w:tcPr>
            <w:tcW w:w="1980" w:type="dxa"/>
          </w:tcPr>
          <w:p w14:paraId="11942330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Obrnice</w:t>
            </w:r>
          </w:p>
        </w:tc>
        <w:tc>
          <w:tcPr>
            <w:tcW w:w="6105" w:type="dxa"/>
          </w:tcPr>
          <w:p w14:paraId="11942331" w14:textId="34468C2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 xml:space="preserve">Obrnice, </w:t>
            </w:r>
            <w:r w:rsidR="00DA31E7">
              <w:rPr>
                <w:sz w:val="24"/>
                <w:szCs w:val="24"/>
              </w:rPr>
              <w:t xml:space="preserve">Chanov, </w:t>
            </w:r>
            <w:r w:rsidRPr="00E56DAF">
              <w:rPr>
                <w:sz w:val="24"/>
                <w:szCs w:val="24"/>
              </w:rPr>
              <w:t>České Zlatníky</w:t>
            </w:r>
          </w:p>
        </w:tc>
      </w:tr>
      <w:tr w:rsidR="00D00168" w:rsidRPr="00E56DAF" w14:paraId="11942335" w14:textId="77777777" w:rsidTr="002A5574">
        <w:trPr>
          <w:trHeight w:val="300"/>
          <w:jc w:val="center"/>
        </w:trPr>
        <w:tc>
          <w:tcPr>
            <w:tcW w:w="1980" w:type="dxa"/>
          </w:tcPr>
          <w:p w14:paraId="11942333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Patokryje</w:t>
            </w:r>
          </w:p>
        </w:tc>
        <w:tc>
          <w:tcPr>
            <w:tcW w:w="6105" w:type="dxa"/>
          </w:tcPr>
          <w:p w14:paraId="11942334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Patokryje</w:t>
            </w:r>
          </w:p>
        </w:tc>
      </w:tr>
      <w:tr w:rsidR="00D00168" w:rsidRPr="00E56DAF" w14:paraId="11942338" w14:textId="77777777" w:rsidTr="002A5574">
        <w:trPr>
          <w:trHeight w:val="285"/>
          <w:jc w:val="center"/>
        </w:trPr>
        <w:tc>
          <w:tcPr>
            <w:tcW w:w="1980" w:type="dxa"/>
          </w:tcPr>
          <w:p w14:paraId="11942336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Polerady</w:t>
            </w:r>
          </w:p>
        </w:tc>
        <w:tc>
          <w:tcPr>
            <w:tcW w:w="6105" w:type="dxa"/>
          </w:tcPr>
          <w:p w14:paraId="11942337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Polerady</w:t>
            </w:r>
          </w:p>
        </w:tc>
      </w:tr>
      <w:tr w:rsidR="00D00168" w:rsidRPr="00E56DAF" w14:paraId="1194233B" w14:textId="77777777" w:rsidTr="002A5574">
        <w:trPr>
          <w:trHeight w:val="255"/>
          <w:jc w:val="center"/>
        </w:trPr>
        <w:tc>
          <w:tcPr>
            <w:tcW w:w="1980" w:type="dxa"/>
          </w:tcPr>
          <w:p w14:paraId="11942339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Skršín</w:t>
            </w:r>
          </w:p>
        </w:tc>
        <w:tc>
          <w:tcPr>
            <w:tcW w:w="6105" w:type="dxa"/>
          </w:tcPr>
          <w:p w14:paraId="1194233A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Skršín, Dobrčice u Skršína, Chrámce</w:t>
            </w:r>
          </w:p>
        </w:tc>
      </w:tr>
      <w:tr w:rsidR="00D00168" w:rsidRPr="00E56DAF" w14:paraId="1194233E" w14:textId="77777777" w:rsidTr="002A5574">
        <w:trPr>
          <w:trHeight w:val="285"/>
          <w:jc w:val="center"/>
        </w:trPr>
        <w:tc>
          <w:tcPr>
            <w:tcW w:w="1980" w:type="dxa"/>
          </w:tcPr>
          <w:p w14:paraId="1194233C" w14:textId="77777777" w:rsidR="00D00168" w:rsidRPr="00E56DAF" w:rsidRDefault="00D00168" w:rsidP="002A557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Volevčice</w:t>
            </w:r>
          </w:p>
        </w:tc>
        <w:tc>
          <w:tcPr>
            <w:tcW w:w="6105" w:type="dxa"/>
          </w:tcPr>
          <w:p w14:paraId="1194233D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Volevčice</w:t>
            </w:r>
          </w:p>
        </w:tc>
      </w:tr>
      <w:tr w:rsidR="00D00168" w:rsidRPr="00E56DAF" w14:paraId="11942341" w14:textId="77777777" w:rsidTr="002A5574">
        <w:trPr>
          <w:trHeight w:val="315"/>
          <w:jc w:val="center"/>
        </w:trPr>
        <w:tc>
          <w:tcPr>
            <w:tcW w:w="1980" w:type="dxa"/>
          </w:tcPr>
          <w:p w14:paraId="1194233F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Želenice</w:t>
            </w:r>
          </w:p>
        </w:tc>
        <w:tc>
          <w:tcPr>
            <w:tcW w:w="6105" w:type="dxa"/>
          </w:tcPr>
          <w:p w14:paraId="11942340" w14:textId="77777777" w:rsidR="00D00168" w:rsidRPr="00E56DAF" w:rsidRDefault="00D00168" w:rsidP="002A5574">
            <w:pPr>
              <w:spacing w:before="120" w:after="120"/>
              <w:rPr>
                <w:sz w:val="24"/>
                <w:szCs w:val="24"/>
              </w:rPr>
            </w:pPr>
            <w:r w:rsidRPr="00E56DAF">
              <w:rPr>
                <w:sz w:val="24"/>
                <w:szCs w:val="24"/>
              </w:rPr>
              <w:t>Želenice u Mostu, Liběšice u Želenic</w:t>
            </w:r>
          </w:p>
        </w:tc>
      </w:tr>
    </w:tbl>
    <w:p w14:paraId="1194237D" w14:textId="77777777" w:rsidR="001B28D0" w:rsidRPr="00503317" w:rsidRDefault="001B28D0" w:rsidP="003963D5">
      <w:pPr>
        <w:rPr>
          <w:color w:val="000000" w:themeColor="text1"/>
          <w:sz w:val="24"/>
          <w:szCs w:val="24"/>
        </w:rPr>
      </w:pPr>
    </w:p>
    <w:sectPr w:rsidR="001B28D0" w:rsidRPr="00503317" w:rsidSect="00121EA8">
      <w:headerReference w:type="default" r:id="rId14"/>
      <w:footerReference w:type="default" r:id="rId15"/>
      <w:pgSz w:w="12240" w:h="15840"/>
      <w:pgMar w:top="1134" w:right="1134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2381" w14:textId="77777777" w:rsidR="002D7DB1" w:rsidRDefault="002D7DB1" w:rsidP="00C154D1">
      <w:r>
        <w:separator/>
      </w:r>
    </w:p>
  </w:endnote>
  <w:endnote w:type="continuationSeparator" w:id="0">
    <w:p w14:paraId="11942382" w14:textId="77777777" w:rsidR="002D7DB1" w:rsidRDefault="002D7DB1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2383" w14:textId="19215D08" w:rsidR="00D53796" w:rsidRDefault="00D53796" w:rsidP="00121EA8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B278AB">
      <w:rPr>
        <w:noProof/>
        <w:sz w:val="18"/>
        <w:szCs w:val="18"/>
      </w:rPr>
      <w:t>2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 w:rsidR="001B28D0">
      <w:rPr>
        <w:sz w:val="18"/>
        <w:szCs w:val="18"/>
      </w:rPr>
      <w:fldChar w:fldCharType="begin"/>
    </w:r>
    <w:r w:rsidR="001B28D0">
      <w:rPr>
        <w:sz w:val="18"/>
        <w:szCs w:val="18"/>
      </w:rPr>
      <w:instrText xml:space="preserve"> SECTIONPAGES   \* MERGEFORMAT </w:instrText>
    </w:r>
    <w:r w:rsidR="001B28D0">
      <w:rPr>
        <w:sz w:val="18"/>
        <w:szCs w:val="18"/>
      </w:rPr>
      <w:fldChar w:fldCharType="separate"/>
    </w:r>
    <w:r w:rsidR="00B278AB">
      <w:rPr>
        <w:noProof/>
        <w:sz w:val="18"/>
        <w:szCs w:val="18"/>
      </w:rPr>
      <w:t>2</w:t>
    </w:r>
    <w:r w:rsidR="001B28D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42388" w14:textId="12859C19" w:rsidR="00BF302B" w:rsidRPr="001B28D0" w:rsidRDefault="00B278AB" w:rsidP="00B278AB">
    <w:pPr>
      <w:pStyle w:val="Zpat"/>
      <w:jc w:val="right"/>
    </w:pP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4237F" w14:textId="77777777" w:rsidR="002D7DB1" w:rsidRDefault="002D7DB1" w:rsidP="00C154D1">
      <w:r>
        <w:separator/>
      </w:r>
    </w:p>
  </w:footnote>
  <w:footnote w:type="continuationSeparator" w:id="0">
    <w:p w14:paraId="11942380" w14:textId="77777777" w:rsidR="002D7DB1" w:rsidRDefault="002D7DB1" w:rsidP="00C1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84BF2" w14:textId="6764E3A9" w:rsidR="008815E7" w:rsidRDefault="008815E7">
    <w:pPr>
      <w:pStyle w:val="Zhlav"/>
    </w:pPr>
  </w:p>
  <w:p w14:paraId="247EB5D8" w14:textId="77777777" w:rsidR="008815E7" w:rsidRDefault="0088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E586" w14:textId="77777777" w:rsidR="00B278AB" w:rsidRPr="00E56DAF" w:rsidRDefault="00B278AB" w:rsidP="00B278AB">
    <w:pPr>
      <w:pStyle w:val="Titulek"/>
      <w:keepNext/>
      <w:jc w:val="right"/>
      <w:rPr>
        <w:b w:val="0"/>
      </w:rPr>
    </w:pPr>
    <w:r w:rsidRPr="00E56DAF">
      <w:rPr>
        <w:b w:val="0"/>
      </w:rPr>
      <w:t xml:space="preserve">Příloha č.1 </w:t>
    </w:r>
    <w:r>
      <w:rPr>
        <w:b w:val="0"/>
      </w:rPr>
      <w:t xml:space="preserve">k nařízení – o </w:t>
    </w:r>
    <w:r w:rsidRPr="00E56DAF">
      <w:rPr>
        <w:b w:val="0"/>
      </w:rPr>
      <w:t xml:space="preserve">záměru zadat </w:t>
    </w:r>
    <w:r w:rsidRPr="00EC55FA">
      <w:rPr>
        <w:b w:val="0"/>
      </w:rPr>
      <w:t>zpracování lesních hospodářských osnov</w:t>
    </w:r>
  </w:p>
  <w:p w14:paraId="11942387" w14:textId="77777777" w:rsidR="001B28D0" w:rsidRPr="002270FB" w:rsidRDefault="001B28D0" w:rsidP="001B28D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6E0"/>
    <w:multiLevelType w:val="hybridMultilevel"/>
    <w:tmpl w:val="1A0C8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684"/>
    <w:multiLevelType w:val="hybridMultilevel"/>
    <w:tmpl w:val="B648752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49A1AC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872C5"/>
    <w:multiLevelType w:val="hybridMultilevel"/>
    <w:tmpl w:val="966C2922"/>
    <w:lvl w:ilvl="0" w:tplc="60C27D3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179C"/>
    <w:multiLevelType w:val="hybridMultilevel"/>
    <w:tmpl w:val="F28C9A86"/>
    <w:lvl w:ilvl="0" w:tplc="012C52F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E85399"/>
    <w:multiLevelType w:val="hybridMultilevel"/>
    <w:tmpl w:val="1818BA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5E2CD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F092B"/>
    <w:multiLevelType w:val="hybridMultilevel"/>
    <w:tmpl w:val="BEDEE94A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085C65"/>
    <w:multiLevelType w:val="hybridMultilevel"/>
    <w:tmpl w:val="3E9070AA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E6AC6"/>
    <w:multiLevelType w:val="hybridMultilevel"/>
    <w:tmpl w:val="CB10A5E6"/>
    <w:lvl w:ilvl="0" w:tplc="09008DB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D1F7698"/>
    <w:multiLevelType w:val="hybridMultilevel"/>
    <w:tmpl w:val="63A2CF52"/>
    <w:lvl w:ilvl="0" w:tplc="0E8693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91C38"/>
    <w:multiLevelType w:val="hybridMultilevel"/>
    <w:tmpl w:val="27FC7B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B61B02"/>
    <w:multiLevelType w:val="hybridMultilevel"/>
    <w:tmpl w:val="90441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C68"/>
    <w:multiLevelType w:val="hybridMultilevel"/>
    <w:tmpl w:val="85EAC1F8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BC391E"/>
    <w:multiLevelType w:val="hybridMultilevel"/>
    <w:tmpl w:val="050011D4"/>
    <w:lvl w:ilvl="0" w:tplc="60C27D36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3E49"/>
    <w:multiLevelType w:val="hybridMultilevel"/>
    <w:tmpl w:val="6B306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5D65911"/>
    <w:multiLevelType w:val="hybridMultilevel"/>
    <w:tmpl w:val="4ADE8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33A4D"/>
    <w:multiLevelType w:val="hybridMultilevel"/>
    <w:tmpl w:val="8BD6FB34"/>
    <w:lvl w:ilvl="0" w:tplc="4D38DA7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B4BAED3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F102C"/>
    <w:multiLevelType w:val="hybridMultilevel"/>
    <w:tmpl w:val="50E84D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D26241"/>
    <w:multiLevelType w:val="hybridMultilevel"/>
    <w:tmpl w:val="2DC44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83C8A"/>
    <w:multiLevelType w:val="hybridMultilevel"/>
    <w:tmpl w:val="7A14EBBE"/>
    <w:lvl w:ilvl="0" w:tplc="5B76206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772D3"/>
    <w:multiLevelType w:val="hybridMultilevel"/>
    <w:tmpl w:val="F820A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A029D"/>
    <w:multiLevelType w:val="hybridMultilevel"/>
    <w:tmpl w:val="EC4A5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553F"/>
    <w:multiLevelType w:val="hybridMultilevel"/>
    <w:tmpl w:val="F742428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71" w:hanging="51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5A7AB1"/>
    <w:multiLevelType w:val="hybridMultilevel"/>
    <w:tmpl w:val="E764A292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153370"/>
    <w:multiLevelType w:val="hybridMultilevel"/>
    <w:tmpl w:val="DDD85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27" w15:restartNumberingAfterBreak="0">
    <w:nsid w:val="727E1E53"/>
    <w:multiLevelType w:val="hybridMultilevel"/>
    <w:tmpl w:val="0336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334BC"/>
    <w:multiLevelType w:val="hybridMultilevel"/>
    <w:tmpl w:val="AB44B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32B0D"/>
    <w:multiLevelType w:val="hybridMultilevel"/>
    <w:tmpl w:val="BC86F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88A"/>
    <w:multiLevelType w:val="hybridMultilevel"/>
    <w:tmpl w:val="7BE0B7BC"/>
    <w:lvl w:ilvl="0" w:tplc="012C52F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7"/>
  </w:num>
  <w:num w:numId="7">
    <w:abstractNumId w:val="17"/>
  </w:num>
  <w:num w:numId="8">
    <w:abstractNumId w:val="24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6"/>
  </w:num>
  <w:num w:numId="15">
    <w:abstractNumId w:val="4"/>
  </w:num>
  <w:num w:numId="16">
    <w:abstractNumId w:val="30"/>
  </w:num>
  <w:num w:numId="17">
    <w:abstractNumId w:val="20"/>
  </w:num>
  <w:num w:numId="18">
    <w:abstractNumId w:val="12"/>
  </w:num>
  <w:num w:numId="19">
    <w:abstractNumId w:val="2"/>
  </w:num>
  <w:num w:numId="20">
    <w:abstractNumId w:val="13"/>
  </w:num>
  <w:num w:numId="21">
    <w:abstractNumId w:val="14"/>
  </w:num>
  <w:num w:numId="22">
    <w:abstractNumId w:val="21"/>
  </w:num>
  <w:num w:numId="23">
    <w:abstractNumId w:val="28"/>
  </w:num>
  <w:num w:numId="24">
    <w:abstractNumId w:val="29"/>
  </w:num>
  <w:num w:numId="25">
    <w:abstractNumId w:val="22"/>
  </w:num>
  <w:num w:numId="26">
    <w:abstractNumId w:val="11"/>
  </w:num>
  <w:num w:numId="27">
    <w:abstractNumId w:val="27"/>
  </w:num>
  <w:num w:numId="28">
    <w:abstractNumId w:val="16"/>
  </w:num>
  <w:num w:numId="29">
    <w:abstractNumId w:val="3"/>
  </w:num>
  <w:num w:numId="30">
    <w:abstractNumId w:val="23"/>
  </w:num>
  <w:num w:numId="31">
    <w:abstractNumId w:val="19"/>
  </w:num>
  <w:num w:numId="32">
    <w:abstractNumId w:val="2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200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5"/>
    <w:docVar w:name="EISOD_DOC_NAME" w:val="O záměru zadat zpracování lesních hospodářských osnov.docx"/>
    <w:docVar w:name="EISOD_DOC_NAME_BEZ_PRIPONY" w:val="O záměru zadat zpracování lesních hospodářských osnov"/>
    <w:docVar w:name="EISOD_DOC_OFZMPROTOKOL" w:val="Není k dispozici"/>
    <w:docVar w:name="EISOD_DOC_OZNACENI" w:val="xx/2025"/>
    <w:docVar w:name="EISOD_DOC_POPIS" w:val="Nařízení"/>
    <w:docVar w:name="EISOD_DOC_POZNAMKA" w:val="Zpracoval: OŽPaMU._x000d__x000a_Zveřejňuje se na webových stránkách města."/>
    <w:docVar w:name="EISOD_DOC_PROBEHLASCHVDLEKOL1" w:val="Pöschlová Stanislava"/>
    <w:docVar w:name="EISOD_DOC_PROBEHLASCHVDLEKOL2" w:val="Švarcová Romana"/>
    <w:docVar w:name="EISOD_DOC_PROBEHLASCHVDLEKOLADatum1" w:val="Pöschlová Stanislava (11. 7. 2025)"/>
    <w:docVar w:name="EISOD_DOC_PROBEHLASCHVDLEKOLADatum2" w:val="Švarcová Romana (11. 7. 2025)"/>
    <w:docVar w:name="EISOD_DOC_SCHVALOVATELEDLEKOL1" w:val="Pros Luboš, Pöschlová Stanislava, Pátek Vladimír"/>
    <w:docVar w:name="EISOD_DOC_SCHVALOVATELEDLEKOL2" w:val="Knížová Miroslava, Švarcová Romana, Maříková Kozariková Iveta"/>
    <w:docVar w:name="EISOD_DOC_SOUVISEJICI_DOKUMENTY" w:val="Není k dispozici"/>
    <w:docVar w:name="EISOD_DOC_TYP" w:val="02 Právní předpisy města - rok 2025"/>
    <w:docVar w:name="EISOD_DOC_VLASTNIK" w:val="Není k dispozici"/>
    <w:docVar w:name="EISOD_DOCUMENT_STATE" w:val="Schválený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Pöschlová Stanislava, Švarcová Romana"/>
    <w:docVar w:name="EISOD_SCHVALOVATELII_NAME" w:val="Jeníčková Barbora [Manažer kvality] a Hlaváčková Jarmila [Manažer kvality]"/>
    <w:docVar w:name="EISOD_SKARTACNI_ZNAK_A_LHUTA" w:val="V/5"/>
    <w:docVar w:name="EISOD_ZPRACOVATEL_NAME" w:val="Pöschlová Stanislava"/>
  </w:docVars>
  <w:rsids>
    <w:rsidRoot w:val="00485609"/>
    <w:rsid w:val="000048D2"/>
    <w:rsid w:val="000054F2"/>
    <w:rsid w:val="00011923"/>
    <w:rsid w:val="000206A3"/>
    <w:rsid w:val="00021F95"/>
    <w:rsid w:val="00023367"/>
    <w:rsid w:val="00025B24"/>
    <w:rsid w:val="00034D9E"/>
    <w:rsid w:val="0005017A"/>
    <w:rsid w:val="00057877"/>
    <w:rsid w:val="00057A78"/>
    <w:rsid w:val="000602D8"/>
    <w:rsid w:val="00064185"/>
    <w:rsid w:val="000710D4"/>
    <w:rsid w:val="00073384"/>
    <w:rsid w:val="000A54B8"/>
    <w:rsid w:val="000B01D1"/>
    <w:rsid w:val="000B3E58"/>
    <w:rsid w:val="000D3A2E"/>
    <w:rsid w:val="000E1BA4"/>
    <w:rsid w:val="000E3348"/>
    <w:rsid w:val="000E5709"/>
    <w:rsid w:val="000E7AE9"/>
    <w:rsid w:val="00121EA8"/>
    <w:rsid w:val="00123907"/>
    <w:rsid w:val="00124FAC"/>
    <w:rsid w:val="001327C4"/>
    <w:rsid w:val="00133557"/>
    <w:rsid w:val="0013448E"/>
    <w:rsid w:val="00143F09"/>
    <w:rsid w:val="00152C92"/>
    <w:rsid w:val="0015617C"/>
    <w:rsid w:val="00160AB9"/>
    <w:rsid w:val="00172832"/>
    <w:rsid w:val="00174279"/>
    <w:rsid w:val="00182320"/>
    <w:rsid w:val="00182D5D"/>
    <w:rsid w:val="0018358A"/>
    <w:rsid w:val="0018485D"/>
    <w:rsid w:val="0019007E"/>
    <w:rsid w:val="001A0A18"/>
    <w:rsid w:val="001A441B"/>
    <w:rsid w:val="001B28D0"/>
    <w:rsid w:val="001E7EC3"/>
    <w:rsid w:val="001F1749"/>
    <w:rsid w:val="001F1837"/>
    <w:rsid w:val="001F716E"/>
    <w:rsid w:val="001F7784"/>
    <w:rsid w:val="00200DF5"/>
    <w:rsid w:val="0020625B"/>
    <w:rsid w:val="00216614"/>
    <w:rsid w:val="002201E8"/>
    <w:rsid w:val="00226622"/>
    <w:rsid w:val="002270FB"/>
    <w:rsid w:val="00231C4F"/>
    <w:rsid w:val="00235C82"/>
    <w:rsid w:val="00236AA6"/>
    <w:rsid w:val="002447E5"/>
    <w:rsid w:val="00247429"/>
    <w:rsid w:val="00251BBD"/>
    <w:rsid w:val="00256A27"/>
    <w:rsid w:val="00264415"/>
    <w:rsid w:val="00275A10"/>
    <w:rsid w:val="00295D87"/>
    <w:rsid w:val="002A4E95"/>
    <w:rsid w:val="002A5574"/>
    <w:rsid w:val="002A7207"/>
    <w:rsid w:val="002B39FC"/>
    <w:rsid w:val="002B3CDC"/>
    <w:rsid w:val="002B4C8F"/>
    <w:rsid w:val="002B7451"/>
    <w:rsid w:val="002D15B4"/>
    <w:rsid w:val="002D2CB4"/>
    <w:rsid w:val="002D6D94"/>
    <w:rsid w:val="002D7DB1"/>
    <w:rsid w:val="002E192B"/>
    <w:rsid w:val="00301501"/>
    <w:rsid w:val="003104CA"/>
    <w:rsid w:val="00311899"/>
    <w:rsid w:val="0032302A"/>
    <w:rsid w:val="00327C5B"/>
    <w:rsid w:val="00331724"/>
    <w:rsid w:val="00343BD2"/>
    <w:rsid w:val="0034619A"/>
    <w:rsid w:val="0035214B"/>
    <w:rsid w:val="003549E6"/>
    <w:rsid w:val="00356D52"/>
    <w:rsid w:val="00360B30"/>
    <w:rsid w:val="003612FF"/>
    <w:rsid w:val="00370368"/>
    <w:rsid w:val="00374960"/>
    <w:rsid w:val="0037667B"/>
    <w:rsid w:val="0038178A"/>
    <w:rsid w:val="003854C1"/>
    <w:rsid w:val="003963D5"/>
    <w:rsid w:val="003A23EA"/>
    <w:rsid w:val="003B0EA3"/>
    <w:rsid w:val="003B54A7"/>
    <w:rsid w:val="003D3C7D"/>
    <w:rsid w:val="003D4AA7"/>
    <w:rsid w:val="003E091A"/>
    <w:rsid w:val="003E2541"/>
    <w:rsid w:val="003E5C37"/>
    <w:rsid w:val="003E7AF1"/>
    <w:rsid w:val="003E7DB7"/>
    <w:rsid w:val="003E7F2B"/>
    <w:rsid w:val="003F5F86"/>
    <w:rsid w:val="00405744"/>
    <w:rsid w:val="00420A4C"/>
    <w:rsid w:val="00425211"/>
    <w:rsid w:val="004347F6"/>
    <w:rsid w:val="00435073"/>
    <w:rsid w:val="004357F5"/>
    <w:rsid w:val="00446029"/>
    <w:rsid w:val="00450FA7"/>
    <w:rsid w:val="00460E9C"/>
    <w:rsid w:val="00464D6D"/>
    <w:rsid w:val="00467851"/>
    <w:rsid w:val="00471ADF"/>
    <w:rsid w:val="00472AC3"/>
    <w:rsid w:val="004767E2"/>
    <w:rsid w:val="0048542B"/>
    <w:rsid w:val="00485609"/>
    <w:rsid w:val="004913A7"/>
    <w:rsid w:val="00491A0F"/>
    <w:rsid w:val="004B00B7"/>
    <w:rsid w:val="004B1FB9"/>
    <w:rsid w:val="004B3EE6"/>
    <w:rsid w:val="004D0F9A"/>
    <w:rsid w:val="004D2550"/>
    <w:rsid w:val="004D6D85"/>
    <w:rsid w:val="004E30DF"/>
    <w:rsid w:val="004E3B07"/>
    <w:rsid w:val="004E73AC"/>
    <w:rsid w:val="004F7A95"/>
    <w:rsid w:val="005023B5"/>
    <w:rsid w:val="00503317"/>
    <w:rsid w:val="0050378E"/>
    <w:rsid w:val="00506436"/>
    <w:rsid w:val="00517DB0"/>
    <w:rsid w:val="00523FE6"/>
    <w:rsid w:val="00532F5B"/>
    <w:rsid w:val="0055555D"/>
    <w:rsid w:val="005757F1"/>
    <w:rsid w:val="00577CF0"/>
    <w:rsid w:val="005830A6"/>
    <w:rsid w:val="00593EDF"/>
    <w:rsid w:val="005A239A"/>
    <w:rsid w:val="005A2525"/>
    <w:rsid w:val="005A3752"/>
    <w:rsid w:val="005A4FA6"/>
    <w:rsid w:val="005A7824"/>
    <w:rsid w:val="005B4926"/>
    <w:rsid w:val="005B4CAF"/>
    <w:rsid w:val="005B5B7D"/>
    <w:rsid w:val="005B705F"/>
    <w:rsid w:val="005C130E"/>
    <w:rsid w:val="005C4706"/>
    <w:rsid w:val="005C48BE"/>
    <w:rsid w:val="005C603F"/>
    <w:rsid w:val="005C78BC"/>
    <w:rsid w:val="005C7C2D"/>
    <w:rsid w:val="005E4A26"/>
    <w:rsid w:val="005E65B5"/>
    <w:rsid w:val="00600574"/>
    <w:rsid w:val="006007C6"/>
    <w:rsid w:val="00606CE3"/>
    <w:rsid w:val="00607572"/>
    <w:rsid w:val="00622A33"/>
    <w:rsid w:val="006254F2"/>
    <w:rsid w:val="00640DB6"/>
    <w:rsid w:val="00644C02"/>
    <w:rsid w:val="006517FB"/>
    <w:rsid w:val="00651AD3"/>
    <w:rsid w:val="006523D9"/>
    <w:rsid w:val="00652C62"/>
    <w:rsid w:val="00652E29"/>
    <w:rsid w:val="0065403F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92EF3"/>
    <w:rsid w:val="00695DDB"/>
    <w:rsid w:val="006A75BE"/>
    <w:rsid w:val="006B181E"/>
    <w:rsid w:val="006B1B1D"/>
    <w:rsid w:val="006C3EA5"/>
    <w:rsid w:val="006D1F24"/>
    <w:rsid w:val="006F240A"/>
    <w:rsid w:val="006F56B1"/>
    <w:rsid w:val="006F60FE"/>
    <w:rsid w:val="006F7548"/>
    <w:rsid w:val="007062D4"/>
    <w:rsid w:val="00713F7B"/>
    <w:rsid w:val="00736371"/>
    <w:rsid w:val="007424C2"/>
    <w:rsid w:val="0074485C"/>
    <w:rsid w:val="00752BBD"/>
    <w:rsid w:val="00752C49"/>
    <w:rsid w:val="00764465"/>
    <w:rsid w:val="00773BB6"/>
    <w:rsid w:val="00782B0E"/>
    <w:rsid w:val="0078507C"/>
    <w:rsid w:val="0078511E"/>
    <w:rsid w:val="0079297F"/>
    <w:rsid w:val="00794516"/>
    <w:rsid w:val="007A530C"/>
    <w:rsid w:val="007B0A98"/>
    <w:rsid w:val="007B60CC"/>
    <w:rsid w:val="007E0131"/>
    <w:rsid w:val="007E3622"/>
    <w:rsid w:val="007F09A3"/>
    <w:rsid w:val="00800B90"/>
    <w:rsid w:val="00804DC8"/>
    <w:rsid w:val="00813A90"/>
    <w:rsid w:val="00820C7B"/>
    <w:rsid w:val="00845FF9"/>
    <w:rsid w:val="0085061A"/>
    <w:rsid w:val="008554FD"/>
    <w:rsid w:val="008815E7"/>
    <w:rsid w:val="008940F2"/>
    <w:rsid w:val="008A2447"/>
    <w:rsid w:val="008B0710"/>
    <w:rsid w:val="008B3729"/>
    <w:rsid w:val="008C5493"/>
    <w:rsid w:val="008C6183"/>
    <w:rsid w:val="008F003D"/>
    <w:rsid w:val="0091229F"/>
    <w:rsid w:val="00935701"/>
    <w:rsid w:val="009418D1"/>
    <w:rsid w:val="009435B3"/>
    <w:rsid w:val="0094668B"/>
    <w:rsid w:val="00950DBF"/>
    <w:rsid w:val="009618EB"/>
    <w:rsid w:val="0096517E"/>
    <w:rsid w:val="009743F1"/>
    <w:rsid w:val="00977DA8"/>
    <w:rsid w:val="0099118C"/>
    <w:rsid w:val="009A1586"/>
    <w:rsid w:val="009A30F8"/>
    <w:rsid w:val="009B140C"/>
    <w:rsid w:val="009B7616"/>
    <w:rsid w:val="009C5397"/>
    <w:rsid w:val="009D3BCF"/>
    <w:rsid w:val="009D4433"/>
    <w:rsid w:val="009D53F9"/>
    <w:rsid w:val="009E4047"/>
    <w:rsid w:val="009F326E"/>
    <w:rsid w:val="009F3335"/>
    <w:rsid w:val="009F4731"/>
    <w:rsid w:val="00A01401"/>
    <w:rsid w:val="00A07F50"/>
    <w:rsid w:val="00A11CDA"/>
    <w:rsid w:val="00A166DA"/>
    <w:rsid w:val="00A2237D"/>
    <w:rsid w:val="00A23EF7"/>
    <w:rsid w:val="00A3151F"/>
    <w:rsid w:val="00A34A82"/>
    <w:rsid w:val="00A4075A"/>
    <w:rsid w:val="00A42A9C"/>
    <w:rsid w:val="00A5010F"/>
    <w:rsid w:val="00A52525"/>
    <w:rsid w:val="00A57763"/>
    <w:rsid w:val="00A85BAE"/>
    <w:rsid w:val="00A8690A"/>
    <w:rsid w:val="00A905C0"/>
    <w:rsid w:val="00A9261D"/>
    <w:rsid w:val="00AA6842"/>
    <w:rsid w:val="00AB0EB5"/>
    <w:rsid w:val="00AC428C"/>
    <w:rsid w:val="00AC5A67"/>
    <w:rsid w:val="00AC7119"/>
    <w:rsid w:val="00AE145E"/>
    <w:rsid w:val="00AE1A24"/>
    <w:rsid w:val="00AF5397"/>
    <w:rsid w:val="00B078DD"/>
    <w:rsid w:val="00B16954"/>
    <w:rsid w:val="00B278AB"/>
    <w:rsid w:val="00B362E9"/>
    <w:rsid w:val="00B37813"/>
    <w:rsid w:val="00B41382"/>
    <w:rsid w:val="00B43E18"/>
    <w:rsid w:val="00B457A8"/>
    <w:rsid w:val="00B560A3"/>
    <w:rsid w:val="00B6432A"/>
    <w:rsid w:val="00B668FD"/>
    <w:rsid w:val="00B67C16"/>
    <w:rsid w:val="00B710CB"/>
    <w:rsid w:val="00B8066C"/>
    <w:rsid w:val="00B8145B"/>
    <w:rsid w:val="00B81EFF"/>
    <w:rsid w:val="00B84E82"/>
    <w:rsid w:val="00B91EF2"/>
    <w:rsid w:val="00B97D28"/>
    <w:rsid w:val="00BB0B88"/>
    <w:rsid w:val="00BB4B0C"/>
    <w:rsid w:val="00BB577E"/>
    <w:rsid w:val="00BB70D3"/>
    <w:rsid w:val="00BC5519"/>
    <w:rsid w:val="00BE6EF4"/>
    <w:rsid w:val="00BE7F1C"/>
    <w:rsid w:val="00BF1B70"/>
    <w:rsid w:val="00BF302B"/>
    <w:rsid w:val="00BF5BD5"/>
    <w:rsid w:val="00BF68AE"/>
    <w:rsid w:val="00BF7467"/>
    <w:rsid w:val="00C038B6"/>
    <w:rsid w:val="00C12755"/>
    <w:rsid w:val="00C154D1"/>
    <w:rsid w:val="00C17699"/>
    <w:rsid w:val="00C17BEF"/>
    <w:rsid w:val="00C30692"/>
    <w:rsid w:val="00C32633"/>
    <w:rsid w:val="00C37B8F"/>
    <w:rsid w:val="00C45304"/>
    <w:rsid w:val="00C45960"/>
    <w:rsid w:val="00C472D6"/>
    <w:rsid w:val="00C528DA"/>
    <w:rsid w:val="00C53E86"/>
    <w:rsid w:val="00C75486"/>
    <w:rsid w:val="00C813ED"/>
    <w:rsid w:val="00C8240D"/>
    <w:rsid w:val="00C82BFA"/>
    <w:rsid w:val="00CA17C7"/>
    <w:rsid w:val="00CB143E"/>
    <w:rsid w:val="00CB3E06"/>
    <w:rsid w:val="00CB7247"/>
    <w:rsid w:val="00CC3C02"/>
    <w:rsid w:val="00CD019E"/>
    <w:rsid w:val="00CD07FC"/>
    <w:rsid w:val="00CD410D"/>
    <w:rsid w:val="00CD44CD"/>
    <w:rsid w:val="00CD76EB"/>
    <w:rsid w:val="00CE1BCD"/>
    <w:rsid w:val="00CE7198"/>
    <w:rsid w:val="00CE7746"/>
    <w:rsid w:val="00D00168"/>
    <w:rsid w:val="00D06E43"/>
    <w:rsid w:val="00D1222E"/>
    <w:rsid w:val="00D12D45"/>
    <w:rsid w:val="00D15A3C"/>
    <w:rsid w:val="00D175C7"/>
    <w:rsid w:val="00D20F0A"/>
    <w:rsid w:val="00D221A3"/>
    <w:rsid w:val="00D2492F"/>
    <w:rsid w:val="00D369E0"/>
    <w:rsid w:val="00D43DA1"/>
    <w:rsid w:val="00D53796"/>
    <w:rsid w:val="00D6024A"/>
    <w:rsid w:val="00D630DD"/>
    <w:rsid w:val="00D70747"/>
    <w:rsid w:val="00D75CEB"/>
    <w:rsid w:val="00D77BC0"/>
    <w:rsid w:val="00D814FC"/>
    <w:rsid w:val="00D924B0"/>
    <w:rsid w:val="00D9256B"/>
    <w:rsid w:val="00D926E3"/>
    <w:rsid w:val="00D92FB3"/>
    <w:rsid w:val="00D93AB5"/>
    <w:rsid w:val="00DA1378"/>
    <w:rsid w:val="00DA31E7"/>
    <w:rsid w:val="00DB22D0"/>
    <w:rsid w:val="00DB3B51"/>
    <w:rsid w:val="00DC7443"/>
    <w:rsid w:val="00DD01FE"/>
    <w:rsid w:val="00DD3D9C"/>
    <w:rsid w:val="00DD56C5"/>
    <w:rsid w:val="00DE26DE"/>
    <w:rsid w:val="00DE4284"/>
    <w:rsid w:val="00E11AD9"/>
    <w:rsid w:val="00E22323"/>
    <w:rsid w:val="00E27EB2"/>
    <w:rsid w:val="00E3104E"/>
    <w:rsid w:val="00E313BF"/>
    <w:rsid w:val="00E45573"/>
    <w:rsid w:val="00E470BB"/>
    <w:rsid w:val="00E4716D"/>
    <w:rsid w:val="00E47CBF"/>
    <w:rsid w:val="00E551B1"/>
    <w:rsid w:val="00E55BE8"/>
    <w:rsid w:val="00E5646E"/>
    <w:rsid w:val="00E7008D"/>
    <w:rsid w:val="00E74E23"/>
    <w:rsid w:val="00E75645"/>
    <w:rsid w:val="00EB561C"/>
    <w:rsid w:val="00EB6990"/>
    <w:rsid w:val="00EC55FA"/>
    <w:rsid w:val="00EE3952"/>
    <w:rsid w:val="00EE72A2"/>
    <w:rsid w:val="00EF586E"/>
    <w:rsid w:val="00EF65FF"/>
    <w:rsid w:val="00F06D6E"/>
    <w:rsid w:val="00F17AF7"/>
    <w:rsid w:val="00F21508"/>
    <w:rsid w:val="00F27CDE"/>
    <w:rsid w:val="00F31157"/>
    <w:rsid w:val="00F50F86"/>
    <w:rsid w:val="00F51567"/>
    <w:rsid w:val="00F5422D"/>
    <w:rsid w:val="00F54480"/>
    <w:rsid w:val="00F55F36"/>
    <w:rsid w:val="00F67114"/>
    <w:rsid w:val="00F81862"/>
    <w:rsid w:val="00F830C1"/>
    <w:rsid w:val="00F956CE"/>
    <w:rsid w:val="00F9577B"/>
    <w:rsid w:val="00FA478C"/>
    <w:rsid w:val="00FA47A1"/>
    <w:rsid w:val="00FB7D7A"/>
    <w:rsid w:val="00FC60E5"/>
    <w:rsid w:val="00FE24BF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9422CE"/>
  <w15:docId w15:val="{093DE0BE-1DB1-44BF-B5C8-319F464C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68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AE1A24"/>
  </w:style>
  <w:style w:type="character" w:customStyle="1" w:styleId="TextpoznpodarouChar">
    <w:name w:val="Text pozn. pod čarou Char"/>
    <w:link w:val="Textpoznpodarou"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paragraph" w:styleId="Zkladntext">
    <w:name w:val="Body Text"/>
    <w:basedOn w:val="Normln"/>
    <w:link w:val="ZkladntextChar"/>
    <w:rsid w:val="009C539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5397"/>
    <w:rPr>
      <w:rFonts w:ascii="Times New Roman" w:eastAsia="Times New Roman" w:hAnsi="Times New Roman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6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zev">
    <w:name w:val="Title"/>
    <w:basedOn w:val="Normln"/>
    <w:link w:val="NzevChar"/>
    <w:qFormat/>
    <w:rsid w:val="0094668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94668B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Seznamoslovan">
    <w:name w:val="Seznam očíslovaný"/>
    <w:basedOn w:val="Zkladntext"/>
    <w:rsid w:val="0094668B"/>
    <w:pPr>
      <w:widowControl w:val="0"/>
      <w:spacing w:after="113"/>
      <w:ind w:left="425" w:hanging="424"/>
    </w:pPr>
    <w:rPr>
      <w:noProof/>
      <w:szCs w:val="20"/>
    </w:rPr>
  </w:style>
  <w:style w:type="paragraph" w:customStyle="1" w:styleId="Hlava">
    <w:name w:val="Hlava"/>
    <w:basedOn w:val="Normln"/>
    <w:rsid w:val="0094668B"/>
    <w:pPr>
      <w:autoSpaceDE w:val="0"/>
      <w:autoSpaceDN w:val="0"/>
      <w:spacing w:before="240"/>
      <w:jc w:val="center"/>
    </w:pPr>
    <w:rPr>
      <w:sz w:val="24"/>
      <w:szCs w:val="24"/>
    </w:rPr>
  </w:style>
  <w:style w:type="paragraph" w:customStyle="1" w:styleId="Default">
    <w:name w:val="Default"/>
    <w:rsid w:val="009466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94668B"/>
    <w:rPr>
      <w:sz w:val="22"/>
      <w:szCs w:val="22"/>
      <w:lang w:eastAsia="en-US"/>
    </w:rPr>
  </w:style>
  <w:style w:type="paragraph" w:customStyle="1" w:styleId="standard">
    <w:name w:val="standard"/>
    <w:basedOn w:val="Normln"/>
    <w:rsid w:val="0094668B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</w:rPr>
  </w:style>
  <w:style w:type="paragraph" w:styleId="Odstavecseseznamem">
    <w:name w:val="List Paragraph"/>
    <w:basedOn w:val="Normln"/>
    <w:uiPriority w:val="34"/>
    <w:qFormat/>
    <w:rsid w:val="002270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22A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A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A3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A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A33"/>
    <w:rPr>
      <w:rFonts w:ascii="Times New Roman" w:eastAsia="Times New Roman" w:hAnsi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001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00168"/>
    <w:rPr>
      <w:rFonts w:ascii="Times New Roman" w:eastAsia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0016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00168"/>
    <w:rPr>
      <w:rFonts w:ascii="Times New Roman" w:eastAsia="Times New Roman" w:hAnsi="Times New Roman"/>
    </w:rPr>
  </w:style>
  <w:style w:type="paragraph" w:styleId="Titulek">
    <w:name w:val="caption"/>
    <w:basedOn w:val="Normln"/>
    <w:next w:val="Normln"/>
    <w:unhideWhenUsed/>
    <w:qFormat/>
    <w:rsid w:val="00D00168"/>
    <w:pPr>
      <w:widowControl w:val="0"/>
    </w:pPr>
    <w:rPr>
      <w:b/>
      <w:bCs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33836C1CCD44E4A75E6E634C23D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015AC5-1D78-4660-8BBA-52F592C7D44A}"/>
      </w:docPartPr>
      <w:docPartBody>
        <w:p w:rsidR="00F53899" w:rsidRDefault="00322D88" w:rsidP="00322D88">
          <w:pPr>
            <w:pStyle w:val="9933836C1CCD44E4A75E6E634C23DA24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AF89962290474A91A2627DC6BF826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D033A-5406-4439-AD63-77C3CE4978A5}"/>
      </w:docPartPr>
      <w:docPartBody>
        <w:p w:rsidR="00F53899" w:rsidRDefault="00322D88" w:rsidP="00322D88">
          <w:pPr>
            <w:pStyle w:val="AF89962290474A91A2627DC6BF826E81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F05E3AD5DDE7490783F932E0BB96A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DABC3-E397-4A60-9BC6-6DA0705088BE}"/>
      </w:docPartPr>
      <w:docPartBody>
        <w:p w:rsidR="00F53899" w:rsidRDefault="00322D88" w:rsidP="00322D88">
          <w:pPr>
            <w:pStyle w:val="F05E3AD5DDE7490783F932E0BB96A9C2"/>
          </w:pPr>
          <w:r w:rsidRPr="00AF20FF">
            <w:rPr>
              <w:rStyle w:val="Zstupntext"/>
              <w:rFonts w:eastAsia="Calibri"/>
              <w:sz w:val="24"/>
            </w:rPr>
            <w:t>Klikněte sem a zadejte text.</w:t>
          </w:r>
        </w:p>
      </w:docPartBody>
    </w:docPart>
    <w:docPart>
      <w:docPartPr>
        <w:name w:val="8EAA92B165F749C4B17D02CA39243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0C21D-7CA1-4513-ADF2-8843D383CCA6}"/>
      </w:docPartPr>
      <w:docPartBody>
        <w:p w:rsidR="00F53899" w:rsidRDefault="00322D88" w:rsidP="00322D88">
          <w:pPr>
            <w:pStyle w:val="8EAA92B165F749C4B17D02CA392434E3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33E3E"/>
    <w:rsid w:val="00085383"/>
    <w:rsid w:val="000E4365"/>
    <w:rsid w:val="001A1AC2"/>
    <w:rsid w:val="001F4A7D"/>
    <w:rsid w:val="00205E96"/>
    <w:rsid w:val="0021609A"/>
    <w:rsid w:val="00263493"/>
    <w:rsid w:val="002B7BC0"/>
    <w:rsid w:val="002C2C5B"/>
    <w:rsid w:val="00322D88"/>
    <w:rsid w:val="004C136C"/>
    <w:rsid w:val="00561DD9"/>
    <w:rsid w:val="00570E66"/>
    <w:rsid w:val="00667A7E"/>
    <w:rsid w:val="0067424D"/>
    <w:rsid w:val="006C05A0"/>
    <w:rsid w:val="00750ACD"/>
    <w:rsid w:val="00774434"/>
    <w:rsid w:val="007A39A8"/>
    <w:rsid w:val="00825B21"/>
    <w:rsid w:val="0089169E"/>
    <w:rsid w:val="00987994"/>
    <w:rsid w:val="00A96124"/>
    <w:rsid w:val="00B04F8C"/>
    <w:rsid w:val="00C20CFE"/>
    <w:rsid w:val="00C85D44"/>
    <w:rsid w:val="00CF4DB9"/>
    <w:rsid w:val="00D1301D"/>
    <w:rsid w:val="00E20488"/>
    <w:rsid w:val="00EA7391"/>
    <w:rsid w:val="00EF2DC3"/>
    <w:rsid w:val="00F53899"/>
    <w:rsid w:val="00F65228"/>
    <w:rsid w:val="00F6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2D88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3556CC37C21C4BA78AC09A4319EF1D30">
    <w:name w:val="3556CC37C21C4BA78AC09A4319EF1D30"/>
    <w:rsid w:val="007A39A8"/>
    <w:pPr>
      <w:spacing w:after="160" w:line="259" w:lineRule="auto"/>
    </w:pPr>
  </w:style>
  <w:style w:type="paragraph" w:customStyle="1" w:styleId="ABE716ABF98D4B81AA9CC752CC84006F">
    <w:name w:val="ABE716ABF98D4B81AA9CC752CC84006F"/>
    <w:rsid w:val="007A39A8"/>
    <w:pPr>
      <w:spacing w:after="160" w:line="259" w:lineRule="auto"/>
    </w:pPr>
  </w:style>
  <w:style w:type="paragraph" w:customStyle="1" w:styleId="D8C1BA934BF84CC696694171514EFFB7">
    <w:name w:val="D8C1BA934BF84CC696694171514EFFB7"/>
    <w:rsid w:val="007A39A8"/>
    <w:pPr>
      <w:spacing w:after="160" w:line="259" w:lineRule="auto"/>
    </w:pPr>
  </w:style>
  <w:style w:type="paragraph" w:customStyle="1" w:styleId="935689352ED4430EBB88EB6C41EB6850">
    <w:name w:val="935689352ED4430EBB88EB6C41EB6850"/>
    <w:rsid w:val="007A39A8"/>
    <w:pPr>
      <w:spacing w:after="160" w:line="259" w:lineRule="auto"/>
    </w:pPr>
  </w:style>
  <w:style w:type="paragraph" w:customStyle="1" w:styleId="11A6FECA970F4F2C9EBC5EBEB89A97FD">
    <w:name w:val="11A6FECA970F4F2C9EBC5EBEB89A97FD"/>
    <w:rsid w:val="007A39A8"/>
    <w:pPr>
      <w:spacing w:after="160" w:line="259" w:lineRule="auto"/>
    </w:pPr>
  </w:style>
  <w:style w:type="paragraph" w:customStyle="1" w:styleId="53987B0DA28444869D4CCFEE334BE186">
    <w:name w:val="53987B0DA28444869D4CCFEE334BE186"/>
    <w:rsid w:val="007A39A8"/>
    <w:pPr>
      <w:spacing w:after="160" w:line="259" w:lineRule="auto"/>
    </w:pPr>
  </w:style>
  <w:style w:type="paragraph" w:customStyle="1" w:styleId="CD4F5F14A6894D05928C898BCBE4B2D9">
    <w:name w:val="CD4F5F14A6894D05928C898BCBE4B2D9"/>
    <w:rsid w:val="007A39A8"/>
    <w:pPr>
      <w:spacing w:after="160" w:line="259" w:lineRule="auto"/>
    </w:pPr>
  </w:style>
  <w:style w:type="paragraph" w:customStyle="1" w:styleId="0A0E570FB0FB4B969D046B476EB6CD42">
    <w:name w:val="0A0E570FB0FB4B969D046B476EB6CD42"/>
    <w:rsid w:val="007A39A8"/>
    <w:pPr>
      <w:spacing w:after="160" w:line="259" w:lineRule="auto"/>
    </w:pPr>
  </w:style>
  <w:style w:type="paragraph" w:customStyle="1" w:styleId="48EFECDC2ADE442893B722919FA3EF86">
    <w:name w:val="48EFECDC2ADE442893B722919FA3EF86"/>
    <w:rsid w:val="007A39A8"/>
    <w:pPr>
      <w:spacing w:after="160" w:line="259" w:lineRule="auto"/>
    </w:pPr>
  </w:style>
  <w:style w:type="paragraph" w:customStyle="1" w:styleId="26770AA2E31F4ECC9FAC0375A82BC97D">
    <w:name w:val="26770AA2E31F4ECC9FAC0375A82BC97D"/>
    <w:rsid w:val="007A39A8"/>
    <w:pPr>
      <w:spacing w:after="160" w:line="259" w:lineRule="auto"/>
    </w:pPr>
  </w:style>
  <w:style w:type="paragraph" w:customStyle="1" w:styleId="D9DBAB8D2CDF4EA08342FE86A948FC00">
    <w:name w:val="D9DBAB8D2CDF4EA08342FE86A948FC00"/>
    <w:rsid w:val="007A39A8"/>
    <w:pPr>
      <w:spacing w:after="160" w:line="259" w:lineRule="auto"/>
    </w:pPr>
  </w:style>
  <w:style w:type="paragraph" w:customStyle="1" w:styleId="22FD56396EE1437090D59FA78D2D036A">
    <w:name w:val="22FD56396EE1437090D59FA78D2D036A"/>
    <w:rsid w:val="007A39A8"/>
    <w:pPr>
      <w:spacing w:after="160" w:line="259" w:lineRule="auto"/>
    </w:pPr>
  </w:style>
  <w:style w:type="paragraph" w:customStyle="1" w:styleId="154716376C474DF687164352EF5A7E31">
    <w:name w:val="154716376C474DF687164352EF5A7E31"/>
    <w:rsid w:val="007A39A8"/>
    <w:pPr>
      <w:spacing w:after="160" w:line="259" w:lineRule="auto"/>
    </w:pPr>
  </w:style>
  <w:style w:type="paragraph" w:customStyle="1" w:styleId="A66130A74770415C836B956729DCE6DE">
    <w:name w:val="A66130A74770415C836B956729DCE6DE"/>
    <w:rsid w:val="007A39A8"/>
    <w:pPr>
      <w:spacing w:after="160" w:line="259" w:lineRule="auto"/>
    </w:pPr>
  </w:style>
  <w:style w:type="paragraph" w:customStyle="1" w:styleId="4389BBBD88F443EFA8A5B368D4E371D2">
    <w:name w:val="4389BBBD88F443EFA8A5B368D4E371D2"/>
    <w:rsid w:val="007A39A8"/>
    <w:pPr>
      <w:spacing w:after="160" w:line="259" w:lineRule="auto"/>
    </w:pPr>
  </w:style>
  <w:style w:type="paragraph" w:customStyle="1" w:styleId="BD4FE6FEB1D4476B8468EF1E962ACB32">
    <w:name w:val="BD4FE6FEB1D4476B8468EF1E962ACB32"/>
    <w:rsid w:val="007A39A8"/>
    <w:pPr>
      <w:spacing w:after="160" w:line="259" w:lineRule="auto"/>
    </w:pPr>
  </w:style>
  <w:style w:type="paragraph" w:customStyle="1" w:styleId="01AC4BB40F5A4CA79CFA701C16D815C4">
    <w:name w:val="01AC4BB40F5A4CA79CFA701C16D815C4"/>
    <w:rsid w:val="007A39A8"/>
    <w:pPr>
      <w:spacing w:after="160" w:line="259" w:lineRule="auto"/>
    </w:pPr>
  </w:style>
  <w:style w:type="paragraph" w:customStyle="1" w:styleId="B637D2094DC84B65A1084E6DD0649551">
    <w:name w:val="B637D2094DC84B65A1084E6DD0649551"/>
    <w:rsid w:val="007A39A8"/>
    <w:pPr>
      <w:spacing w:after="160" w:line="259" w:lineRule="auto"/>
    </w:pPr>
  </w:style>
  <w:style w:type="paragraph" w:customStyle="1" w:styleId="1983787DD3F242BD91EF06E0CA74BBF2">
    <w:name w:val="1983787DD3F242BD91EF06E0CA74BBF2"/>
    <w:rsid w:val="007A39A8"/>
    <w:pPr>
      <w:spacing w:after="160" w:line="259" w:lineRule="auto"/>
    </w:pPr>
  </w:style>
  <w:style w:type="paragraph" w:customStyle="1" w:styleId="8CF111C7D7594B12B10B958D2F02456A">
    <w:name w:val="8CF111C7D7594B12B10B958D2F02456A"/>
    <w:rsid w:val="007A39A8"/>
    <w:pPr>
      <w:spacing w:after="160" w:line="259" w:lineRule="auto"/>
    </w:pPr>
  </w:style>
  <w:style w:type="paragraph" w:customStyle="1" w:styleId="14BEC6CF862340C794C6D3F86266C50C">
    <w:name w:val="14BEC6CF862340C794C6D3F86266C50C"/>
    <w:rsid w:val="007A39A8"/>
    <w:pPr>
      <w:spacing w:after="160" w:line="259" w:lineRule="auto"/>
    </w:pPr>
  </w:style>
  <w:style w:type="paragraph" w:customStyle="1" w:styleId="3C8C5F4373FA4901968760C330D11C42">
    <w:name w:val="3C8C5F4373FA4901968760C330D11C42"/>
    <w:rsid w:val="007A39A8"/>
    <w:pPr>
      <w:spacing w:after="160" w:line="259" w:lineRule="auto"/>
    </w:pPr>
  </w:style>
  <w:style w:type="paragraph" w:customStyle="1" w:styleId="EFCBEDD024604A0786063D2032BBF94F">
    <w:name w:val="EFCBEDD024604A0786063D2032BBF94F"/>
    <w:rsid w:val="007A39A8"/>
    <w:pPr>
      <w:spacing w:after="160" w:line="259" w:lineRule="auto"/>
    </w:pPr>
  </w:style>
  <w:style w:type="paragraph" w:customStyle="1" w:styleId="6D3F8619F726441FACA0DB18745C0D4E">
    <w:name w:val="6D3F8619F726441FACA0DB18745C0D4E"/>
    <w:rsid w:val="007A39A8"/>
    <w:pPr>
      <w:spacing w:after="160" w:line="259" w:lineRule="auto"/>
    </w:pPr>
  </w:style>
  <w:style w:type="paragraph" w:customStyle="1" w:styleId="10CEDB12EA6244C9BA7323491AAA2139">
    <w:name w:val="10CEDB12EA6244C9BA7323491AAA2139"/>
    <w:rsid w:val="007A39A8"/>
    <w:pPr>
      <w:spacing w:after="160" w:line="259" w:lineRule="auto"/>
    </w:pPr>
  </w:style>
  <w:style w:type="paragraph" w:customStyle="1" w:styleId="AE65E5A5B5B040D7B4C945B446CB3AFA">
    <w:name w:val="AE65E5A5B5B040D7B4C945B446CB3AFA"/>
    <w:rsid w:val="007A39A8"/>
    <w:pPr>
      <w:spacing w:after="160" w:line="259" w:lineRule="auto"/>
    </w:pPr>
  </w:style>
  <w:style w:type="paragraph" w:customStyle="1" w:styleId="009156B97E014F9EBDE661F1E3C4906D">
    <w:name w:val="009156B97E014F9EBDE661F1E3C4906D"/>
    <w:rsid w:val="007A39A8"/>
    <w:pPr>
      <w:spacing w:after="160" w:line="259" w:lineRule="auto"/>
    </w:pPr>
  </w:style>
  <w:style w:type="paragraph" w:customStyle="1" w:styleId="0D6C1B71805444D5A3E1F1DF8B314FAC">
    <w:name w:val="0D6C1B71805444D5A3E1F1DF8B314FAC"/>
    <w:rsid w:val="007A39A8"/>
    <w:pPr>
      <w:spacing w:after="160" w:line="259" w:lineRule="auto"/>
    </w:pPr>
  </w:style>
  <w:style w:type="paragraph" w:customStyle="1" w:styleId="23F0C57F87F74238B533AD05FA18C9FA">
    <w:name w:val="23F0C57F87F74238B533AD05FA18C9FA"/>
    <w:rsid w:val="007A39A8"/>
    <w:pPr>
      <w:spacing w:after="160" w:line="259" w:lineRule="auto"/>
    </w:pPr>
  </w:style>
  <w:style w:type="paragraph" w:customStyle="1" w:styleId="89402CA157144626A7FE95AE8BE690D9">
    <w:name w:val="89402CA157144626A7FE95AE8BE690D9"/>
    <w:rsid w:val="007A39A8"/>
    <w:pPr>
      <w:spacing w:after="160" w:line="259" w:lineRule="auto"/>
    </w:pPr>
  </w:style>
  <w:style w:type="paragraph" w:customStyle="1" w:styleId="F73235488F7F4B2D9076BFE14040D4F0">
    <w:name w:val="F73235488F7F4B2D9076BFE14040D4F0"/>
    <w:rsid w:val="007A39A8"/>
    <w:pPr>
      <w:spacing w:after="160" w:line="259" w:lineRule="auto"/>
    </w:pPr>
  </w:style>
  <w:style w:type="paragraph" w:customStyle="1" w:styleId="C7AFE36849F5484AA02BCCED6F4698C0">
    <w:name w:val="C7AFE36849F5484AA02BCCED6F4698C0"/>
    <w:rsid w:val="007A39A8"/>
    <w:pPr>
      <w:spacing w:after="160" w:line="259" w:lineRule="auto"/>
    </w:pPr>
  </w:style>
  <w:style w:type="paragraph" w:customStyle="1" w:styleId="DA663450642D4E9B8F35B2A7D85772C0">
    <w:name w:val="DA663450642D4E9B8F35B2A7D85772C0"/>
    <w:rsid w:val="007A39A8"/>
    <w:pPr>
      <w:spacing w:after="160" w:line="259" w:lineRule="auto"/>
    </w:pPr>
  </w:style>
  <w:style w:type="paragraph" w:customStyle="1" w:styleId="62AEFF711AAE4C97B91F14E2EA7A9AB5">
    <w:name w:val="62AEFF711AAE4C97B91F14E2EA7A9AB5"/>
    <w:rsid w:val="0089169E"/>
    <w:pPr>
      <w:spacing w:after="160" w:line="259" w:lineRule="auto"/>
    </w:pPr>
  </w:style>
  <w:style w:type="paragraph" w:customStyle="1" w:styleId="77AB31490D7E450FBA8E00B1382FE964">
    <w:name w:val="77AB31490D7E450FBA8E00B1382FE964"/>
    <w:rsid w:val="0089169E"/>
    <w:pPr>
      <w:spacing w:after="160" w:line="259" w:lineRule="auto"/>
    </w:pPr>
  </w:style>
  <w:style w:type="paragraph" w:customStyle="1" w:styleId="F0A87EC163E544EB88646C67F45D2C6F">
    <w:name w:val="F0A87EC163E544EB88646C67F45D2C6F"/>
    <w:rsid w:val="0089169E"/>
    <w:pPr>
      <w:spacing w:after="160" w:line="259" w:lineRule="auto"/>
    </w:pPr>
  </w:style>
  <w:style w:type="paragraph" w:customStyle="1" w:styleId="E7F0B38C55974D708AC05B424C713C54">
    <w:name w:val="E7F0B38C55974D708AC05B424C713C54"/>
    <w:rsid w:val="0089169E"/>
    <w:pPr>
      <w:spacing w:after="160" w:line="259" w:lineRule="auto"/>
    </w:pPr>
  </w:style>
  <w:style w:type="paragraph" w:customStyle="1" w:styleId="DEDAC46650B1441EAE5B365DD04F5F83">
    <w:name w:val="DEDAC46650B1441EAE5B365DD04F5F83"/>
    <w:rsid w:val="0089169E"/>
    <w:pPr>
      <w:spacing w:after="160" w:line="259" w:lineRule="auto"/>
    </w:pPr>
  </w:style>
  <w:style w:type="paragraph" w:customStyle="1" w:styleId="8EF20C71817E41C3B5CE1339AF8F9A1F">
    <w:name w:val="8EF20C71817E41C3B5CE1339AF8F9A1F"/>
    <w:rsid w:val="0089169E"/>
    <w:pPr>
      <w:spacing w:after="160" w:line="259" w:lineRule="auto"/>
    </w:pPr>
  </w:style>
  <w:style w:type="paragraph" w:customStyle="1" w:styleId="11DFF6852FDD4657AC6D84EE28872405">
    <w:name w:val="11DFF6852FDD4657AC6D84EE28872405"/>
    <w:rsid w:val="0089169E"/>
    <w:pPr>
      <w:spacing w:after="160" w:line="259" w:lineRule="auto"/>
    </w:pPr>
  </w:style>
  <w:style w:type="paragraph" w:customStyle="1" w:styleId="F972267B9E2E4F5B968518998E61BAF7">
    <w:name w:val="F972267B9E2E4F5B968518998E61BAF7"/>
    <w:rsid w:val="0089169E"/>
    <w:pPr>
      <w:spacing w:after="160" w:line="259" w:lineRule="auto"/>
    </w:pPr>
  </w:style>
  <w:style w:type="paragraph" w:customStyle="1" w:styleId="4E7C433F8C8442DC83486DB535B68820">
    <w:name w:val="4E7C433F8C8442DC83486DB535B68820"/>
    <w:rsid w:val="0089169E"/>
    <w:pPr>
      <w:spacing w:after="160" w:line="259" w:lineRule="auto"/>
    </w:pPr>
  </w:style>
  <w:style w:type="paragraph" w:customStyle="1" w:styleId="AECDBC18A34E49D98AFEDBEA12530DC2">
    <w:name w:val="AECDBC18A34E49D98AFEDBEA12530DC2"/>
    <w:rsid w:val="0089169E"/>
    <w:pPr>
      <w:spacing w:after="160" w:line="259" w:lineRule="auto"/>
    </w:pPr>
  </w:style>
  <w:style w:type="paragraph" w:customStyle="1" w:styleId="7AED75CFC67A47BA819E64516DE75ED9">
    <w:name w:val="7AED75CFC67A47BA819E64516DE75ED9"/>
    <w:rsid w:val="0089169E"/>
    <w:pPr>
      <w:spacing w:after="160" w:line="259" w:lineRule="auto"/>
    </w:pPr>
  </w:style>
  <w:style w:type="paragraph" w:customStyle="1" w:styleId="5D740C5C3369485583D935D82B9A6C85">
    <w:name w:val="5D740C5C3369485583D935D82B9A6C85"/>
    <w:rsid w:val="0089169E"/>
    <w:pPr>
      <w:spacing w:after="160" w:line="259" w:lineRule="auto"/>
    </w:pPr>
  </w:style>
  <w:style w:type="paragraph" w:customStyle="1" w:styleId="53EAB4953FAA4136A374BAAF567DA771">
    <w:name w:val="53EAB4953FAA4136A374BAAF567DA771"/>
    <w:rsid w:val="0089169E"/>
    <w:pPr>
      <w:spacing w:after="160" w:line="259" w:lineRule="auto"/>
    </w:pPr>
  </w:style>
  <w:style w:type="paragraph" w:customStyle="1" w:styleId="548804D94DD142E1B2E3C9BD818F962E">
    <w:name w:val="548804D94DD142E1B2E3C9BD818F962E"/>
    <w:rsid w:val="0089169E"/>
    <w:pPr>
      <w:spacing w:after="160" w:line="259" w:lineRule="auto"/>
    </w:pPr>
  </w:style>
  <w:style w:type="paragraph" w:customStyle="1" w:styleId="100A06B8AD2B46AA977C977B01B68B1A">
    <w:name w:val="100A06B8AD2B46AA977C977B01B68B1A"/>
    <w:rsid w:val="0089169E"/>
    <w:pPr>
      <w:spacing w:after="160" w:line="259" w:lineRule="auto"/>
    </w:pPr>
  </w:style>
  <w:style w:type="paragraph" w:customStyle="1" w:styleId="A8F72774FBD54BF69F35ADAAD3854024">
    <w:name w:val="A8F72774FBD54BF69F35ADAAD3854024"/>
    <w:rsid w:val="0089169E"/>
    <w:pPr>
      <w:spacing w:after="160" w:line="259" w:lineRule="auto"/>
    </w:pPr>
  </w:style>
  <w:style w:type="paragraph" w:customStyle="1" w:styleId="16895122F21C4D45B0A887B217ADF0FE">
    <w:name w:val="16895122F21C4D45B0A887B217ADF0FE"/>
    <w:rsid w:val="0089169E"/>
    <w:pPr>
      <w:spacing w:after="160" w:line="259" w:lineRule="auto"/>
    </w:pPr>
  </w:style>
  <w:style w:type="paragraph" w:customStyle="1" w:styleId="DB2D4FDEF5D1444F90762BBCAC208B23">
    <w:name w:val="DB2D4FDEF5D1444F90762BBCAC208B23"/>
    <w:rsid w:val="00EF2DC3"/>
    <w:pPr>
      <w:spacing w:after="160" w:line="259" w:lineRule="auto"/>
    </w:pPr>
  </w:style>
  <w:style w:type="paragraph" w:customStyle="1" w:styleId="D99409F4C03F4DC8A6BE64FA891A2F0C">
    <w:name w:val="D99409F4C03F4DC8A6BE64FA891A2F0C"/>
    <w:rsid w:val="00EF2DC3"/>
    <w:pPr>
      <w:spacing w:after="160" w:line="259" w:lineRule="auto"/>
    </w:pPr>
  </w:style>
  <w:style w:type="paragraph" w:customStyle="1" w:styleId="FE0120CB8B7C4B21A4B998013AD20368">
    <w:name w:val="FE0120CB8B7C4B21A4B998013AD20368"/>
    <w:rsid w:val="00EF2DC3"/>
    <w:pPr>
      <w:spacing w:after="160" w:line="259" w:lineRule="auto"/>
    </w:pPr>
  </w:style>
  <w:style w:type="paragraph" w:customStyle="1" w:styleId="3A4164E656EE4FD699D7B7D4B3722268">
    <w:name w:val="3A4164E656EE4FD699D7B7D4B3722268"/>
    <w:rsid w:val="00EF2DC3"/>
    <w:pPr>
      <w:spacing w:after="160" w:line="259" w:lineRule="auto"/>
    </w:pPr>
  </w:style>
  <w:style w:type="paragraph" w:customStyle="1" w:styleId="3B667F469E044685919E17945ADE49A3">
    <w:name w:val="3B667F469E044685919E17945ADE49A3"/>
    <w:rsid w:val="00EF2DC3"/>
    <w:pPr>
      <w:spacing w:after="160" w:line="259" w:lineRule="auto"/>
    </w:pPr>
  </w:style>
  <w:style w:type="paragraph" w:customStyle="1" w:styleId="421FF3807AFE48D392A131F2D7888081">
    <w:name w:val="421FF3807AFE48D392A131F2D7888081"/>
    <w:rsid w:val="00EF2DC3"/>
    <w:pPr>
      <w:spacing w:after="160" w:line="259" w:lineRule="auto"/>
    </w:pPr>
  </w:style>
  <w:style w:type="paragraph" w:customStyle="1" w:styleId="5F572A1972B3491CB2F2E7BC09918F99">
    <w:name w:val="5F572A1972B3491CB2F2E7BC09918F99"/>
    <w:rsid w:val="00EF2DC3"/>
    <w:pPr>
      <w:spacing w:after="160" w:line="259" w:lineRule="auto"/>
    </w:pPr>
  </w:style>
  <w:style w:type="paragraph" w:customStyle="1" w:styleId="633D19A3F0D847098DD54C61F4120ADA">
    <w:name w:val="633D19A3F0D847098DD54C61F4120ADA"/>
    <w:rsid w:val="00EF2DC3"/>
    <w:pPr>
      <w:spacing w:after="160" w:line="259" w:lineRule="auto"/>
    </w:pPr>
  </w:style>
  <w:style w:type="paragraph" w:customStyle="1" w:styleId="23C9A9C23FF14D8695943AD3319E8D48">
    <w:name w:val="23C9A9C23FF14D8695943AD3319E8D48"/>
    <w:rsid w:val="00EF2DC3"/>
    <w:pPr>
      <w:spacing w:after="160" w:line="259" w:lineRule="auto"/>
    </w:pPr>
  </w:style>
  <w:style w:type="paragraph" w:customStyle="1" w:styleId="43E9DFBBEC0D476798AB305F0BB6E942">
    <w:name w:val="43E9DFBBEC0D476798AB305F0BB6E942"/>
    <w:rsid w:val="00EF2DC3"/>
    <w:pPr>
      <w:spacing w:after="160" w:line="259" w:lineRule="auto"/>
    </w:pPr>
  </w:style>
  <w:style w:type="paragraph" w:customStyle="1" w:styleId="98B0C6AE12F149D79B0991C24BF50F96">
    <w:name w:val="98B0C6AE12F149D79B0991C24BF50F96"/>
    <w:rsid w:val="00EF2DC3"/>
    <w:pPr>
      <w:spacing w:after="160" w:line="259" w:lineRule="auto"/>
    </w:pPr>
  </w:style>
  <w:style w:type="paragraph" w:customStyle="1" w:styleId="AB4F0B8D5A96475A8867BA866BC04B16">
    <w:name w:val="AB4F0B8D5A96475A8867BA866BC04B16"/>
    <w:rsid w:val="00825B21"/>
    <w:pPr>
      <w:spacing w:after="160" w:line="259" w:lineRule="auto"/>
    </w:pPr>
  </w:style>
  <w:style w:type="paragraph" w:customStyle="1" w:styleId="2D3A6F326F1543E689A642EED9DE176A">
    <w:name w:val="2D3A6F326F1543E689A642EED9DE176A"/>
    <w:rsid w:val="00825B21"/>
    <w:pPr>
      <w:spacing w:after="160" w:line="259" w:lineRule="auto"/>
    </w:pPr>
  </w:style>
  <w:style w:type="paragraph" w:customStyle="1" w:styleId="64E2255ACA68454F94A8A94DF35FA33A">
    <w:name w:val="64E2255ACA68454F94A8A94DF35FA33A"/>
    <w:rsid w:val="00825B21"/>
    <w:pPr>
      <w:spacing w:after="160" w:line="259" w:lineRule="auto"/>
    </w:pPr>
  </w:style>
  <w:style w:type="paragraph" w:customStyle="1" w:styleId="3A31A46056F74F3E944E602D59CFCBAE">
    <w:name w:val="3A31A46056F74F3E944E602D59CFCBAE"/>
    <w:rsid w:val="00825B21"/>
    <w:pPr>
      <w:spacing w:after="160" w:line="259" w:lineRule="auto"/>
    </w:pPr>
  </w:style>
  <w:style w:type="paragraph" w:customStyle="1" w:styleId="97A26677C4A342E0A101BBCA59663D75">
    <w:name w:val="97A26677C4A342E0A101BBCA59663D75"/>
    <w:rsid w:val="00825B21"/>
    <w:pPr>
      <w:spacing w:after="160" w:line="259" w:lineRule="auto"/>
    </w:pPr>
  </w:style>
  <w:style w:type="paragraph" w:customStyle="1" w:styleId="BA13006AD4064429BE4CE2182957DA32">
    <w:name w:val="BA13006AD4064429BE4CE2182957DA32"/>
    <w:rsid w:val="00825B21"/>
    <w:pPr>
      <w:spacing w:after="160" w:line="259" w:lineRule="auto"/>
    </w:pPr>
  </w:style>
  <w:style w:type="paragraph" w:customStyle="1" w:styleId="5196AB4B59624C169961D3A2763B4B2A">
    <w:name w:val="5196AB4B59624C169961D3A2763B4B2A"/>
    <w:rsid w:val="00825B21"/>
    <w:pPr>
      <w:spacing w:after="160" w:line="259" w:lineRule="auto"/>
    </w:pPr>
  </w:style>
  <w:style w:type="paragraph" w:customStyle="1" w:styleId="5A68FA4402794A8BBDD4CE56BAA6D207">
    <w:name w:val="5A68FA4402794A8BBDD4CE56BAA6D207"/>
    <w:rsid w:val="00825B21"/>
    <w:pPr>
      <w:spacing w:after="160" w:line="259" w:lineRule="auto"/>
    </w:pPr>
  </w:style>
  <w:style w:type="paragraph" w:customStyle="1" w:styleId="FF7EA3E04134416B9DD1B3C5199021DC">
    <w:name w:val="FF7EA3E04134416B9DD1B3C5199021DC"/>
    <w:rsid w:val="00825B21"/>
    <w:pPr>
      <w:spacing w:after="160" w:line="259" w:lineRule="auto"/>
    </w:pPr>
  </w:style>
  <w:style w:type="paragraph" w:customStyle="1" w:styleId="1D0B0070272D4DEEA8F8311CE14B3958">
    <w:name w:val="1D0B0070272D4DEEA8F8311CE14B3958"/>
    <w:rsid w:val="00825B21"/>
    <w:pPr>
      <w:spacing w:after="160" w:line="259" w:lineRule="auto"/>
    </w:pPr>
  </w:style>
  <w:style w:type="paragraph" w:customStyle="1" w:styleId="1E877E2DD3744E01895C70E76F648378">
    <w:name w:val="1E877E2DD3744E01895C70E76F648378"/>
    <w:rsid w:val="00825B21"/>
    <w:pPr>
      <w:spacing w:after="160" w:line="259" w:lineRule="auto"/>
    </w:pPr>
  </w:style>
  <w:style w:type="paragraph" w:customStyle="1" w:styleId="9933836C1CCD44E4A75E6E634C23DA24">
    <w:name w:val="9933836C1CCD44E4A75E6E634C23DA24"/>
    <w:rsid w:val="00322D88"/>
    <w:pPr>
      <w:spacing w:after="160" w:line="259" w:lineRule="auto"/>
    </w:pPr>
  </w:style>
  <w:style w:type="paragraph" w:customStyle="1" w:styleId="AF89962290474A91A2627DC6BF826E81">
    <w:name w:val="AF89962290474A91A2627DC6BF826E81"/>
    <w:rsid w:val="00322D88"/>
    <w:pPr>
      <w:spacing w:after="160" w:line="259" w:lineRule="auto"/>
    </w:pPr>
  </w:style>
  <w:style w:type="paragraph" w:customStyle="1" w:styleId="F05E3AD5DDE7490783F932E0BB96A9C2">
    <w:name w:val="F05E3AD5DDE7490783F932E0BB96A9C2"/>
    <w:rsid w:val="00322D88"/>
    <w:pPr>
      <w:spacing w:after="160" w:line="259" w:lineRule="auto"/>
    </w:pPr>
  </w:style>
  <w:style w:type="paragraph" w:customStyle="1" w:styleId="8EAA92B165F749C4B17D02CA392434E3">
    <w:name w:val="8EAA92B165F749C4B17D02CA392434E3"/>
    <w:rsid w:val="00322D88"/>
    <w:pPr>
      <w:spacing w:after="160" w:line="259" w:lineRule="auto"/>
    </w:pPr>
  </w:style>
  <w:style w:type="paragraph" w:customStyle="1" w:styleId="85918FCFBD81487487A1F37D11C71ED9">
    <w:name w:val="85918FCFBD81487487A1F37D11C71ED9"/>
    <w:rsid w:val="00322D88"/>
    <w:pPr>
      <w:spacing w:after="160" w:line="259" w:lineRule="auto"/>
    </w:pPr>
  </w:style>
  <w:style w:type="paragraph" w:customStyle="1" w:styleId="075E0EC7466A4741971144EB2E286189">
    <w:name w:val="075E0EC7466A4741971144EB2E286189"/>
    <w:rsid w:val="00322D88"/>
    <w:pPr>
      <w:spacing w:after="160" w:line="259" w:lineRule="auto"/>
    </w:pPr>
  </w:style>
  <w:style w:type="paragraph" w:customStyle="1" w:styleId="F597DB533BED4DBEBC64761857084638">
    <w:name w:val="F597DB533BED4DBEBC64761857084638"/>
    <w:rsid w:val="00322D88"/>
    <w:pPr>
      <w:spacing w:after="160" w:line="259" w:lineRule="auto"/>
    </w:pPr>
  </w:style>
  <w:style w:type="paragraph" w:customStyle="1" w:styleId="1BAC5619C019459C8A1C18A3FC01C0F8">
    <w:name w:val="1BAC5619C019459C8A1C18A3FC01C0F8"/>
    <w:rsid w:val="00322D88"/>
    <w:pPr>
      <w:spacing w:after="160" w:line="259" w:lineRule="auto"/>
    </w:pPr>
  </w:style>
  <w:style w:type="paragraph" w:customStyle="1" w:styleId="8785ED55E9184B0284C8CDF79D14EA7C">
    <w:name w:val="8785ED55E9184B0284C8CDF79D14EA7C"/>
    <w:rsid w:val="00322D88"/>
    <w:pPr>
      <w:spacing w:after="160" w:line="259" w:lineRule="auto"/>
    </w:pPr>
  </w:style>
  <w:style w:type="paragraph" w:customStyle="1" w:styleId="A53BCA5520C3470E972FE8903DED6ADE">
    <w:name w:val="A53BCA5520C3470E972FE8903DED6ADE"/>
    <w:rsid w:val="00322D88"/>
    <w:pPr>
      <w:spacing w:after="160" w:line="259" w:lineRule="auto"/>
    </w:pPr>
  </w:style>
  <w:style w:type="paragraph" w:customStyle="1" w:styleId="AC03786C19204B37A22F2D9FED116E4D">
    <w:name w:val="AC03786C19204B37A22F2D9FED116E4D"/>
    <w:rsid w:val="00322D88"/>
    <w:pPr>
      <w:spacing w:after="160" w:line="259" w:lineRule="auto"/>
    </w:pPr>
  </w:style>
  <w:style w:type="paragraph" w:customStyle="1" w:styleId="8036AEDB5F27469FA26F4C7FDF351697">
    <w:name w:val="8036AEDB5F27469FA26F4C7FDF351697"/>
    <w:rsid w:val="00322D88"/>
    <w:pPr>
      <w:spacing w:after="160" w:line="259" w:lineRule="auto"/>
    </w:pPr>
  </w:style>
  <w:style w:type="paragraph" w:customStyle="1" w:styleId="7588C78FF1524D9E837EB7DA518006D2">
    <w:name w:val="7588C78FF1524D9E837EB7DA518006D2"/>
    <w:rsid w:val="00322D88"/>
    <w:pPr>
      <w:spacing w:after="160" w:line="259" w:lineRule="auto"/>
    </w:pPr>
  </w:style>
  <w:style w:type="paragraph" w:customStyle="1" w:styleId="C5819FDE3E1540C3B16EB7017E409B16">
    <w:name w:val="C5819FDE3E1540C3B16EB7017E409B16"/>
    <w:rsid w:val="00322D88"/>
    <w:pPr>
      <w:spacing w:after="160" w:line="259" w:lineRule="auto"/>
    </w:pPr>
  </w:style>
  <w:style w:type="paragraph" w:customStyle="1" w:styleId="A2E9C9C9794E46A08EB0762E4CF4EDDC">
    <w:name w:val="A2E9C9C9794E46A08EB0762E4CF4EDDC"/>
    <w:rsid w:val="00322D8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C422BB8-96C0-4C51-85DA-95F50467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Hlaváčková Jarmila</dc:creator>
  <cp:lastModifiedBy>Švarcová Romana</cp:lastModifiedBy>
  <cp:revision>3</cp:revision>
  <cp:lastPrinted>2025-05-27T07:33:00Z</cp:lastPrinted>
  <dcterms:created xsi:type="dcterms:W3CDTF">2025-07-25T14:10:00Z</dcterms:created>
  <dcterms:modified xsi:type="dcterms:W3CDTF">2025-07-25T14:20:00Z</dcterms:modified>
</cp:coreProperties>
</file>