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D57A" w14:textId="77777777" w:rsidR="0089430B" w:rsidRPr="00851AAA" w:rsidRDefault="0089430B" w:rsidP="00CF08FF">
      <w:pPr>
        <w:spacing w:line="276" w:lineRule="auto"/>
        <w:rPr>
          <w:rFonts w:ascii="Arial" w:hAnsi="Arial" w:cs="Arial"/>
        </w:rPr>
        <w:sectPr w:rsidR="0089430B" w:rsidRPr="00851AAA" w:rsidSect="00593AEA">
          <w:footerReference w:type="default" r:id="rId8"/>
          <w:footnotePr>
            <w:numRestart w:val="eachSect"/>
          </w:footnotePr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1433F315" w14:textId="77777777" w:rsidR="00593AEA" w:rsidRPr="0022268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268E">
        <w:rPr>
          <w:rFonts w:ascii="Arial" w:hAnsi="Arial" w:cs="Arial"/>
          <w:b/>
          <w:color w:val="000000" w:themeColor="text1"/>
          <w:sz w:val="24"/>
          <w:szCs w:val="24"/>
        </w:rPr>
        <w:t>Obec Skalka</w:t>
      </w:r>
    </w:p>
    <w:p w14:paraId="28011CCF" w14:textId="77777777" w:rsidR="00593AEA" w:rsidRPr="0022268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268E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Skalka </w:t>
      </w:r>
    </w:p>
    <w:p w14:paraId="4DBB032C" w14:textId="77777777" w:rsidR="00593AEA" w:rsidRPr="0022268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2268E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Skalka,</w:t>
      </w:r>
    </w:p>
    <w:p w14:paraId="1A757DE3" w14:textId="77777777" w:rsidR="00593AEA" w:rsidRPr="0062486B" w:rsidRDefault="00593AEA" w:rsidP="00593AE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2268E">
        <w:rPr>
          <w:rFonts w:ascii="Arial" w:hAnsi="Arial" w:cs="Arial"/>
          <w:b/>
          <w:color w:val="000000" w:themeColor="text1"/>
          <w:sz w:val="24"/>
          <w:szCs w:val="24"/>
        </w:rPr>
        <w:t>kterou se stanovují pravidla pro pohyb psů na veřejné</w:t>
      </w:r>
      <w:r>
        <w:rPr>
          <w:rFonts w:ascii="Arial" w:hAnsi="Arial" w:cs="Arial"/>
          <w:b/>
          <w:sz w:val="24"/>
          <w:szCs w:val="24"/>
        </w:rPr>
        <w:t xml:space="preserve">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>
        <w:rPr>
          <w:rFonts w:ascii="Arial" w:hAnsi="Arial" w:cs="Arial"/>
          <w:b/>
          <w:sz w:val="24"/>
          <w:szCs w:val="24"/>
        </w:rPr>
        <w:t>Skalka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286B2B35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32655D82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593AEA">
        <w:rPr>
          <w:rFonts w:ascii="Arial" w:hAnsi="Arial" w:cs="Arial"/>
          <w:color w:val="000000" w:themeColor="text1"/>
        </w:rPr>
        <w:t xml:space="preserve">Skalka </w:t>
      </w:r>
      <w:r w:rsidRPr="0062486B">
        <w:rPr>
          <w:rFonts w:ascii="Arial" w:hAnsi="Arial" w:cs="Arial"/>
        </w:rPr>
        <w:t>se na svém zasedání dne</w:t>
      </w:r>
      <w:r>
        <w:rPr>
          <w:rFonts w:ascii="Arial" w:hAnsi="Arial" w:cs="Arial"/>
        </w:rPr>
        <w:t xml:space="preserve"> 25. 5. 2023</w:t>
      </w:r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 xml:space="preserve"> 79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75C1021D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087B1417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4BE6C13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48451E2C" w14:textId="77777777" w:rsidR="00593AEA" w:rsidRPr="0062486B" w:rsidRDefault="00593AEA" w:rsidP="00593AEA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3E1DA6">
        <w:rPr>
          <w:rFonts w:ascii="Arial" w:hAnsi="Arial" w:cs="Arial"/>
          <w:color w:val="000000" w:themeColor="text1"/>
        </w:rPr>
        <w:t>Skalka</w:t>
      </w:r>
      <w:r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1EA34ED6" w14:textId="77777777" w:rsidR="00593AEA" w:rsidRPr="0062486B" w:rsidRDefault="00593AEA" w:rsidP="00593AEA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 obci</w:t>
      </w:r>
      <w:r>
        <w:rPr>
          <w:rFonts w:ascii="Arial" w:hAnsi="Arial" w:cs="Arial"/>
        </w:rPr>
        <w:t xml:space="preserve"> je možný pohyb psů pouze na vodítku a s náhubkem. </w:t>
      </w:r>
    </w:p>
    <w:p w14:paraId="7A141AD7" w14:textId="77777777" w:rsidR="00593AEA" w:rsidRDefault="00593AEA" w:rsidP="00593AEA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povinnost zajistit neprodleně odstranění znečištění veřejného prostranství psími exkrementy.</w:t>
      </w:r>
    </w:p>
    <w:p w14:paraId="7056A5A9" w14:textId="77777777" w:rsidR="00593AEA" w:rsidRDefault="00593AEA" w:rsidP="00593AEA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471E3277" w14:textId="77777777" w:rsidR="00593AEA" w:rsidRPr="0062486B" w:rsidRDefault="00593AEA" w:rsidP="00593AEA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6C82D2A0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71D72455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6599B368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54849796" w14:textId="77777777" w:rsidR="00593AEA" w:rsidRPr="0062486B" w:rsidRDefault="00593AEA" w:rsidP="00593AE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 prostory uvedené v příloze č. 1, která je nedílnou součástí této obecně závazné vyhlášky.</w:t>
      </w:r>
    </w:p>
    <w:p w14:paraId="7DB84A87" w14:textId="77777777" w:rsidR="00593AEA" w:rsidRDefault="00593AEA" w:rsidP="00593AE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2210129C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5DA69DFF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5C0829BC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35F2EE" w14:textId="77777777" w:rsidR="00593AEA" w:rsidRPr="0062486B" w:rsidRDefault="00593AEA" w:rsidP="00593AE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Pr="00593AEA">
        <w:rPr>
          <w:rFonts w:ascii="Arial" w:hAnsi="Arial" w:cs="Arial"/>
          <w:color w:val="000000" w:themeColor="text1"/>
        </w:rPr>
        <w:t>Skalka</w:t>
      </w:r>
      <w:r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1/2012</w:t>
      </w:r>
      <w:r w:rsidRPr="0062486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kterou se stanovují pravidla pro pohyb psů na veřejném prostranství v obci Skalka a vymezují prostory pro volné pobíhání psů</w:t>
      </w:r>
      <w:r w:rsidRPr="0062486B">
        <w:rPr>
          <w:rFonts w:ascii="Arial" w:hAnsi="Arial" w:cs="Arial"/>
        </w:rPr>
        <w:t>, ze dne</w:t>
      </w:r>
      <w:r>
        <w:rPr>
          <w:rFonts w:ascii="Arial" w:hAnsi="Arial" w:cs="Arial"/>
        </w:rPr>
        <w:t xml:space="preserve"> 3. 8. 2012. </w:t>
      </w:r>
      <w:r w:rsidRPr="0062486B">
        <w:rPr>
          <w:rFonts w:ascii="Arial" w:hAnsi="Arial" w:cs="Arial"/>
        </w:rPr>
        <w:t xml:space="preserve"> </w:t>
      </w:r>
    </w:p>
    <w:p w14:paraId="70B561EF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797B06FB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7FC7C071" w14:textId="77777777" w:rsidR="00593AEA" w:rsidRPr="005F7FAE" w:rsidRDefault="00593AEA" w:rsidP="00593AE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D2EB998" w14:textId="77777777" w:rsidR="00593AEA" w:rsidRPr="0062486B" w:rsidRDefault="00593AEA" w:rsidP="00593AE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492D083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3F5618B1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64FE15BD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0294F2E4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</w:pPr>
    </w:p>
    <w:p w14:paraId="2736D8A4" w14:textId="77777777" w:rsidR="00593AEA" w:rsidRPr="0062486B" w:rsidRDefault="00593AEA" w:rsidP="00593AEA">
      <w:pPr>
        <w:spacing w:line="276" w:lineRule="auto"/>
        <w:rPr>
          <w:rFonts w:ascii="Arial" w:hAnsi="Arial" w:cs="Arial"/>
        </w:rPr>
        <w:sectPr w:rsidR="00593AEA" w:rsidRPr="0062486B" w:rsidSect="00593AEA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21CDD0" w14:textId="41EC3D4C" w:rsidR="00593AEA" w:rsidRPr="0062486B" w:rsidRDefault="00593AEA" w:rsidP="00593AEA">
      <w:pPr>
        <w:keepNext/>
        <w:spacing w:line="276" w:lineRule="auto"/>
        <w:jc w:val="center"/>
        <w:rPr>
          <w:rFonts w:ascii="Arial" w:hAnsi="Arial" w:cs="Arial"/>
        </w:rPr>
      </w:pPr>
    </w:p>
    <w:p w14:paraId="71E1AB48" w14:textId="658C3449" w:rsidR="00593AEA" w:rsidRPr="0062486B" w:rsidRDefault="00593AEA" w:rsidP="00593AE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Antonín </w:t>
      </w:r>
      <w:proofErr w:type="spellStart"/>
      <w:r>
        <w:rPr>
          <w:rFonts w:ascii="Arial" w:hAnsi="Arial" w:cs="Arial"/>
        </w:rPr>
        <w:t>Frgal</w:t>
      </w:r>
      <w:proofErr w:type="spellEnd"/>
      <w:r>
        <w:rPr>
          <w:rFonts w:ascii="Arial" w:hAnsi="Arial" w:cs="Arial"/>
        </w:rPr>
        <w:t xml:space="preserve"> </w:t>
      </w:r>
      <w:r w:rsidR="00E47762">
        <w:rPr>
          <w:rFonts w:ascii="Arial" w:hAnsi="Arial" w:cs="Arial"/>
        </w:rPr>
        <w:t>v.r.</w:t>
      </w:r>
    </w:p>
    <w:p w14:paraId="7974D9C5" w14:textId="4D9D850B" w:rsidR="00593AEA" w:rsidRPr="0062486B" w:rsidRDefault="00593AEA" w:rsidP="00593AE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12D35B12" w14:textId="1A3A258A" w:rsidR="00593AEA" w:rsidRPr="0062486B" w:rsidRDefault="00593AEA" w:rsidP="00593AE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Roman Pinkava </w:t>
      </w:r>
      <w:r w:rsidR="00E47762">
        <w:rPr>
          <w:rFonts w:ascii="Arial" w:hAnsi="Arial" w:cs="Arial"/>
        </w:rPr>
        <w:t>v.r.</w:t>
      </w:r>
    </w:p>
    <w:p w14:paraId="515988CC" w14:textId="77777777" w:rsidR="00593AEA" w:rsidRDefault="00593AEA" w:rsidP="00593AEA">
      <w:pPr>
        <w:spacing w:line="276" w:lineRule="auto"/>
        <w:jc w:val="center"/>
        <w:rPr>
          <w:rFonts w:ascii="Arial" w:hAnsi="Arial" w:cs="Arial"/>
        </w:rPr>
        <w:sectPr w:rsidR="00593AE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ístostarosta</w:t>
      </w:r>
    </w:p>
    <w:p w14:paraId="72E1C9FB" w14:textId="13CE7849" w:rsidR="00593AEA" w:rsidRDefault="00593AEA" w:rsidP="00593AEA">
      <w:pPr>
        <w:rPr>
          <w:rFonts w:ascii="Arial" w:hAnsi="Arial" w:cs="Arial"/>
        </w:rPr>
      </w:pPr>
    </w:p>
    <w:sectPr w:rsidR="00593AE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3C8D3" w14:textId="77777777" w:rsidR="00676146" w:rsidRDefault="00676146" w:rsidP="006A579C">
      <w:pPr>
        <w:spacing w:after="0"/>
      </w:pPr>
      <w:r>
        <w:separator/>
      </w:r>
    </w:p>
  </w:endnote>
  <w:endnote w:type="continuationSeparator" w:id="0">
    <w:p w14:paraId="1B60E791" w14:textId="77777777" w:rsidR="00676146" w:rsidRDefault="0067614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9501009"/>
      <w:docPartObj>
        <w:docPartGallery w:val="Page Numbers (Bottom of Page)"/>
        <w:docPartUnique/>
      </w:docPartObj>
    </w:sdtPr>
    <w:sdtContent>
      <w:p w14:paraId="362E2DCE" w14:textId="77777777" w:rsidR="00593AEA" w:rsidRPr="00456B24" w:rsidRDefault="00593AE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49FF97A" w14:textId="77777777" w:rsidR="00593AEA" w:rsidRDefault="00593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834AF" w14:textId="77777777" w:rsidR="00676146" w:rsidRDefault="00676146" w:rsidP="006A579C">
      <w:pPr>
        <w:spacing w:after="0"/>
      </w:pPr>
      <w:r>
        <w:separator/>
      </w:r>
    </w:p>
  </w:footnote>
  <w:footnote w:type="continuationSeparator" w:id="0">
    <w:p w14:paraId="36044F50" w14:textId="77777777" w:rsidR="00676146" w:rsidRDefault="00676146" w:rsidP="006A579C">
      <w:pPr>
        <w:spacing w:after="0"/>
      </w:pPr>
      <w:r>
        <w:continuationSeparator/>
      </w:r>
    </w:p>
  </w:footnote>
  <w:footnote w:id="1">
    <w:p w14:paraId="5B0E9426" w14:textId="77777777" w:rsidR="00593AEA" w:rsidRPr="00E7765B" w:rsidRDefault="00593AEA" w:rsidP="00593AE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9565A48" w14:textId="77777777" w:rsidR="00593AEA" w:rsidRPr="00E7765B" w:rsidRDefault="00593AEA" w:rsidP="00593AE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0D26C3F" w14:textId="77777777" w:rsidR="00593AEA" w:rsidRPr="00E7765B" w:rsidRDefault="00593AEA" w:rsidP="00593AE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19522">
    <w:abstractNumId w:val="21"/>
  </w:num>
  <w:num w:numId="2" w16cid:durableId="1146627182">
    <w:abstractNumId w:val="19"/>
  </w:num>
  <w:num w:numId="3" w16cid:durableId="2041280635">
    <w:abstractNumId w:val="8"/>
  </w:num>
  <w:num w:numId="4" w16cid:durableId="2042394188">
    <w:abstractNumId w:val="20"/>
  </w:num>
  <w:num w:numId="5" w16cid:durableId="823007315">
    <w:abstractNumId w:val="18"/>
  </w:num>
  <w:num w:numId="6" w16cid:durableId="1348748011">
    <w:abstractNumId w:val="1"/>
  </w:num>
  <w:num w:numId="7" w16cid:durableId="1037195281">
    <w:abstractNumId w:val="3"/>
  </w:num>
  <w:num w:numId="8" w16cid:durableId="2114812710">
    <w:abstractNumId w:val="22"/>
  </w:num>
  <w:num w:numId="9" w16cid:durableId="1337922176">
    <w:abstractNumId w:val="33"/>
  </w:num>
  <w:num w:numId="10" w16cid:durableId="387386984">
    <w:abstractNumId w:val="13"/>
  </w:num>
  <w:num w:numId="11" w16cid:durableId="1876457989">
    <w:abstractNumId w:val="10"/>
  </w:num>
  <w:num w:numId="12" w16cid:durableId="243535568">
    <w:abstractNumId w:val="26"/>
  </w:num>
  <w:num w:numId="13" w16cid:durableId="1147668339">
    <w:abstractNumId w:val="29"/>
  </w:num>
  <w:num w:numId="14" w16cid:durableId="1355183817">
    <w:abstractNumId w:val="27"/>
  </w:num>
  <w:num w:numId="15" w16cid:durableId="284622982">
    <w:abstractNumId w:val="34"/>
  </w:num>
  <w:num w:numId="16" w16cid:durableId="1023360514">
    <w:abstractNumId w:val="9"/>
  </w:num>
  <w:num w:numId="17" w16cid:durableId="850223783">
    <w:abstractNumId w:val="39"/>
  </w:num>
  <w:num w:numId="18" w16cid:durableId="1320772592">
    <w:abstractNumId w:val="31"/>
  </w:num>
  <w:num w:numId="19" w16cid:durableId="607663028">
    <w:abstractNumId w:val="23"/>
  </w:num>
  <w:num w:numId="20" w16cid:durableId="1628049002">
    <w:abstractNumId w:val="24"/>
  </w:num>
  <w:num w:numId="21" w16cid:durableId="1921983507">
    <w:abstractNumId w:val="15"/>
  </w:num>
  <w:num w:numId="22" w16cid:durableId="996228464">
    <w:abstractNumId w:val="17"/>
  </w:num>
  <w:num w:numId="23" w16cid:durableId="916210804">
    <w:abstractNumId w:val="11"/>
  </w:num>
  <w:num w:numId="24" w16cid:durableId="1572077774">
    <w:abstractNumId w:val="6"/>
  </w:num>
  <w:num w:numId="25" w16cid:durableId="288979758">
    <w:abstractNumId w:val="38"/>
  </w:num>
  <w:num w:numId="26" w16cid:durableId="664094688">
    <w:abstractNumId w:val="36"/>
  </w:num>
  <w:num w:numId="27" w16cid:durableId="1563558699">
    <w:abstractNumId w:val="12"/>
  </w:num>
  <w:num w:numId="28" w16cid:durableId="567572971">
    <w:abstractNumId w:val="14"/>
  </w:num>
  <w:num w:numId="29" w16cid:durableId="1648632555">
    <w:abstractNumId w:val="35"/>
  </w:num>
  <w:num w:numId="30" w16cid:durableId="508059542">
    <w:abstractNumId w:val="7"/>
  </w:num>
  <w:num w:numId="31" w16cid:durableId="1442258090">
    <w:abstractNumId w:val="30"/>
  </w:num>
  <w:num w:numId="32" w16cid:durableId="2058779565">
    <w:abstractNumId w:val="28"/>
  </w:num>
  <w:num w:numId="33" w16cid:durableId="2028603030">
    <w:abstractNumId w:val="37"/>
  </w:num>
  <w:num w:numId="34" w16cid:durableId="504369242">
    <w:abstractNumId w:val="2"/>
  </w:num>
  <w:num w:numId="35" w16cid:durableId="1705252619">
    <w:abstractNumId w:val="32"/>
  </w:num>
  <w:num w:numId="36" w16cid:durableId="1491366906">
    <w:abstractNumId w:val="5"/>
  </w:num>
  <w:num w:numId="37" w16cid:durableId="1957367893">
    <w:abstractNumId w:val="4"/>
  </w:num>
  <w:num w:numId="38" w16cid:durableId="1484273328">
    <w:abstractNumId w:val="16"/>
  </w:num>
  <w:num w:numId="39" w16cid:durableId="1204368923">
    <w:abstractNumId w:val="25"/>
  </w:num>
  <w:num w:numId="40" w16cid:durableId="6291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2268E"/>
    <w:rsid w:val="00243C48"/>
    <w:rsid w:val="002A49BF"/>
    <w:rsid w:val="002B5A8C"/>
    <w:rsid w:val="002B784A"/>
    <w:rsid w:val="002C2179"/>
    <w:rsid w:val="002F306E"/>
    <w:rsid w:val="0031629B"/>
    <w:rsid w:val="003331F0"/>
    <w:rsid w:val="00342CBC"/>
    <w:rsid w:val="00350CEA"/>
    <w:rsid w:val="00351BCA"/>
    <w:rsid w:val="00353A66"/>
    <w:rsid w:val="003E1DA6"/>
    <w:rsid w:val="003E4092"/>
    <w:rsid w:val="00404FBB"/>
    <w:rsid w:val="004413D5"/>
    <w:rsid w:val="00454309"/>
    <w:rsid w:val="00456B24"/>
    <w:rsid w:val="00494E10"/>
    <w:rsid w:val="004C67D4"/>
    <w:rsid w:val="004F6AE0"/>
    <w:rsid w:val="00510799"/>
    <w:rsid w:val="00511967"/>
    <w:rsid w:val="00530113"/>
    <w:rsid w:val="00560157"/>
    <w:rsid w:val="00591AAA"/>
    <w:rsid w:val="00591EC3"/>
    <w:rsid w:val="00593AEA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6146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1767F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03D9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2356B"/>
    <w:rsid w:val="00E36564"/>
    <w:rsid w:val="00E3733C"/>
    <w:rsid w:val="00E47762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Skalka</cp:lastModifiedBy>
  <cp:revision>3</cp:revision>
  <cp:lastPrinted>2023-06-13T09:55:00Z</cp:lastPrinted>
  <dcterms:created xsi:type="dcterms:W3CDTF">2023-06-13T11:44:00Z</dcterms:created>
  <dcterms:modified xsi:type="dcterms:W3CDTF">2023-06-13T12:05:00Z</dcterms:modified>
</cp:coreProperties>
</file>