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4AA7" w14:textId="77777777" w:rsidR="009672F5" w:rsidRDefault="009672F5" w:rsidP="009672F5">
      <w:pPr>
        <w:pStyle w:val="Nzev"/>
      </w:pPr>
      <w:r>
        <w:t>Obec Chodouň</w:t>
      </w:r>
      <w:r>
        <w:br/>
        <w:t>Zastupitelstvo obce Chodouň</w:t>
      </w:r>
    </w:p>
    <w:p w14:paraId="603D2907" w14:textId="193B3466" w:rsidR="000211DB" w:rsidRDefault="009672F5" w:rsidP="009672F5">
      <w:pPr>
        <w:pStyle w:val="Nadpis1"/>
        <w:rPr>
          <w:rFonts w:cs="Arial"/>
          <w:b w:val="0"/>
          <w:bCs w:val="0"/>
        </w:rPr>
      </w:pPr>
      <w:r>
        <w:t>Obecně závazná vyhláška obce Chodouň</w:t>
      </w:r>
      <w:r>
        <w:br/>
      </w:r>
      <w:r w:rsidR="000211DB" w:rsidRPr="00803E46">
        <w:rPr>
          <w:rFonts w:cs="Arial"/>
        </w:rPr>
        <w:t xml:space="preserve">POŽÁRNÍ ŘÁD </w:t>
      </w:r>
    </w:p>
    <w:p w14:paraId="669EF7E2" w14:textId="77777777" w:rsidR="00803E46" w:rsidRPr="00803E46" w:rsidRDefault="00803E46" w:rsidP="00DA04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DC013A7" w14:textId="0CB86197" w:rsidR="000211DB" w:rsidRPr="00CF6CDA" w:rsidRDefault="000211DB" w:rsidP="00CF6CDA">
      <w:pPr>
        <w:spacing w:after="12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 xml:space="preserve">Zastupitelstvo obce Chodouň se na svém </w:t>
      </w:r>
      <w:r w:rsidRPr="000D25F7">
        <w:rPr>
          <w:rFonts w:ascii="Arial" w:hAnsi="Arial" w:cs="Arial"/>
        </w:rPr>
        <w:t xml:space="preserve">zasedání dne </w:t>
      </w:r>
      <w:r w:rsidR="000D25F7" w:rsidRPr="000D25F7">
        <w:rPr>
          <w:rFonts w:ascii="Arial" w:hAnsi="Arial" w:cs="Arial"/>
        </w:rPr>
        <w:t>26.11</w:t>
      </w:r>
      <w:r w:rsidRPr="000D25F7">
        <w:rPr>
          <w:rFonts w:ascii="Arial" w:hAnsi="Arial" w:cs="Arial"/>
        </w:rPr>
        <w:t>.</w:t>
      </w:r>
      <w:r w:rsidR="00925D0B" w:rsidRPr="000D25F7">
        <w:rPr>
          <w:rFonts w:ascii="Arial" w:hAnsi="Arial" w:cs="Arial"/>
        </w:rPr>
        <w:t xml:space="preserve"> </w:t>
      </w:r>
      <w:r w:rsidRPr="000D25F7">
        <w:rPr>
          <w:rFonts w:ascii="Arial" w:hAnsi="Arial" w:cs="Arial"/>
        </w:rPr>
        <w:t>20</w:t>
      </w:r>
      <w:r w:rsidR="00DA6B70" w:rsidRPr="000D25F7">
        <w:rPr>
          <w:rFonts w:ascii="Arial" w:hAnsi="Arial" w:cs="Arial"/>
        </w:rPr>
        <w:t>25</w:t>
      </w:r>
      <w:r w:rsidRPr="00CF6CDA">
        <w:rPr>
          <w:rFonts w:ascii="Arial" w:hAnsi="Arial" w:cs="Arial"/>
        </w:rPr>
        <w:t xml:space="preserve"> usneslo vydat v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souladu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s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ustanovením § 29 odst. 1 písm. o) bod 1. zákona č. 133/1985 Sb., o požární ochraně, ve</w:t>
      </w:r>
      <w:r w:rsidR="00925D0B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znění pozdějších předpisů (dále jen „zákon o požární ochraně“), podle nařízení vlády č.</w:t>
      </w:r>
      <w:r w:rsidR="00925D0B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172/2001 Sb., k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provedení zákona o požární ochraně, ve znění pozdějších předpisů a podle § 10 písm. d) a § 84 odst. 2 písm. i) zákona č. 128/2000 Sb., o obcích (obecní zřízení), ve</w:t>
      </w:r>
      <w:r w:rsidR="00925D0B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znění pozdějších předpisů, tuto obecně závaznou vyhlášku.</w:t>
      </w:r>
    </w:p>
    <w:p w14:paraId="114CBA82" w14:textId="77777777" w:rsidR="00DA0496" w:rsidRPr="00803E46" w:rsidRDefault="00DA0496" w:rsidP="00CF6CDA">
      <w:pPr>
        <w:spacing w:after="120"/>
        <w:rPr>
          <w:rFonts w:ascii="Arial" w:hAnsi="Arial" w:cs="Arial"/>
          <w:sz w:val="24"/>
          <w:szCs w:val="24"/>
        </w:rPr>
      </w:pPr>
    </w:p>
    <w:p w14:paraId="2CBED37F" w14:textId="77777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Čl. 1</w:t>
      </w:r>
    </w:p>
    <w:p w14:paraId="2FC48335" w14:textId="77777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702118DE" w14:textId="602756C1" w:rsidR="000211DB" w:rsidRPr="00CF6CDA" w:rsidRDefault="000211DB" w:rsidP="00CF6CDA">
      <w:pPr>
        <w:spacing w:after="12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Požární řád obce Chodouň upravuje organizaci a zásady zabezpečení požární ochrany v obci Chodouň dle § 15 odst.1 nařízení vlády č. 172/2001 Sb., k provedení zákona o požární ochraně, ve znění nařízení vlády č. 498/2002 Sb.</w:t>
      </w:r>
    </w:p>
    <w:p w14:paraId="4D0A264F" w14:textId="77777777" w:rsidR="00DA0496" w:rsidRPr="00803E46" w:rsidRDefault="00DA0496" w:rsidP="00CF6CDA">
      <w:pPr>
        <w:spacing w:after="120"/>
        <w:rPr>
          <w:rFonts w:ascii="Arial" w:hAnsi="Arial" w:cs="Arial"/>
          <w:sz w:val="24"/>
          <w:szCs w:val="24"/>
        </w:rPr>
      </w:pPr>
    </w:p>
    <w:p w14:paraId="40C3F163" w14:textId="77777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Čl. 2</w:t>
      </w:r>
    </w:p>
    <w:p w14:paraId="38103CCE" w14:textId="77777777" w:rsidR="000211DB" w:rsidRPr="00803E46" w:rsidRDefault="000211DB" w:rsidP="00CF6CDA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Vymezení činnosti osob pověřených zabezpečováním požární ochrany v obci Chodouň</w:t>
      </w:r>
    </w:p>
    <w:p w14:paraId="3B2A609E" w14:textId="6C8EA7D8" w:rsidR="000211DB" w:rsidRPr="00CF6CDA" w:rsidRDefault="000211DB" w:rsidP="00CF6CDA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Ochrana životů, zdraví a majetku občanů před požáry, živelními pohromami a jinými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mimořádnými událostmi v katastru obce je zajištěna:</w:t>
      </w:r>
    </w:p>
    <w:p w14:paraId="6FE55AF4" w14:textId="4F1E181E" w:rsidR="00CF6CDA" w:rsidRDefault="000211DB" w:rsidP="00CF6CDA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Jednotkou sboru dobrovolných hasičů (dále jen „SDH“) obce Chodouň podle čl.</w:t>
      </w:r>
      <w:r w:rsidR="00CF6CDA">
        <w:rPr>
          <w:rFonts w:ascii="Arial" w:hAnsi="Arial" w:cs="Arial"/>
        </w:rPr>
        <w:t xml:space="preserve"> </w:t>
      </w:r>
      <w:r w:rsidR="00DA6B70">
        <w:rPr>
          <w:rFonts w:ascii="Arial" w:hAnsi="Arial" w:cs="Arial"/>
        </w:rPr>
        <w:t>4</w:t>
      </w:r>
      <w:r w:rsidRPr="00CF6CDA">
        <w:rPr>
          <w:rFonts w:ascii="Arial" w:hAnsi="Arial" w:cs="Arial"/>
        </w:rPr>
        <w:t xml:space="preserve"> této vyhlášky – kategorie JPOV</w:t>
      </w:r>
      <w:r w:rsidR="00DA0496" w:rsidRPr="00CF6CDA">
        <w:rPr>
          <w:rFonts w:ascii="Arial" w:hAnsi="Arial" w:cs="Arial"/>
        </w:rPr>
        <w:t>.</w:t>
      </w:r>
    </w:p>
    <w:p w14:paraId="15D6585E" w14:textId="1A41BB85" w:rsidR="000211DB" w:rsidRPr="00CF6CDA" w:rsidRDefault="000211DB" w:rsidP="006D1BD6">
      <w:pPr>
        <w:spacing w:after="120"/>
        <w:ind w:left="709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Dále následujícími jednotkami požární ochrany předurčenými pro zásah v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katastrálním území obce v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1.stupni požárního poplachového plánu kraje.</w:t>
      </w:r>
    </w:p>
    <w:p w14:paraId="47805543" w14:textId="2D93B664" w:rsidR="000211DB" w:rsidRPr="00CF6CDA" w:rsidRDefault="000211DB" w:rsidP="00CF6CDA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 xml:space="preserve">Jednotkou HZS Středočeského kraje PS Beroun se stálou pohotovostní </w:t>
      </w:r>
      <w:proofErr w:type="gramStart"/>
      <w:r w:rsidRPr="00CF6CDA">
        <w:rPr>
          <w:rFonts w:ascii="Arial" w:hAnsi="Arial" w:cs="Arial"/>
        </w:rPr>
        <w:t>službou -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kategorie</w:t>
      </w:r>
      <w:proofErr w:type="gramEnd"/>
      <w:r w:rsidRPr="00CF6CDA">
        <w:rPr>
          <w:rFonts w:ascii="Arial" w:hAnsi="Arial" w:cs="Arial"/>
        </w:rPr>
        <w:t xml:space="preserve"> JPO I, která je složena z příslušníků hasičského záchranného sboru Středočeského kraje.</w:t>
      </w:r>
    </w:p>
    <w:p w14:paraId="04F40317" w14:textId="77777777" w:rsidR="00CF6CDA" w:rsidRDefault="000211DB" w:rsidP="00CF6CDA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Jednotkou JSDH obce Zdice – kategorie JPO III.</w:t>
      </w:r>
      <w:r w:rsidR="00DA0496" w:rsidRPr="00CF6CDA">
        <w:rPr>
          <w:rFonts w:ascii="Arial" w:hAnsi="Arial" w:cs="Arial"/>
        </w:rPr>
        <w:t xml:space="preserve"> </w:t>
      </w:r>
    </w:p>
    <w:p w14:paraId="4E095F00" w14:textId="77777777" w:rsidR="00CF6CDA" w:rsidRDefault="000211DB" w:rsidP="006D1BD6">
      <w:pPr>
        <w:spacing w:after="120"/>
        <w:ind w:left="709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Obec Chodouň zřídila jednotku SDH kategorie JPO V.</w:t>
      </w:r>
      <w:r w:rsidR="00DA0496" w:rsidRPr="00CF6CDA">
        <w:rPr>
          <w:rFonts w:ascii="Arial" w:hAnsi="Arial" w:cs="Arial"/>
        </w:rPr>
        <w:t xml:space="preserve"> </w:t>
      </w:r>
    </w:p>
    <w:p w14:paraId="67C61EB3" w14:textId="77777777" w:rsidR="00CF6CDA" w:rsidRDefault="000211DB" w:rsidP="006D1BD6">
      <w:pPr>
        <w:spacing w:after="120"/>
        <w:ind w:left="709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Tato jednotka SDH je složena z fyzických osob, které vykonávají činnost v jednotce požární ochrany dobrovolně a není jejich zaměstnáním.</w:t>
      </w:r>
      <w:r w:rsidR="00DA0496" w:rsidRPr="00CF6CDA">
        <w:rPr>
          <w:rFonts w:ascii="Arial" w:hAnsi="Arial" w:cs="Arial"/>
        </w:rPr>
        <w:t xml:space="preserve"> </w:t>
      </w:r>
    </w:p>
    <w:p w14:paraId="315128BB" w14:textId="588E57AB" w:rsidR="000211DB" w:rsidRPr="00CF6CDA" w:rsidRDefault="000211DB" w:rsidP="006D1BD6">
      <w:pPr>
        <w:spacing w:after="120"/>
        <w:ind w:left="709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Nasazení jednotky je určeno Požárním poplachovým plánem Středočeského kraje.</w:t>
      </w:r>
    </w:p>
    <w:p w14:paraId="6691B890" w14:textId="1F6161E8" w:rsidR="00CF6CDA" w:rsidRDefault="00CF6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945438" w14:textId="229B0D6A" w:rsidR="000211DB" w:rsidRPr="00CF6CDA" w:rsidRDefault="000211DB" w:rsidP="00CF6CDA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</w:rPr>
      </w:pPr>
      <w:r w:rsidRPr="00CF6CDA">
        <w:rPr>
          <w:rFonts w:ascii="Arial" w:hAnsi="Arial" w:cs="Arial"/>
        </w:rPr>
        <w:lastRenderedPageBreak/>
        <w:t>K zabezpečení úkolů podle odstavce 1.:</w:t>
      </w:r>
    </w:p>
    <w:p w14:paraId="128A2D8D" w14:textId="4206432E" w:rsidR="000211DB" w:rsidRPr="00CF6CDA" w:rsidRDefault="000211DB" w:rsidP="00CF6CDA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pověřuje zastupitelstvo obce projednávat stav požární ochrany v obci Chodouň,</w:t>
      </w:r>
      <w:r w:rsidR="00DA0496" w:rsidRPr="00CF6CDA">
        <w:rPr>
          <w:rFonts w:ascii="Arial" w:hAnsi="Arial" w:cs="Arial"/>
        </w:rPr>
        <w:t xml:space="preserve"> </w:t>
      </w:r>
      <w:r w:rsidRPr="00CF6CDA">
        <w:rPr>
          <w:rFonts w:ascii="Arial" w:hAnsi="Arial" w:cs="Arial"/>
        </w:rPr>
        <w:t>minimálně 1x ročně a vždy po závažných mimořádných událostech majících vztah k</w:t>
      </w:r>
      <w:r w:rsid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požární ochraně obce.</w:t>
      </w:r>
    </w:p>
    <w:p w14:paraId="21B9B107" w14:textId="6244A152" w:rsidR="000211DB" w:rsidRDefault="000211DB" w:rsidP="00CF6CDA">
      <w:pPr>
        <w:pStyle w:val="Odstavecseseznamem"/>
        <w:numPr>
          <w:ilvl w:val="0"/>
          <w:numId w:val="6"/>
        </w:numPr>
        <w:spacing w:after="120"/>
        <w:contextualSpacing w:val="0"/>
        <w:jc w:val="both"/>
        <w:rPr>
          <w:rFonts w:ascii="Arial" w:hAnsi="Arial" w:cs="Arial"/>
        </w:rPr>
      </w:pPr>
      <w:r w:rsidRPr="00CF6CDA">
        <w:rPr>
          <w:rFonts w:ascii="Arial" w:hAnsi="Arial" w:cs="Arial"/>
        </w:rPr>
        <w:t>pověřuje kontrolou dodržování povinností stanovených předpisy o požární ochraně ve</w:t>
      </w:r>
      <w:r w:rsidR="00DA0496" w:rsidRPr="00CF6CDA">
        <w:rPr>
          <w:rFonts w:ascii="Arial" w:hAnsi="Arial" w:cs="Arial"/>
        </w:rPr>
        <w:t> </w:t>
      </w:r>
      <w:r w:rsidRPr="00CF6CDA">
        <w:rPr>
          <w:rFonts w:ascii="Arial" w:hAnsi="Arial" w:cs="Arial"/>
        </w:rPr>
        <w:t>stanoveném rozsahu starostu obce (prostřednictvím odborně způsobilé osoby).</w:t>
      </w:r>
    </w:p>
    <w:p w14:paraId="7DEDA51F" w14:textId="77777777" w:rsidR="00CF6CDA" w:rsidRPr="00CF6CDA" w:rsidRDefault="00CF6CDA" w:rsidP="00CF6CDA">
      <w:pPr>
        <w:spacing w:after="120"/>
        <w:jc w:val="both"/>
        <w:rPr>
          <w:rFonts w:ascii="Arial" w:hAnsi="Arial" w:cs="Arial"/>
        </w:rPr>
      </w:pPr>
    </w:p>
    <w:p w14:paraId="1FA1ABD9" w14:textId="21433DCE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3B608C">
        <w:rPr>
          <w:rFonts w:ascii="Arial" w:hAnsi="Arial" w:cs="Arial"/>
          <w:b/>
          <w:bCs/>
          <w:sz w:val="24"/>
          <w:szCs w:val="24"/>
        </w:rPr>
        <w:t>3</w:t>
      </w:r>
    </w:p>
    <w:p w14:paraId="184A664C" w14:textId="77777777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Způsob nepřetržitého zabezpečení požární ochrany v obci Chodouň</w:t>
      </w:r>
    </w:p>
    <w:p w14:paraId="209C2709" w14:textId="432C6555" w:rsidR="000211DB" w:rsidRPr="006D1BD6" w:rsidRDefault="000211DB" w:rsidP="006D1BD6">
      <w:pPr>
        <w:spacing w:after="120"/>
        <w:jc w:val="both"/>
        <w:rPr>
          <w:rFonts w:ascii="Arial" w:hAnsi="Arial" w:cs="Arial"/>
        </w:rPr>
      </w:pPr>
      <w:r w:rsidRPr="006D1BD6">
        <w:rPr>
          <w:rFonts w:ascii="Arial" w:hAnsi="Arial" w:cs="Arial"/>
        </w:rPr>
        <w:t xml:space="preserve">Přijetí ohlášení požáru, živelní pohromy či jiné mimořádné události v katastru obce je zabezpečeno systémem ohlašoven požáru, uvedených v čl. </w:t>
      </w:r>
      <w:r w:rsidR="00DA6B70">
        <w:rPr>
          <w:rFonts w:ascii="Arial" w:hAnsi="Arial" w:cs="Arial"/>
        </w:rPr>
        <w:t>6</w:t>
      </w:r>
      <w:r w:rsidRPr="006D1BD6">
        <w:rPr>
          <w:rFonts w:ascii="Arial" w:hAnsi="Arial" w:cs="Arial"/>
        </w:rPr>
        <w:t xml:space="preserve"> této vyhlášky.</w:t>
      </w:r>
    </w:p>
    <w:p w14:paraId="1BA9CFFC" w14:textId="77777777" w:rsidR="00803E46" w:rsidRPr="006D1BD6" w:rsidRDefault="00803E46" w:rsidP="006D1BD6">
      <w:pPr>
        <w:spacing w:after="120"/>
        <w:jc w:val="both"/>
        <w:rPr>
          <w:rFonts w:ascii="Arial" w:hAnsi="Arial" w:cs="Arial"/>
        </w:rPr>
      </w:pPr>
    </w:p>
    <w:p w14:paraId="219250C6" w14:textId="3A49913F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3B608C">
        <w:rPr>
          <w:rFonts w:ascii="Arial" w:hAnsi="Arial" w:cs="Arial"/>
          <w:b/>
          <w:bCs/>
          <w:sz w:val="24"/>
          <w:szCs w:val="24"/>
        </w:rPr>
        <w:t>4</w:t>
      </w:r>
    </w:p>
    <w:p w14:paraId="053180DE" w14:textId="77777777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Kategorie jednotky sboru dobrovolných hasičů obce Chodouň, její početní stav a vybavení</w:t>
      </w:r>
    </w:p>
    <w:p w14:paraId="6D932E0D" w14:textId="4646D12C" w:rsidR="000211DB" w:rsidRPr="006D1BD6" w:rsidRDefault="000211DB" w:rsidP="006D1BD6">
      <w:pPr>
        <w:pStyle w:val="Odstavecseseznamem"/>
        <w:numPr>
          <w:ilvl w:val="3"/>
          <w:numId w:val="18"/>
        </w:numPr>
        <w:spacing w:after="120"/>
        <w:ind w:left="426"/>
        <w:rPr>
          <w:rFonts w:ascii="Arial" w:hAnsi="Arial" w:cs="Arial"/>
        </w:rPr>
      </w:pPr>
      <w:r w:rsidRPr="006D1BD6">
        <w:rPr>
          <w:rFonts w:ascii="Arial" w:hAnsi="Arial" w:cs="Arial"/>
        </w:rPr>
        <w:t xml:space="preserve">Obec Chodouň zřizuje </w:t>
      </w:r>
      <w:r w:rsidRPr="006D1BD6">
        <w:rPr>
          <w:rFonts w:ascii="Arial" w:hAnsi="Arial" w:cs="Arial"/>
          <w:b/>
          <w:bCs/>
        </w:rPr>
        <w:t>jednotku sboru dobrovolných hasičů obce kategorie JPO V</w:t>
      </w:r>
      <w:r w:rsidRPr="006D1BD6">
        <w:rPr>
          <w:rFonts w:ascii="Arial" w:hAnsi="Arial" w:cs="Arial"/>
        </w:rPr>
        <w:t>, následujícím početním stavu:</w:t>
      </w:r>
    </w:p>
    <w:p w14:paraId="425AA7E0" w14:textId="77777777" w:rsidR="000211DB" w:rsidRPr="006D1BD6" w:rsidRDefault="000211DB" w:rsidP="006D1BD6">
      <w:pPr>
        <w:spacing w:after="120"/>
        <w:ind w:left="426"/>
        <w:rPr>
          <w:rFonts w:ascii="Arial" w:hAnsi="Arial" w:cs="Arial"/>
          <w:b/>
          <w:bCs/>
        </w:rPr>
      </w:pPr>
      <w:r w:rsidRPr="006D1BD6">
        <w:rPr>
          <w:rFonts w:ascii="Arial" w:hAnsi="Arial" w:cs="Arial"/>
          <w:b/>
          <w:bCs/>
        </w:rPr>
        <w:t>základní početní stav 9 členů, min. početní stav 4 členové</w:t>
      </w:r>
    </w:p>
    <w:p w14:paraId="2AE71FA8" w14:textId="77777777" w:rsidR="000211DB" w:rsidRPr="006D1BD6" w:rsidRDefault="000211DB" w:rsidP="006D1BD6">
      <w:pPr>
        <w:spacing w:after="120"/>
        <w:ind w:left="426"/>
        <w:rPr>
          <w:rFonts w:ascii="Arial" w:hAnsi="Arial" w:cs="Arial"/>
        </w:rPr>
      </w:pPr>
      <w:r w:rsidRPr="006D1BD6">
        <w:rPr>
          <w:rFonts w:ascii="Arial" w:hAnsi="Arial" w:cs="Arial"/>
        </w:rPr>
        <w:t>Početní stav JSDH odpovídá základnímu početnímu stavu příslušné kategorie.</w:t>
      </w:r>
    </w:p>
    <w:p w14:paraId="6E7A72F6" w14:textId="26BBDD97" w:rsidR="000211DB" w:rsidRDefault="000211DB" w:rsidP="006D1BD6">
      <w:pPr>
        <w:spacing w:after="120"/>
        <w:ind w:left="426"/>
        <w:jc w:val="both"/>
        <w:rPr>
          <w:rFonts w:ascii="Arial" w:hAnsi="Arial" w:cs="Arial"/>
        </w:rPr>
      </w:pPr>
      <w:r w:rsidRPr="006D1BD6">
        <w:rPr>
          <w:rFonts w:ascii="Arial" w:hAnsi="Arial" w:cs="Arial"/>
        </w:rPr>
        <w:t>Konkrétní vybavení (podle inventarizace – soupisu dlouhodobého a drobného majetku)</w:t>
      </w:r>
      <w:r w:rsidR="006D1BD6">
        <w:rPr>
          <w:rFonts w:ascii="Arial" w:hAnsi="Arial" w:cs="Arial"/>
        </w:rPr>
        <w:t xml:space="preserve"> </w:t>
      </w:r>
      <w:r w:rsidRPr="006D1BD6">
        <w:rPr>
          <w:rFonts w:ascii="Arial" w:hAnsi="Arial" w:cs="Arial"/>
        </w:rPr>
        <w:t>jednotky SDH Chodouň je uveden aktuálně v dokumentaci vedené Obecním úřadem Chodouň. Kategorie, početní stav a vybavení požární technikou jednoty SDH obce je uvedeno v příloze č. 1, která je nedílnou součástí požárního řádu obce.</w:t>
      </w:r>
    </w:p>
    <w:p w14:paraId="1030ADAB" w14:textId="77777777" w:rsidR="00FC1EE0" w:rsidRPr="006D1BD6" w:rsidRDefault="00FC1EE0" w:rsidP="006D1BD6">
      <w:pPr>
        <w:spacing w:after="120"/>
        <w:ind w:left="426"/>
        <w:jc w:val="both"/>
        <w:rPr>
          <w:rFonts w:ascii="Arial" w:hAnsi="Arial" w:cs="Arial"/>
        </w:rPr>
      </w:pPr>
    </w:p>
    <w:p w14:paraId="1486C75C" w14:textId="4266517F" w:rsidR="000211DB" w:rsidRPr="006D1BD6" w:rsidRDefault="000211DB" w:rsidP="006D1BD6">
      <w:pPr>
        <w:pStyle w:val="Odstavecseseznamem"/>
        <w:numPr>
          <w:ilvl w:val="0"/>
          <w:numId w:val="20"/>
        </w:numPr>
        <w:spacing w:after="120"/>
        <w:ind w:left="426"/>
        <w:jc w:val="both"/>
        <w:rPr>
          <w:rFonts w:ascii="Arial" w:hAnsi="Arial" w:cs="Arial"/>
        </w:rPr>
      </w:pPr>
      <w:r w:rsidRPr="006D1BD6">
        <w:rPr>
          <w:rFonts w:ascii="Arial" w:hAnsi="Arial" w:cs="Arial"/>
        </w:rPr>
        <w:t>Členové jednotky se při vyhlášení požárního poplachu co nejrychleji dostaví do požární zbrojnice nebo na jiné místo, stanovené velitelem jednotky.</w:t>
      </w:r>
    </w:p>
    <w:p w14:paraId="0C745212" w14:textId="36833B5C" w:rsidR="00FC1EE0" w:rsidRDefault="00FC1EE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9ACC79" w14:textId="044129EB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lastRenderedPageBreak/>
        <w:t xml:space="preserve">Čl. </w:t>
      </w:r>
      <w:r w:rsidR="003B608C">
        <w:rPr>
          <w:rFonts w:ascii="Arial" w:hAnsi="Arial" w:cs="Arial"/>
          <w:b/>
          <w:bCs/>
          <w:sz w:val="24"/>
          <w:szCs w:val="24"/>
        </w:rPr>
        <w:t>5</w:t>
      </w:r>
    </w:p>
    <w:p w14:paraId="575189CA" w14:textId="4BCB6471" w:rsidR="000211DB" w:rsidRPr="00803E46" w:rsidRDefault="000211DB" w:rsidP="006D1BD6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803E46">
        <w:rPr>
          <w:rFonts w:ascii="Arial" w:hAnsi="Arial" w:cs="Arial"/>
          <w:b/>
          <w:bCs/>
          <w:sz w:val="24"/>
          <w:szCs w:val="24"/>
        </w:rPr>
        <w:t>Přehled o zdrojích vody pro hašení požárů, stanovení dalších zdrojů vody pro</w:t>
      </w:r>
      <w:r w:rsidR="006D1BD6">
        <w:rPr>
          <w:rFonts w:ascii="Arial" w:hAnsi="Arial" w:cs="Arial"/>
          <w:b/>
          <w:bCs/>
          <w:sz w:val="24"/>
          <w:szCs w:val="24"/>
        </w:rPr>
        <w:t> </w:t>
      </w:r>
      <w:r w:rsidRPr="00803E46">
        <w:rPr>
          <w:rFonts w:ascii="Arial" w:hAnsi="Arial" w:cs="Arial"/>
          <w:b/>
          <w:bCs/>
          <w:sz w:val="24"/>
          <w:szCs w:val="24"/>
        </w:rPr>
        <w:t>hašení</w:t>
      </w:r>
      <w:r w:rsidR="00803E46" w:rsidRPr="00803E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E46">
        <w:rPr>
          <w:rFonts w:ascii="Arial" w:hAnsi="Arial" w:cs="Arial"/>
          <w:b/>
          <w:bCs/>
          <w:sz w:val="24"/>
          <w:szCs w:val="24"/>
        </w:rPr>
        <w:t>požárů a podmínky pro zajištění jejich trvalé použitelnosti</w:t>
      </w:r>
    </w:p>
    <w:p w14:paraId="5A381CB8" w14:textId="61CD873B" w:rsidR="000211DB" w:rsidRPr="006D1BD6" w:rsidRDefault="000211DB" w:rsidP="00FC1EE0">
      <w:pPr>
        <w:pStyle w:val="Odstavecseseznamem"/>
        <w:numPr>
          <w:ilvl w:val="3"/>
          <w:numId w:val="21"/>
        </w:numPr>
        <w:spacing w:after="120"/>
        <w:ind w:left="426" w:hanging="357"/>
        <w:contextualSpacing w:val="0"/>
        <w:jc w:val="both"/>
        <w:rPr>
          <w:rFonts w:ascii="Arial" w:hAnsi="Arial" w:cs="Arial"/>
        </w:rPr>
      </w:pPr>
      <w:r w:rsidRPr="006D1BD6">
        <w:rPr>
          <w:rFonts w:ascii="Arial" w:hAnsi="Arial" w:cs="Arial"/>
        </w:rPr>
        <w:t>Obec Chodouň stanovuje následující zdroje vody pro hašení požárů a další zdroje požární vody, které musí svou kapacitou, umístěním a vybavením umožnit účinný požární zásah:</w:t>
      </w:r>
    </w:p>
    <w:p w14:paraId="35B2B229" w14:textId="26EABE68" w:rsidR="000211DB" w:rsidRPr="006D1BD6" w:rsidRDefault="000211DB" w:rsidP="002B6344">
      <w:pPr>
        <w:pStyle w:val="Odstavecseseznamem"/>
        <w:numPr>
          <w:ilvl w:val="2"/>
          <w:numId w:val="23"/>
        </w:numPr>
        <w:spacing w:after="120"/>
        <w:ind w:left="709" w:hanging="357"/>
        <w:contextualSpacing w:val="0"/>
        <w:rPr>
          <w:rFonts w:ascii="Arial" w:hAnsi="Arial" w:cs="Arial"/>
        </w:rPr>
      </w:pPr>
      <w:r w:rsidRPr="006D1BD6">
        <w:rPr>
          <w:rFonts w:ascii="Arial" w:hAnsi="Arial" w:cs="Arial"/>
        </w:rPr>
        <w:t>přirozené (řeky, potoky, rybníky apod.)</w:t>
      </w:r>
    </w:p>
    <w:p w14:paraId="23699747" w14:textId="7CE64139" w:rsidR="000211DB" w:rsidRDefault="000211DB" w:rsidP="002B6344">
      <w:pPr>
        <w:pStyle w:val="Odstavecseseznamem"/>
        <w:numPr>
          <w:ilvl w:val="2"/>
          <w:numId w:val="23"/>
        </w:numPr>
        <w:spacing w:after="120"/>
        <w:ind w:left="709" w:hanging="357"/>
        <w:contextualSpacing w:val="0"/>
        <w:rPr>
          <w:rFonts w:ascii="Arial" w:hAnsi="Arial" w:cs="Arial"/>
        </w:rPr>
      </w:pPr>
      <w:r w:rsidRPr="006D1BD6">
        <w:rPr>
          <w:rFonts w:ascii="Arial" w:hAnsi="Arial" w:cs="Arial"/>
        </w:rPr>
        <w:t>umělé (hydrantová síť, požární nádrže apod.).</w:t>
      </w:r>
    </w:p>
    <w:p w14:paraId="286121D8" w14:textId="295F92D5" w:rsidR="006D1BD6" w:rsidRDefault="006D1BD6" w:rsidP="006D1BD6">
      <w:pPr>
        <w:spacing w:after="12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843"/>
        <w:gridCol w:w="2187"/>
        <w:gridCol w:w="1503"/>
        <w:gridCol w:w="1503"/>
      </w:tblGrid>
      <w:tr w:rsidR="00FC1EE0" w:rsidRPr="00FC1EE0" w14:paraId="22D41DD0" w14:textId="77777777" w:rsidTr="00FC1EE0">
        <w:tc>
          <w:tcPr>
            <w:tcW w:w="704" w:type="dxa"/>
          </w:tcPr>
          <w:p w14:paraId="531D8413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60A6D1" w14:textId="539B1F78" w:rsidR="00FC1EE0" w:rsidRPr="00FC1EE0" w:rsidRDefault="00FC1EE0" w:rsidP="006D1B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>Chodouň</w:t>
            </w:r>
          </w:p>
        </w:tc>
        <w:tc>
          <w:tcPr>
            <w:tcW w:w="1843" w:type="dxa"/>
          </w:tcPr>
          <w:p w14:paraId="4CEC7891" w14:textId="38449A22" w:rsidR="00FC1EE0" w:rsidRPr="00FC1EE0" w:rsidRDefault="00FC1EE0" w:rsidP="006D1B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>Přirozené zdroje vody</w:t>
            </w:r>
          </w:p>
        </w:tc>
        <w:tc>
          <w:tcPr>
            <w:tcW w:w="2187" w:type="dxa"/>
          </w:tcPr>
          <w:p w14:paraId="26DA27F2" w14:textId="50E374D2" w:rsidR="00FC1EE0" w:rsidRPr="00FC1EE0" w:rsidRDefault="00FC1EE0" w:rsidP="006D1BD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>hydranty po vsi</w:t>
            </w:r>
          </w:p>
        </w:tc>
        <w:tc>
          <w:tcPr>
            <w:tcW w:w="1503" w:type="dxa"/>
          </w:tcPr>
          <w:p w14:paraId="1A3B3D84" w14:textId="05A9BF6A" w:rsidR="00FC1EE0" w:rsidRPr="00FC1EE0" w:rsidRDefault="00FC1EE0" w:rsidP="00FC1EE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 xml:space="preserve">Souřadnice </w:t>
            </w:r>
            <w:proofErr w:type="spellStart"/>
            <w:proofErr w:type="gramStart"/>
            <w:r w:rsidRPr="00FC1EE0">
              <w:rPr>
                <w:rFonts w:ascii="Arial" w:hAnsi="Arial" w:cs="Arial"/>
                <w:b/>
                <w:sz w:val="20"/>
                <w:szCs w:val="20"/>
              </w:rPr>
              <w:t>odběr.místa</w:t>
            </w:r>
            <w:proofErr w:type="spellEnd"/>
            <w:proofErr w:type="gramEnd"/>
            <w:r w:rsidRPr="00FC1EE0">
              <w:rPr>
                <w:rFonts w:ascii="Arial" w:hAnsi="Arial" w:cs="Arial"/>
                <w:b/>
                <w:sz w:val="20"/>
                <w:szCs w:val="20"/>
              </w:rPr>
              <w:t xml:space="preserve"> - N</w:t>
            </w:r>
          </w:p>
        </w:tc>
        <w:tc>
          <w:tcPr>
            <w:tcW w:w="1503" w:type="dxa"/>
          </w:tcPr>
          <w:p w14:paraId="6DB3B92E" w14:textId="5C210A5E" w:rsidR="00FC1EE0" w:rsidRPr="00FC1EE0" w:rsidRDefault="00FC1EE0" w:rsidP="00FC1EE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EE0">
              <w:rPr>
                <w:rFonts w:ascii="Arial" w:hAnsi="Arial" w:cs="Arial"/>
                <w:b/>
                <w:sz w:val="20"/>
                <w:szCs w:val="20"/>
              </w:rPr>
              <w:t xml:space="preserve">Souřadnice </w:t>
            </w:r>
            <w:proofErr w:type="spellStart"/>
            <w:proofErr w:type="gramStart"/>
            <w:r w:rsidRPr="00FC1EE0">
              <w:rPr>
                <w:rFonts w:ascii="Arial" w:hAnsi="Arial" w:cs="Arial"/>
                <w:b/>
                <w:sz w:val="20"/>
                <w:szCs w:val="20"/>
              </w:rPr>
              <w:t>odběr.místa</w:t>
            </w:r>
            <w:proofErr w:type="spellEnd"/>
            <w:proofErr w:type="gramEnd"/>
            <w:r w:rsidRPr="00FC1EE0">
              <w:rPr>
                <w:rFonts w:ascii="Arial" w:hAnsi="Arial" w:cs="Arial"/>
                <w:b/>
                <w:sz w:val="20"/>
                <w:szCs w:val="20"/>
              </w:rPr>
              <w:t xml:space="preserve"> - E</w:t>
            </w:r>
          </w:p>
        </w:tc>
      </w:tr>
      <w:tr w:rsidR="00FC1EE0" w:rsidRPr="00FC1EE0" w14:paraId="529963C2" w14:textId="77777777" w:rsidTr="00925D0B">
        <w:trPr>
          <w:trHeight w:val="573"/>
        </w:trPr>
        <w:tc>
          <w:tcPr>
            <w:tcW w:w="704" w:type="dxa"/>
          </w:tcPr>
          <w:p w14:paraId="3E887108" w14:textId="235E0D5E" w:rsidR="00FC1EE0" w:rsidRPr="00FC1EE0" w:rsidRDefault="00FC1EE0" w:rsidP="00FC1EE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136509CA" w14:textId="1EE6E7D2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Chodouň</w:t>
            </w:r>
          </w:p>
        </w:tc>
        <w:tc>
          <w:tcPr>
            <w:tcW w:w="1843" w:type="dxa"/>
          </w:tcPr>
          <w:p w14:paraId="2635419B" w14:textId="27478508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 xml:space="preserve">řeka </w:t>
            </w:r>
            <w:proofErr w:type="spellStart"/>
            <w:r w:rsidRPr="00FC1EE0">
              <w:rPr>
                <w:rFonts w:ascii="Arial" w:hAnsi="Arial" w:cs="Arial"/>
                <w:sz w:val="20"/>
                <w:szCs w:val="20"/>
              </w:rPr>
              <w:t>Litavka</w:t>
            </w:r>
            <w:proofErr w:type="spellEnd"/>
            <w:r w:rsidRPr="00FC1EE0">
              <w:rPr>
                <w:rFonts w:ascii="Arial" w:hAnsi="Arial" w:cs="Arial"/>
                <w:sz w:val="20"/>
                <w:szCs w:val="20"/>
              </w:rPr>
              <w:t>-jez</w:t>
            </w:r>
          </w:p>
        </w:tc>
        <w:tc>
          <w:tcPr>
            <w:tcW w:w="2187" w:type="dxa"/>
          </w:tcPr>
          <w:p w14:paraId="6422AC20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1323925" w14:textId="5BE6C748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49°53'47.953"</w:t>
            </w:r>
          </w:p>
        </w:tc>
        <w:tc>
          <w:tcPr>
            <w:tcW w:w="1503" w:type="dxa"/>
          </w:tcPr>
          <w:p w14:paraId="1EC6FB0A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EE0" w:rsidRPr="00FC1EE0" w14:paraId="7324BA15" w14:textId="77777777" w:rsidTr="00FC1EE0">
        <w:trPr>
          <w:trHeight w:val="553"/>
        </w:trPr>
        <w:tc>
          <w:tcPr>
            <w:tcW w:w="704" w:type="dxa"/>
          </w:tcPr>
          <w:p w14:paraId="6194DAFF" w14:textId="5AB305E9" w:rsidR="00FC1EE0" w:rsidRPr="00FC1EE0" w:rsidRDefault="00FC1EE0" w:rsidP="00FC1EE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1276" w:type="dxa"/>
          </w:tcPr>
          <w:p w14:paraId="26A25A74" w14:textId="36681CC0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Chodouň</w:t>
            </w:r>
          </w:p>
        </w:tc>
        <w:tc>
          <w:tcPr>
            <w:tcW w:w="1843" w:type="dxa"/>
          </w:tcPr>
          <w:p w14:paraId="3D74EA9C" w14:textId="4BD6D76D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náhon</w:t>
            </w:r>
          </w:p>
        </w:tc>
        <w:tc>
          <w:tcPr>
            <w:tcW w:w="2187" w:type="dxa"/>
          </w:tcPr>
          <w:p w14:paraId="49592DAD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14:paraId="7D3A18DD" w14:textId="6724588D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49°53'57.889"</w:t>
            </w:r>
          </w:p>
        </w:tc>
        <w:tc>
          <w:tcPr>
            <w:tcW w:w="1503" w:type="dxa"/>
          </w:tcPr>
          <w:p w14:paraId="38D8E061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EE0" w:rsidRPr="00FC1EE0" w14:paraId="31E41AD9" w14:textId="77777777" w:rsidTr="00FC1EE0">
        <w:tc>
          <w:tcPr>
            <w:tcW w:w="704" w:type="dxa"/>
          </w:tcPr>
          <w:p w14:paraId="6303B774" w14:textId="2BDF8498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1276" w:type="dxa"/>
          </w:tcPr>
          <w:p w14:paraId="20A1D8D9" w14:textId="37A8DA10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Chodouň</w:t>
            </w:r>
          </w:p>
        </w:tc>
        <w:tc>
          <w:tcPr>
            <w:tcW w:w="1843" w:type="dxa"/>
          </w:tcPr>
          <w:p w14:paraId="7C08D266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7" w:type="dxa"/>
          </w:tcPr>
          <w:p w14:paraId="797C7D86" w14:textId="20F6927D" w:rsidR="00FC1EE0" w:rsidRPr="00FC1EE0" w:rsidRDefault="00FC1EE0" w:rsidP="00FC1EE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C1EE0">
              <w:rPr>
                <w:rFonts w:ascii="Arial" w:hAnsi="Arial" w:cs="Arial"/>
                <w:sz w:val="20"/>
                <w:szCs w:val="20"/>
              </w:rPr>
              <w:t>Hydrantová síť – náves před MŠ</w:t>
            </w:r>
          </w:p>
        </w:tc>
        <w:tc>
          <w:tcPr>
            <w:tcW w:w="1503" w:type="dxa"/>
          </w:tcPr>
          <w:p w14:paraId="37E8823B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DD8D158" w14:textId="77777777" w:rsidR="00FC1EE0" w:rsidRPr="00FC1EE0" w:rsidRDefault="00FC1EE0" w:rsidP="006D1BD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0C421" w14:textId="16C0FC29" w:rsidR="00FC1EE0" w:rsidRDefault="00FC1EE0" w:rsidP="006D1BD6">
      <w:pPr>
        <w:spacing w:after="120"/>
        <w:rPr>
          <w:rFonts w:ascii="Arial" w:hAnsi="Arial" w:cs="Arial"/>
        </w:rPr>
      </w:pPr>
    </w:p>
    <w:p w14:paraId="41838242" w14:textId="6AD2911F" w:rsidR="000211DB" w:rsidRDefault="000211DB" w:rsidP="00FC1EE0">
      <w:pPr>
        <w:spacing w:after="120"/>
        <w:jc w:val="both"/>
        <w:rPr>
          <w:rFonts w:ascii="Arial" w:hAnsi="Arial" w:cs="Arial"/>
        </w:rPr>
      </w:pPr>
      <w:r w:rsidRPr="00FC1EE0">
        <w:rPr>
          <w:rFonts w:ascii="Arial" w:hAnsi="Arial" w:cs="Arial"/>
        </w:rPr>
        <w:t xml:space="preserve">Aktuální plánek s vyznačením zdrojů vody pro hašení požárů předává obec Chodouň jednotkám sboru dobrovolných hasičů uvedených v čl. </w:t>
      </w:r>
      <w:r w:rsidR="00DA6B70">
        <w:rPr>
          <w:rFonts w:ascii="Arial" w:hAnsi="Arial" w:cs="Arial"/>
        </w:rPr>
        <w:t>5</w:t>
      </w:r>
      <w:r w:rsidRPr="00FC1EE0">
        <w:rPr>
          <w:rFonts w:ascii="Arial" w:hAnsi="Arial" w:cs="Arial"/>
        </w:rPr>
        <w:t xml:space="preserve"> této vyhlášky a HZS Středočeského kraje, územní odbor Beroun.</w:t>
      </w:r>
    </w:p>
    <w:p w14:paraId="351D4D0A" w14:textId="77777777" w:rsidR="00FC1EE0" w:rsidRPr="002B6344" w:rsidRDefault="00FC1EE0" w:rsidP="006D1BD6">
      <w:pPr>
        <w:spacing w:after="120"/>
        <w:rPr>
          <w:rFonts w:ascii="Arial" w:hAnsi="Arial" w:cs="Arial"/>
        </w:rPr>
      </w:pPr>
    </w:p>
    <w:p w14:paraId="01286B33" w14:textId="6B884771" w:rsidR="000211DB" w:rsidRPr="002B6344" w:rsidRDefault="000211DB" w:rsidP="0051501F">
      <w:pPr>
        <w:pStyle w:val="Odstavecseseznamem"/>
        <w:numPr>
          <w:ilvl w:val="0"/>
          <w:numId w:val="25"/>
        </w:numPr>
        <w:spacing w:after="120"/>
        <w:ind w:left="426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>Vlastník nebo uživatel zdrojů vody pro hašení je povinen v souladu s předpisy o požární</w:t>
      </w:r>
      <w:r w:rsidR="0051501F">
        <w:rPr>
          <w:rFonts w:ascii="Arial" w:hAnsi="Arial" w:cs="Arial"/>
        </w:rPr>
        <w:t xml:space="preserve"> </w:t>
      </w:r>
      <w:r w:rsidRPr="002B6344">
        <w:rPr>
          <w:rFonts w:ascii="Arial" w:hAnsi="Arial" w:cs="Arial"/>
        </w:rPr>
        <w:t>ochraně umožnit použití požární techniky a čerpání vody pro hašení požárů, zejména</w:t>
      </w:r>
      <w:r w:rsidR="00FC1EE0" w:rsidRPr="002B6344">
        <w:rPr>
          <w:rFonts w:ascii="Arial" w:hAnsi="Arial" w:cs="Arial"/>
        </w:rPr>
        <w:t xml:space="preserve"> </w:t>
      </w:r>
      <w:r w:rsidRPr="002B6344">
        <w:rPr>
          <w:rFonts w:ascii="Arial" w:hAnsi="Arial" w:cs="Arial"/>
        </w:rPr>
        <w:t>udržovat trvalou použitelnost čerpacích stanovišť pro požární techniku a trvalou použitelnost vodního zdroje.</w:t>
      </w:r>
    </w:p>
    <w:p w14:paraId="2E560737" w14:textId="77777777" w:rsidR="00FC1EE0" w:rsidRPr="002B6344" w:rsidRDefault="00FC1EE0" w:rsidP="00FC1EE0">
      <w:pPr>
        <w:spacing w:after="120"/>
        <w:rPr>
          <w:rFonts w:ascii="Arial" w:hAnsi="Arial" w:cs="Arial"/>
        </w:rPr>
      </w:pPr>
    </w:p>
    <w:p w14:paraId="0EE746D0" w14:textId="6702F84B" w:rsidR="000211DB" w:rsidRPr="00925D0B" w:rsidRDefault="000211DB" w:rsidP="0051501F">
      <w:pPr>
        <w:pStyle w:val="Odstavecseseznamem"/>
        <w:numPr>
          <w:ilvl w:val="0"/>
          <w:numId w:val="27"/>
        </w:numPr>
        <w:spacing w:after="120"/>
        <w:ind w:left="426"/>
        <w:jc w:val="both"/>
        <w:rPr>
          <w:rFonts w:ascii="Arial" w:hAnsi="Arial" w:cs="Arial"/>
        </w:rPr>
      </w:pPr>
      <w:r w:rsidRPr="00925D0B">
        <w:rPr>
          <w:rFonts w:ascii="Arial" w:hAnsi="Arial" w:cs="Arial"/>
        </w:rPr>
        <w:t>Vlastník pozemku / příjezdové komunikace ke zdrojům vody pro hašení je povinen zajistit volný příjezd pro mobilní požární techniku. Vlastník převede prokazatelně tuto povinnost na další osobu (správce, nájemce, uživatele), nevykonává-li svá práva vůči pozemku nebo komunikaci sám.</w:t>
      </w:r>
    </w:p>
    <w:p w14:paraId="77FC3B25" w14:textId="77777777" w:rsidR="002B6344" w:rsidRPr="002B6344" w:rsidRDefault="002B6344" w:rsidP="002B6344">
      <w:pPr>
        <w:spacing w:after="120"/>
        <w:rPr>
          <w:rFonts w:ascii="Arial" w:hAnsi="Arial" w:cs="Arial"/>
          <w:sz w:val="24"/>
          <w:szCs w:val="24"/>
        </w:rPr>
      </w:pPr>
    </w:p>
    <w:p w14:paraId="59944CD0" w14:textId="221005E3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 xml:space="preserve">Čl. </w:t>
      </w:r>
      <w:r w:rsidR="003B608C">
        <w:rPr>
          <w:rFonts w:ascii="Arial" w:hAnsi="Arial" w:cs="Arial"/>
          <w:b/>
          <w:sz w:val="24"/>
          <w:szCs w:val="24"/>
        </w:rPr>
        <w:t>6</w:t>
      </w:r>
    </w:p>
    <w:p w14:paraId="2953AAB2" w14:textId="36D131A2" w:rsidR="000211DB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Seznam ohlašoven požárů a dalších míst, odkud lze hlásit požár a způsob jejich označení</w:t>
      </w:r>
    </w:p>
    <w:p w14:paraId="5F9B9C30" w14:textId="164A2C6B" w:rsidR="000211DB" w:rsidRPr="002B6344" w:rsidRDefault="000211DB" w:rsidP="002B6344">
      <w:pPr>
        <w:pStyle w:val="Odstavecseseznamem"/>
        <w:numPr>
          <w:ilvl w:val="3"/>
          <w:numId w:val="28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>Přijetí ohlášení požáru, živelní pohromy či jiné mimořádné události v katastru obce Chodouň</w:t>
      </w:r>
      <w:r w:rsidR="002B6344" w:rsidRPr="002B6344">
        <w:rPr>
          <w:rFonts w:ascii="Arial" w:hAnsi="Arial" w:cs="Arial"/>
        </w:rPr>
        <w:t xml:space="preserve"> </w:t>
      </w:r>
      <w:r w:rsidRPr="002B6344">
        <w:rPr>
          <w:rFonts w:ascii="Arial" w:hAnsi="Arial" w:cs="Arial"/>
        </w:rPr>
        <w:t>je zabezpečeno systémem ohlašovny požárů a míst, odkud lze hlásit požár.</w:t>
      </w:r>
    </w:p>
    <w:p w14:paraId="41D3D68B" w14:textId="46036534" w:rsidR="000211DB" w:rsidRPr="002B6344" w:rsidRDefault="000211DB" w:rsidP="002B6344">
      <w:pPr>
        <w:pStyle w:val="Odstavecseseznamem"/>
        <w:numPr>
          <w:ilvl w:val="0"/>
          <w:numId w:val="30"/>
        </w:numPr>
        <w:spacing w:after="120"/>
        <w:ind w:left="425" w:hanging="357"/>
        <w:contextualSpacing w:val="0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>Obec Chodouň zřizuje následující ohlašovnu požárů, která je trvale označena tabulkou „</w:t>
      </w:r>
      <w:r w:rsidRPr="002B6344">
        <w:rPr>
          <w:rFonts w:ascii="Arial" w:hAnsi="Arial" w:cs="Arial"/>
          <w:b/>
        </w:rPr>
        <w:t>Ohlašovna požárů</w:t>
      </w:r>
      <w:r w:rsidRPr="002B6344">
        <w:rPr>
          <w:rFonts w:ascii="Arial" w:hAnsi="Arial" w:cs="Arial"/>
        </w:rPr>
        <w:t>“</w:t>
      </w:r>
    </w:p>
    <w:p w14:paraId="08F9605D" w14:textId="21ADC7FE" w:rsidR="000211DB" w:rsidRPr="002B6344" w:rsidRDefault="000211DB" w:rsidP="00550149">
      <w:pPr>
        <w:pStyle w:val="Odstavecseseznamem"/>
        <w:numPr>
          <w:ilvl w:val="2"/>
          <w:numId w:val="32"/>
        </w:numPr>
        <w:spacing w:after="120"/>
        <w:ind w:left="714" w:hanging="392"/>
        <w:contextualSpacing w:val="0"/>
        <w:rPr>
          <w:rFonts w:ascii="Arial" w:hAnsi="Arial" w:cs="Arial"/>
        </w:rPr>
      </w:pPr>
      <w:r w:rsidRPr="00925D0B">
        <w:rPr>
          <w:rFonts w:ascii="Arial" w:hAnsi="Arial" w:cs="Arial"/>
          <w:b/>
        </w:rPr>
        <w:t>Obecní úřad Chodouň</w:t>
      </w:r>
      <w:r w:rsidRPr="002B6344">
        <w:rPr>
          <w:rFonts w:ascii="Arial" w:hAnsi="Arial" w:cs="Arial"/>
        </w:rPr>
        <w:t>, na adrese Chodouň č. 56,</w:t>
      </w:r>
      <w:r w:rsidR="002B6344" w:rsidRPr="002B6344">
        <w:rPr>
          <w:rFonts w:ascii="Arial" w:hAnsi="Arial" w:cs="Arial"/>
        </w:rPr>
        <w:br/>
      </w:r>
      <w:r w:rsidRPr="002B6344">
        <w:rPr>
          <w:rFonts w:ascii="Arial" w:hAnsi="Arial" w:cs="Arial"/>
        </w:rPr>
        <w:t xml:space="preserve">v pracovní době PO a ST </w:t>
      </w:r>
      <w:r w:rsidR="00DA6B70">
        <w:rPr>
          <w:rFonts w:ascii="Arial" w:hAnsi="Arial" w:cs="Arial"/>
        </w:rPr>
        <w:t>–</w:t>
      </w:r>
      <w:r w:rsidRPr="002B6344">
        <w:rPr>
          <w:rFonts w:ascii="Arial" w:hAnsi="Arial" w:cs="Arial"/>
        </w:rPr>
        <w:t xml:space="preserve"> 8</w:t>
      </w:r>
      <w:r w:rsidR="00DA6B70">
        <w:rPr>
          <w:rFonts w:ascii="Arial" w:hAnsi="Arial" w:cs="Arial"/>
        </w:rPr>
        <w:t>:</w:t>
      </w:r>
      <w:r w:rsidRPr="002B6344">
        <w:rPr>
          <w:rFonts w:ascii="Arial" w:hAnsi="Arial" w:cs="Arial"/>
        </w:rPr>
        <w:t>00 – 16</w:t>
      </w:r>
      <w:r w:rsidR="00DA6B70">
        <w:rPr>
          <w:rFonts w:ascii="Arial" w:hAnsi="Arial" w:cs="Arial"/>
        </w:rPr>
        <w:t>:</w:t>
      </w:r>
      <w:r w:rsidRPr="002B6344">
        <w:rPr>
          <w:rFonts w:ascii="Arial" w:hAnsi="Arial" w:cs="Arial"/>
        </w:rPr>
        <w:t xml:space="preserve">00 hod., ÚT a ČT </w:t>
      </w:r>
      <w:r w:rsidR="00DA6B70">
        <w:rPr>
          <w:rFonts w:ascii="Arial" w:hAnsi="Arial" w:cs="Arial"/>
        </w:rPr>
        <w:t xml:space="preserve">– 8:00-13:00 hod </w:t>
      </w:r>
      <w:r w:rsidRPr="002B6344">
        <w:rPr>
          <w:rFonts w:ascii="Arial" w:hAnsi="Arial" w:cs="Arial"/>
        </w:rPr>
        <w:t xml:space="preserve">a PÁ – </w:t>
      </w:r>
      <w:r w:rsidRPr="002B6344">
        <w:rPr>
          <w:rFonts w:ascii="Arial" w:hAnsi="Arial" w:cs="Arial"/>
        </w:rPr>
        <w:lastRenderedPageBreak/>
        <w:t>8</w:t>
      </w:r>
      <w:r w:rsidR="00DA6B70">
        <w:rPr>
          <w:rFonts w:ascii="Arial" w:hAnsi="Arial" w:cs="Arial"/>
        </w:rPr>
        <w:t>:</w:t>
      </w:r>
      <w:r w:rsidRPr="002B6344">
        <w:rPr>
          <w:rFonts w:ascii="Arial" w:hAnsi="Arial" w:cs="Arial"/>
        </w:rPr>
        <w:t>00-1</w:t>
      </w:r>
      <w:r w:rsidR="00DA6B70">
        <w:rPr>
          <w:rFonts w:ascii="Arial" w:hAnsi="Arial" w:cs="Arial"/>
        </w:rPr>
        <w:t>2:</w:t>
      </w:r>
      <w:r w:rsidRPr="002B6344">
        <w:rPr>
          <w:rFonts w:ascii="Arial" w:hAnsi="Arial" w:cs="Arial"/>
        </w:rPr>
        <w:t>00 hod.</w:t>
      </w:r>
      <w:r w:rsidR="002B6344" w:rsidRPr="002B6344">
        <w:rPr>
          <w:rFonts w:ascii="Arial" w:hAnsi="Arial" w:cs="Arial"/>
        </w:rPr>
        <w:br/>
      </w:r>
      <w:r w:rsidRPr="002B6344">
        <w:rPr>
          <w:rFonts w:ascii="Arial" w:hAnsi="Arial" w:cs="Arial"/>
        </w:rPr>
        <w:t xml:space="preserve">telefon 311 685 134, mobilní telefon </w:t>
      </w:r>
      <w:r w:rsidR="00DA6B70">
        <w:rPr>
          <w:rFonts w:ascii="Arial" w:hAnsi="Arial" w:cs="Arial"/>
        </w:rPr>
        <w:t>733 363 557</w:t>
      </w:r>
    </w:p>
    <w:p w14:paraId="742B4327" w14:textId="33A26D2F" w:rsidR="000211DB" w:rsidRPr="00925D0B" w:rsidRDefault="000211DB" w:rsidP="002B6344">
      <w:pPr>
        <w:pStyle w:val="Odstavecseseznamem"/>
        <w:numPr>
          <w:ilvl w:val="2"/>
          <w:numId w:val="32"/>
        </w:numPr>
        <w:spacing w:after="120"/>
        <w:ind w:left="714" w:hanging="392"/>
        <w:contextualSpacing w:val="0"/>
        <w:jc w:val="both"/>
        <w:rPr>
          <w:rFonts w:ascii="Arial" w:hAnsi="Arial" w:cs="Arial"/>
        </w:rPr>
      </w:pPr>
      <w:r w:rsidRPr="00925D0B">
        <w:rPr>
          <w:rFonts w:ascii="Arial" w:hAnsi="Arial" w:cs="Arial"/>
        </w:rPr>
        <w:t xml:space="preserve">Obec zřizuje následující další místa pro hlášení požárů </w:t>
      </w:r>
      <w:r w:rsidR="002B6344" w:rsidRPr="00925D0B">
        <w:rPr>
          <w:rFonts w:ascii="Arial" w:hAnsi="Arial" w:cs="Arial"/>
        </w:rPr>
        <w:t xml:space="preserve">v </w:t>
      </w:r>
      <w:r w:rsidRPr="00925D0B">
        <w:rPr>
          <w:rFonts w:ascii="Arial" w:hAnsi="Arial" w:cs="Arial"/>
        </w:rPr>
        <w:t>mimopracovní době, která jsou trvale označena tabulkou „</w:t>
      </w:r>
      <w:r w:rsidRPr="00925D0B">
        <w:rPr>
          <w:rFonts w:ascii="Arial" w:hAnsi="Arial" w:cs="Arial"/>
          <w:b/>
        </w:rPr>
        <w:t>ZDE HLASTE POŽÁR</w:t>
      </w:r>
      <w:r w:rsidRPr="00925D0B">
        <w:rPr>
          <w:rFonts w:ascii="Arial" w:hAnsi="Arial" w:cs="Arial"/>
        </w:rPr>
        <w:t>“ – seznam aktuálních míst je uveden v příloze č. 2, která je nedílnou součástí požárního řádu obce.</w:t>
      </w:r>
    </w:p>
    <w:p w14:paraId="604FA2CF" w14:textId="34A017D6" w:rsidR="000211DB" w:rsidRPr="002B6344" w:rsidRDefault="000211DB" w:rsidP="0051501F">
      <w:pPr>
        <w:spacing w:after="120"/>
        <w:jc w:val="both"/>
        <w:rPr>
          <w:rFonts w:ascii="Arial" w:hAnsi="Arial" w:cs="Arial"/>
        </w:rPr>
      </w:pPr>
      <w:r w:rsidRPr="00925D0B">
        <w:rPr>
          <w:rFonts w:ascii="Arial" w:hAnsi="Arial" w:cs="Arial"/>
        </w:rPr>
        <w:t>K ohlášení požáru může být využit</w:t>
      </w:r>
      <w:r w:rsidR="00161B78">
        <w:rPr>
          <w:rFonts w:ascii="Arial" w:hAnsi="Arial" w:cs="Arial"/>
        </w:rPr>
        <w:t>o</w:t>
      </w:r>
      <w:r w:rsidRPr="00925D0B">
        <w:rPr>
          <w:rFonts w:ascii="Arial" w:hAnsi="Arial" w:cs="Arial"/>
        </w:rPr>
        <w:t xml:space="preserve"> volání na tísňové číslo 150 nebo 112.</w:t>
      </w:r>
    </w:p>
    <w:p w14:paraId="1022E443" w14:textId="77777777" w:rsidR="002B6344" w:rsidRPr="002B6344" w:rsidRDefault="002B6344" w:rsidP="002B6344">
      <w:pPr>
        <w:spacing w:after="120"/>
        <w:rPr>
          <w:rFonts w:ascii="Arial" w:hAnsi="Arial" w:cs="Arial"/>
        </w:rPr>
      </w:pPr>
    </w:p>
    <w:p w14:paraId="6A25CAA5" w14:textId="377B9884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 xml:space="preserve">Čl. </w:t>
      </w:r>
      <w:r w:rsidR="003B608C">
        <w:rPr>
          <w:rFonts w:ascii="Arial" w:hAnsi="Arial" w:cs="Arial"/>
          <w:b/>
          <w:sz w:val="24"/>
          <w:szCs w:val="24"/>
        </w:rPr>
        <w:t>7</w:t>
      </w:r>
    </w:p>
    <w:p w14:paraId="46DC07EA" w14:textId="77777777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Způsob vyhlášení požárního poplachu v obci Chodouň</w:t>
      </w:r>
    </w:p>
    <w:p w14:paraId="02286C09" w14:textId="77777777" w:rsidR="000211DB" w:rsidRPr="002B6344" w:rsidRDefault="000211DB" w:rsidP="006D1BD6">
      <w:pPr>
        <w:spacing w:after="120"/>
        <w:rPr>
          <w:rFonts w:ascii="Arial" w:hAnsi="Arial" w:cs="Arial"/>
        </w:rPr>
      </w:pPr>
      <w:r w:rsidRPr="002B6344">
        <w:rPr>
          <w:rFonts w:ascii="Arial" w:hAnsi="Arial" w:cs="Arial"/>
        </w:rPr>
        <w:t>Vyhlášení požárního poplachu v obci se provádí buď</w:t>
      </w:r>
    </w:p>
    <w:p w14:paraId="22791995" w14:textId="6573E985" w:rsidR="000211DB" w:rsidRPr="0051501F" w:rsidRDefault="000211DB" w:rsidP="0051501F">
      <w:pPr>
        <w:pStyle w:val="Odstavecseseznamem"/>
        <w:numPr>
          <w:ilvl w:val="2"/>
          <w:numId w:val="34"/>
        </w:numPr>
        <w:spacing w:after="120"/>
        <w:ind w:left="709" w:hanging="346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HZS Středočeského kraje signálem „POŽÁRNÍ POPLACH“, který je vyhlašován</w:t>
      </w:r>
      <w:r w:rsidR="0051501F" w:rsidRPr="0051501F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přerušovaným tónem sirény po dobu jedné minuty (25 sec. tón – 10 sec. pauza – 25 sec. tón),</w:t>
      </w:r>
    </w:p>
    <w:p w14:paraId="1AD71D48" w14:textId="021FCAA4" w:rsidR="000211DB" w:rsidRPr="0051501F" w:rsidRDefault="000211DB" w:rsidP="0051501F">
      <w:pPr>
        <w:pStyle w:val="Odstavecseseznamem"/>
        <w:numPr>
          <w:ilvl w:val="2"/>
          <w:numId w:val="34"/>
        </w:numPr>
        <w:spacing w:after="120"/>
        <w:ind w:left="709" w:hanging="346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JSDH pomocí SMS z multifunkčního modulu KANGO+ nebo</w:t>
      </w:r>
    </w:p>
    <w:p w14:paraId="77F72A96" w14:textId="7EDAEDE9" w:rsidR="000211DB" w:rsidRPr="0051501F" w:rsidRDefault="000211DB" w:rsidP="0051501F">
      <w:pPr>
        <w:pStyle w:val="Odstavecseseznamem"/>
        <w:numPr>
          <w:ilvl w:val="2"/>
          <w:numId w:val="34"/>
        </w:numPr>
        <w:spacing w:after="120"/>
        <w:ind w:left="709" w:hanging="346"/>
        <w:contextualSpacing w:val="0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signálem „POŽÁRNÍ POPLACH“- prostřednictvím obecního rozhlasu, a také verbální informací „požární poplach“.</w:t>
      </w:r>
    </w:p>
    <w:p w14:paraId="07787E88" w14:textId="138B9290" w:rsidR="000211DB" w:rsidRDefault="000211DB" w:rsidP="0051501F">
      <w:pPr>
        <w:spacing w:after="120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>V případě poruchy technických zařízení pro vyhlášení požárního poplachu se požární poplach v obci vyhlašuje požárním vozidlem jednotky SDH, také pomocí mobilních telefonů</w:t>
      </w:r>
      <w:r w:rsidR="00161B78">
        <w:rPr>
          <w:rFonts w:ascii="Arial" w:hAnsi="Arial" w:cs="Arial"/>
        </w:rPr>
        <w:t>.</w:t>
      </w:r>
    </w:p>
    <w:p w14:paraId="5DFBFC2A" w14:textId="77777777" w:rsidR="002B6344" w:rsidRPr="002B6344" w:rsidRDefault="002B6344" w:rsidP="006D1BD6">
      <w:pPr>
        <w:spacing w:after="120"/>
        <w:rPr>
          <w:rFonts w:ascii="Arial" w:hAnsi="Arial" w:cs="Arial"/>
        </w:rPr>
      </w:pPr>
    </w:p>
    <w:p w14:paraId="349AEEAA" w14:textId="058A0E49" w:rsidR="000211DB" w:rsidRPr="002B6344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 xml:space="preserve">Čl. </w:t>
      </w:r>
      <w:r w:rsidR="003B608C">
        <w:rPr>
          <w:rFonts w:ascii="Arial" w:hAnsi="Arial" w:cs="Arial"/>
          <w:b/>
          <w:sz w:val="24"/>
          <w:szCs w:val="24"/>
        </w:rPr>
        <w:t>8</w:t>
      </w:r>
    </w:p>
    <w:p w14:paraId="3F2CC78B" w14:textId="02E1AE10" w:rsidR="000211DB" w:rsidRDefault="000211DB" w:rsidP="0051501F">
      <w:pPr>
        <w:spacing w:after="120"/>
        <w:jc w:val="both"/>
        <w:rPr>
          <w:rFonts w:ascii="Arial" w:hAnsi="Arial" w:cs="Arial"/>
        </w:rPr>
      </w:pPr>
      <w:r w:rsidRPr="002B6344">
        <w:rPr>
          <w:rFonts w:ascii="Arial" w:hAnsi="Arial" w:cs="Arial"/>
        </w:rPr>
        <w:t xml:space="preserve">Porušení povinností stanovených touto obecně závaznou vyhláškou fyzickými osobami je přestupkem a právnickými a podnikajícími fyzickými osobami při výkonu jejich podnikatelské činnosti </w:t>
      </w:r>
      <w:r w:rsidR="002B6344">
        <w:rPr>
          <w:rFonts w:ascii="Arial" w:hAnsi="Arial" w:cs="Arial"/>
        </w:rPr>
        <w:t>jiným správním deliktem.</w:t>
      </w:r>
    </w:p>
    <w:p w14:paraId="33F0089F" w14:textId="61E8A4EC" w:rsidR="000211DB" w:rsidRPr="002B6344" w:rsidRDefault="000211DB" w:rsidP="006D1BD6">
      <w:pPr>
        <w:spacing w:after="120"/>
        <w:rPr>
          <w:rFonts w:ascii="Arial" w:hAnsi="Arial" w:cs="Arial"/>
        </w:rPr>
      </w:pPr>
    </w:p>
    <w:p w14:paraId="1A878F89" w14:textId="2A211B0E" w:rsidR="000211DB" w:rsidRDefault="000211DB" w:rsidP="002B634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Čl.</w:t>
      </w:r>
      <w:r w:rsidR="002B6344">
        <w:rPr>
          <w:rFonts w:ascii="Arial" w:hAnsi="Arial" w:cs="Arial"/>
          <w:b/>
          <w:sz w:val="24"/>
          <w:szCs w:val="24"/>
        </w:rPr>
        <w:t xml:space="preserve"> </w:t>
      </w:r>
      <w:r w:rsidR="003B608C">
        <w:rPr>
          <w:rFonts w:ascii="Arial" w:hAnsi="Arial" w:cs="Arial"/>
          <w:b/>
          <w:sz w:val="24"/>
          <w:szCs w:val="24"/>
        </w:rPr>
        <w:t>9</w:t>
      </w:r>
    </w:p>
    <w:p w14:paraId="7DE6AC49" w14:textId="77777777" w:rsidR="00C642E7" w:rsidRPr="00881023" w:rsidRDefault="00C642E7" w:rsidP="00C642E7">
      <w:pPr>
        <w:pStyle w:val="Normln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</w:t>
      </w:r>
      <w:r w:rsidRPr="00881023">
        <w:rPr>
          <w:rFonts w:ascii="Arial" w:hAnsi="Arial" w:cs="Arial"/>
          <w:b/>
          <w:bCs/>
          <w:color w:val="000000"/>
        </w:rPr>
        <w:t>rušovací ustanovení</w:t>
      </w:r>
    </w:p>
    <w:p w14:paraId="156C569F" w14:textId="66788107" w:rsidR="00C642E7" w:rsidRDefault="00C642E7" w:rsidP="00C642E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81023">
        <w:rPr>
          <w:rFonts w:ascii="Arial" w:hAnsi="Arial" w:cs="Arial"/>
        </w:rPr>
        <w:t>Touto obecně závaznou vyhláškou se ruší obecně závazná vyhláška</w:t>
      </w:r>
      <w:r>
        <w:rPr>
          <w:rFonts w:ascii="Arial" w:hAnsi="Arial" w:cs="Arial"/>
        </w:rPr>
        <w:t xml:space="preserve"> 01/2010</w:t>
      </w:r>
      <w:r w:rsidRPr="00881023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</w:t>
      </w:r>
      <w:r w:rsidRPr="00881023">
        <w:rPr>
          <w:rFonts w:ascii="Arial" w:hAnsi="Arial" w:cs="Arial"/>
        </w:rPr>
        <w:t>1.01.201</w:t>
      </w:r>
      <w:r>
        <w:rPr>
          <w:rFonts w:ascii="Arial" w:hAnsi="Arial" w:cs="Arial"/>
        </w:rPr>
        <w:t>0,</w:t>
      </w:r>
      <w:r w:rsidRPr="00881023">
        <w:rPr>
          <w:rFonts w:ascii="Arial" w:hAnsi="Arial" w:cs="Arial"/>
        </w:rPr>
        <w:t xml:space="preserve"> kterou se stanovují pravidla pro pohyb psů na veřejném prostranství v</w:t>
      </w:r>
      <w:r>
        <w:rPr>
          <w:rFonts w:ascii="Arial" w:hAnsi="Arial" w:cs="Arial"/>
        </w:rPr>
        <w:t> </w:t>
      </w:r>
      <w:r w:rsidRPr="00881023">
        <w:rPr>
          <w:rFonts w:ascii="Arial" w:hAnsi="Arial" w:cs="Arial"/>
        </w:rPr>
        <w:t>obci</w:t>
      </w:r>
      <w:r>
        <w:rPr>
          <w:rFonts w:ascii="Arial" w:hAnsi="Arial" w:cs="Arial"/>
        </w:rPr>
        <w:t>.</w:t>
      </w:r>
    </w:p>
    <w:p w14:paraId="511FF228" w14:textId="77777777" w:rsidR="00C642E7" w:rsidRPr="00881023" w:rsidRDefault="00C642E7" w:rsidP="00C642E7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2E0BCB66" w14:textId="01EE2CC0" w:rsidR="00C642E7" w:rsidRDefault="00C642E7" w:rsidP="00C642E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B6344">
        <w:rPr>
          <w:rFonts w:ascii="Arial" w:hAnsi="Arial" w:cs="Arial"/>
          <w:b/>
          <w:sz w:val="24"/>
          <w:szCs w:val="24"/>
        </w:rPr>
        <w:t>Čl.</w:t>
      </w:r>
      <w:r>
        <w:rPr>
          <w:rFonts w:ascii="Arial" w:hAnsi="Arial" w:cs="Arial"/>
          <w:b/>
          <w:sz w:val="24"/>
          <w:szCs w:val="24"/>
        </w:rPr>
        <w:t xml:space="preserve"> 10</w:t>
      </w:r>
    </w:p>
    <w:p w14:paraId="5D9A3117" w14:textId="135F67F3" w:rsidR="000211DB" w:rsidRDefault="000211DB" w:rsidP="006D1BD6">
      <w:pPr>
        <w:spacing w:after="120"/>
        <w:rPr>
          <w:rFonts w:ascii="Arial" w:hAnsi="Arial" w:cs="Arial"/>
        </w:rPr>
      </w:pPr>
      <w:r w:rsidRPr="0051501F">
        <w:rPr>
          <w:rFonts w:ascii="Arial" w:hAnsi="Arial" w:cs="Arial"/>
        </w:rPr>
        <w:t xml:space="preserve">Tato obecně závazná vyhláška nabývá </w:t>
      </w:r>
      <w:r w:rsidRPr="000D25F7">
        <w:rPr>
          <w:rFonts w:ascii="Arial" w:hAnsi="Arial" w:cs="Arial"/>
        </w:rPr>
        <w:t xml:space="preserve">účinnosti od </w:t>
      </w:r>
      <w:r w:rsidR="00161B78" w:rsidRPr="000D25F7">
        <w:rPr>
          <w:rFonts w:ascii="Arial" w:hAnsi="Arial" w:cs="Arial"/>
        </w:rPr>
        <w:t>0</w:t>
      </w:r>
      <w:r w:rsidRPr="000D25F7">
        <w:rPr>
          <w:rFonts w:ascii="Arial" w:hAnsi="Arial" w:cs="Arial"/>
        </w:rPr>
        <w:t>1.</w:t>
      </w:r>
      <w:r w:rsidR="00925D0B" w:rsidRPr="000D25F7">
        <w:rPr>
          <w:rFonts w:ascii="Arial" w:hAnsi="Arial" w:cs="Arial"/>
        </w:rPr>
        <w:t xml:space="preserve"> 0</w:t>
      </w:r>
      <w:r w:rsidRPr="000D25F7">
        <w:rPr>
          <w:rFonts w:ascii="Arial" w:hAnsi="Arial" w:cs="Arial"/>
        </w:rPr>
        <w:t>1.</w:t>
      </w:r>
      <w:r w:rsidR="00925D0B" w:rsidRPr="000D25F7">
        <w:rPr>
          <w:rFonts w:ascii="Arial" w:hAnsi="Arial" w:cs="Arial"/>
        </w:rPr>
        <w:t xml:space="preserve"> </w:t>
      </w:r>
      <w:r w:rsidRPr="000D25F7">
        <w:rPr>
          <w:rFonts w:ascii="Arial" w:hAnsi="Arial" w:cs="Arial"/>
        </w:rPr>
        <w:t>20</w:t>
      </w:r>
      <w:r w:rsidR="00161B78" w:rsidRPr="000D25F7">
        <w:rPr>
          <w:rFonts w:ascii="Arial" w:hAnsi="Arial" w:cs="Arial"/>
        </w:rPr>
        <w:t>26</w:t>
      </w:r>
    </w:p>
    <w:p w14:paraId="529189EC" w14:textId="77777777" w:rsidR="0051501F" w:rsidRPr="0051501F" w:rsidRDefault="0051501F" w:rsidP="006D1BD6">
      <w:pPr>
        <w:spacing w:after="120"/>
        <w:rPr>
          <w:rFonts w:ascii="Arial" w:hAnsi="Arial" w:cs="Arial"/>
        </w:rPr>
      </w:pPr>
    </w:p>
    <w:p w14:paraId="7F5A33A4" w14:textId="6C611DB6" w:rsidR="000211DB" w:rsidRPr="0051501F" w:rsidRDefault="000211DB" w:rsidP="006D1BD6">
      <w:pPr>
        <w:spacing w:after="120"/>
        <w:rPr>
          <w:rFonts w:ascii="Arial" w:hAnsi="Arial" w:cs="Arial"/>
        </w:rPr>
      </w:pPr>
      <w:r w:rsidRPr="0051501F">
        <w:rPr>
          <w:rFonts w:ascii="Arial" w:hAnsi="Arial" w:cs="Arial"/>
        </w:rPr>
        <w:t xml:space="preserve">Ing. Josef Stehlík </w:t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161B78">
        <w:rPr>
          <w:rFonts w:ascii="Arial" w:hAnsi="Arial" w:cs="Arial"/>
        </w:rPr>
        <w:t>Jiří Hajný</w:t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51501F">
        <w:rPr>
          <w:rFonts w:ascii="Arial" w:hAnsi="Arial" w:cs="Arial"/>
        </w:rPr>
        <w:tab/>
      </w:r>
      <w:r w:rsidR="00161B78">
        <w:rPr>
          <w:rFonts w:ascii="Arial" w:hAnsi="Arial" w:cs="Arial"/>
        </w:rPr>
        <w:tab/>
        <w:t>Ing. Ondřej Peták</w:t>
      </w:r>
    </w:p>
    <w:p w14:paraId="2D92429D" w14:textId="6E6071D6" w:rsidR="000211DB" w:rsidRDefault="000211DB" w:rsidP="006D1BD6">
      <w:pPr>
        <w:spacing w:after="120"/>
        <w:rPr>
          <w:rFonts w:ascii="Arial" w:hAnsi="Arial" w:cs="Arial"/>
        </w:rPr>
      </w:pPr>
      <w:r w:rsidRPr="0051501F">
        <w:rPr>
          <w:rFonts w:ascii="Arial" w:hAnsi="Arial" w:cs="Arial"/>
        </w:rPr>
        <w:t>starosta</w:t>
      </w:r>
      <w:r w:rsidR="00925D0B">
        <w:rPr>
          <w:rFonts w:ascii="Arial" w:hAnsi="Arial" w:cs="Arial"/>
        </w:rPr>
        <w:tab/>
      </w:r>
      <w:r w:rsidR="00925D0B">
        <w:rPr>
          <w:rFonts w:ascii="Arial" w:hAnsi="Arial" w:cs="Arial"/>
        </w:rPr>
        <w:tab/>
      </w:r>
      <w:r w:rsidR="00925D0B">
        <w:rPr>
          <w:rFonts w:ascii="Arial" w:hAnsi="Arial" w:cs="Arial"/>
        </w:rPr>
        <w:tab/>
      </w:r>
      <w:r w:rsidR="00161B78">
        <w:rPr>
          <w:rFonts w:ascii="Arial" w:hAnsi="Arial" w:cs="Arial"/>
        </w:rPr>
        <w:t>1.místo</w:t>
      </w:r>
      <w:r w:rsidR="0051501F">
        <w:rPr>
          <w:rFonts w:ascii="Arial" w:hAnsi="Arial" w:cs="Arial"/>
        </w:rPr>
        <w:t>s</w:t>
      </w:r>
      <w:r w:rsidRPr="0051501F">
        <w:rPr>
          <w:rFonts w:ascii="Arial" w:hAnsi="Arial" w:cs="Arial"/>
        </w:rPr>
        <w:t>tarosta</w:t>
      </w:r>
      <w:r w:rsidR="00161B78">
        <w:rPr>
          <w:rFonts w:ascii="Arial" w:hAnsi="Arial" w:cs="Arial"/>
        </w:rPr>
        <w:tab/>
      </w:r>
      <w:r w:rsidR="00161B78">
        <w:rPr>
          <w:rFonts w:ascii="Arial" w:hAnsi="Arial" w:cs="Arial"/>
        </w:rPr>
        <w:tab/>
      </w:r>
      <w:r w:rsidR="00161B78">
        <w:rPr>
          <w:rFonts w:ascii="Arial" w:hAnsi="Arial" w:cs="Arial"/>
        </w:rPr>
        <w:tab/>
        <w:t>2.místostarosta</w:t>
      </w:r>
    </w:p>
    <w:p w14:paraId="10B242D6" w14:textId="77777777" w:rsidR="0051501F" w:rsidRPr="0051501F" w:rsidRDefault="0051501F" w:rsidP="006D1BD6">
      <w:pPr>
        <w:spacing w:after="120"/>
        <w:rPr>
          <w:rFonts w:ascii="Arial" w:hAnsi="Arial" w:cs="Arial"/>
        </w:rPr>
      </w:pPr>
    </w:p>
    <w:p w14:paraId="12A2E99C" w14:textId="77777777" w:rsidR="00C642E7" w:rsidRDefault="00C642E7" w:rsidP="006D1BD6">
      <w:pPr>
        <w:spacing w:after="120"/>
        <w:rPr>
          <w:rFonts w:ascii="Arial" w:hAnsi="Arial" w:cs="Arial"/>
          <w:b/>
        </w:rPr>
      </w:pPr>
    </w:p>
    <w:p w14:paraId="5F124106" w14:textId="5199C18C" w:rsidR="000211DB" w:rsidRDefault="000211DB" w:rsidP="006D1BD6">
      <w:pPr>
        <w:spacing w:after="120"/>
        <w:rPr>
          <w:rFonts w:ascii="Arial" w:hAnsi="Arial" w:cs="Arial"/>
          <w:b/>
        </w:rPr>
      </w:pPr>
      <w:r w:rsidRPr="00925D0B">
        <w:rPr>
          <w:rFonts w:ascii="Arial" w:hAnsi="Arial" w:cs="Arial"/>
          <w:b/>
        </w:rPr>
        <w:lastRenderedPageBreak/>
        <w:t>Seznam příloh:</w:t>
      </w:r>
    </w:p>
    <w:p w14:paraId="3C664E5D" w14:textId="77777777" w:rsidR="00925D0B" w:rsidRPr="00925D0B" w:rsidRDefault="00925D0B" w:rsidP="006D1BD6">
      <w:pPr>
        <w:spacing w:after="120"/>
        <w:rPr>
          <w:rFonts w:ascii="Arial" w:hAnsi="Arial" w:cs="Arial"/>
          <w:b/>
        </w:rPr>
      </w:pPr>
    </w:p>
    <w:p w14:paraId="18909279" w14:textId="6A87233A" w:rsidR="000211DB" w:rsidRPr="0051501F" w:rsidRDefault="000211DB" w:rsidP="00925D0B">
      <w:pPr>
        <w:spacing w:after="120"/>
        <w:ind w:left="1418" w:hanging="1418"/>
        <w:jc w:val="both"/>
        <w:rPr>
          <w:rFonts w:ascii="Arial" w:hAnsi="Arial" w:cs="Arial"/>
        </w:rPr>
      </w:pPr>
      <w:r w:rsidRPr="0051501F">
        <w:rPr>
          <w:rFonts w:ascii="Arial" w:hAnsi="Arial" w:cs="Arial"/>
        </w:rPr>
        <w:t>Příloha č. 1</w:t>
      </w:r>
      <w:r w:rsidR="0051501F" w:rsidRPr="0051501F">
        <w:rPr>
          <w:rFonts w:ascii="Arial" w:hAnsi="Arial" w:cs="Arial"/>
        </w:rPr>
        <w:tab/>
      </w:r>
      <w:r w:rsidRPr="0051501F">
        <w:rPr>
          <w:rFonts w:ascii="Arial" w:hAnsi="Arial" w:cs="Arial"/>
        </w:rPr>
        <w:t>Seznam sil a prostředků jednotek požární ochrany podle Požárního poplachového plánu kraje a vybavení prostředky u JSDH Chodo</w:t>
      </w:r>
      <w:r w:rsidR="00925D0B">
        <w:rPr>
          <w:rFonts w:ascii="Arial" w:hAnsi="Arial" w:cs="Arial"/>
        </w:rPr>
        <w:t xml:space="preserve">uň </w:t>
      </w:r>
      <w:r w:rsidR="00925D0B">
        <w:rPr>
          <w:rFonts w:ascii="Arial" w:hAnsi="Arial" w:cs="Arial"/>
        </w:rPr>
        <w:br/>
      </w:r>
      <w:r w:rsidRPr="000D25F7">
        <w:rPr>
          <w:rFonts w:ascii="Arial" w:hAnsi="Arial" w:cs="Arial"/>
        </w:rPr>
        <w:t>od</w:t>
      </w:r>
      <w:r w:rsidR="0051501F" w:rsidRPr="000D25F7">
        <w:rPr>
          <w:rFonts w:ascii="Arial" w:hAnsi="Arial" w:cs="Arial"/>
        </w:rPr>
        <w:t> </w:t>
      </w:r>
      <w:r w:rsidR="00925D0B" w:rsidRPr="000D25F7">
        <w:rPr>
          <w:rFonts w:ascii="Arial" w:hAnsi="Arial" w:cs="Arial"/>
        </w:rPr>
        <w:t>0</w:t>
      </w:r>
      <w:r w:rsidRPr="000D25F7">
        <w:rPr>
          <w:rFonts w:ascii="Arial" w:hAnsi="Arial" w:cs="Arial"/>
        </w:rPr>
        <w:t>1.</w:t>
      </w:r>
      <w:r w:rsidR="00925D0B" w:rsidRPr="000D25F7">
        <w:rPr>
          <w:rFonts w:ascii="Arial" w:hAnsi="Arial" w:cs="Arial"/>
        </w:rPr>
        <w:t xml:space="preserve"> 0</w:t>
      </w:r>
      <w:r w:rsidRPr="000D25F7">
        <w:rPr>
          <w:rFonts w:ascii="Arial" w:hAnsi="Arial" w:cs="Arial"/>
        </w:rPr>
        <w:t>1.</w:t>
      </w:r>
      <w:r w:rsidR="00925D0B" w:rsidRPr="000D25F7">
        <w:rPr>
          <w:rFonts w:ascii="Arial" w:hAnsi="Arial" w:cs="Arial"/>
        </w:rPr>
        <w:t xml:space="preserve"> </w:t>
      </w:r>
      <w:r w:rsidRPr="000D25F7">
        <w:rPr>
          <w:rFonts w:ascii="Arial" w:hAnsi="Arial" w:cs="Arial"/>
        </w:rPr>
        <w:t>20</w:t>
      </w:r>
      <w:r w:rsidR="00161B78" w:rsidRPr="000D25F7">
        <w:rPr>
          <w:rFonts w:ascii="Arial" w:hAnsi="Arial" w:cs="Arial"/>
        </w:rPr>
        <w:t>26</w:t>
      </w:r>
      <w:r w:rsidRPr="000D25F7">
        <w:rPr>
          <w:rFonts w:ascii="Arial" w:hAnsi="Arial" w:cs="Arial"/>
        </w:rPr>
        <w:t>.</w:t>
      </w:r>
    </w:p>
    <w:p w14:paraId="7D4FEC04" w14:textId="6A07DECD" w:rsidR="000211DB" w:rsidRPr="0051501F" w:rsidRDefault="000211DB" w:rsidP="0051501F">
      <w:pPr>
        <w:spacing w:after="120"/>
        <w:ind w:left="1418" w:hanging="1418"/>
        <w:rPr>
          <w:rFonts w:ascii="Arial" w:hAnsi="Arial" w:cs="Arial"/>
        </w:rPr>
      </w:pPr>
      <w:r w:rsidRPr="0051501F">
        <w:rPr>
          <w:rFonts w:ascii="Arial" w:hAnsi="Arial" w:cs="Arial"/>
        </w:rPr>
        <w:t>Příloha č.</w:t>
      </w:r>
      <w:r w:rsidR="0051501F">
        <w:rPr>
          <w:rFonts w:ascii="Arial" w:hAnsi="Arial" w:cs="Arial"/>
        </w:rPr>
        <w:t xml:space="preserve"> </w:t>
      </w:r>
      <w:r w:rsidRPr="0051501F">
        <w:rPr>
          <w:rFonts w:ascii="Arial" w:hAnsi="Arial" w:cs="Arial"/>
        </w:rPr>
        <w:t>2</w:t>
      </w:r>
      <w:r w:rsidR="0051501F">
        <w:rPr>
          <w:rFonts w:ascii="Arial" w:hAnsi="Arial" w:cs="Arial"/>
        </w:rPr>
        <w:tab/>
      </w:r>
      <w:r w:rsidRPr="0051501F">
        <w:rPr>
          <w:rFonts w:ascii="Arial" w:hAnsi="Arial" w:cs="Arial"/>
        </w:rPr>
        <w:t>Další místa, kde lze hlásit požár, označená tabulkou ZDE HLASTE POŽÁR“.</w:t>
      </w:r>
    </w:p>
    <w:sectPr w:rsidR="000211DB" w:rsidRPr="005150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BE6A" w14:textId="77777777" w:rsidR="00596159" w:rsidRDefault="00596159" w:rsidP="000211DB">
      <w:pPr>
        <w:spacing w:after="0" w:line="240" w:lineRule="auto"/>
      </w:pPr>
      <w:r>
        <w:separator/>
      </w:r>
    </w:p>
  </w:endnote>
  <w:endnote w:type="continuationSeparator" w:id="0">
    <w:p w14:paraId="6577418F" w14:textId="77777777" w:rsidR="00596159" w:rsidRDefault="00596159" w:rsidP="0002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3C30" w14:textId="7CB1AB5C" w:rsidR="00176CBD" w:rsidRDefault="00176CBD" w:rsidP="00176C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25D0B">
      <w:rPr>
        <w:b/>
        <w:bCs/>
        <w:noProof/>
      </w:rPr>
      <w:t>6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25D0B">
      <w:rPr>
        <w:b/>
        <w:bCs/>
        <w:noProof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E583" w14:textId="77777777" w:rsidR="00596159" w:rsidRDefault="00596159" w:rsidP="000211DB">
      <w:pPr>
        <w:spacing w:after="0" w:line="240" w:lineRule="auto"/>
      </w:pPr>
      <w:r>
        <w:separator/>
      </w:r>
    </w:p>
  </w:footnote>
  <w:footnote w:type="continuationSeparator" w:id="0">
    <w:p w14:paraId="0AC9E6A9" w14:textId="77777777" w:rsidR="00596159" w:rsidRDefault="00596159" w:rsidP="0002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E1F5" w14:textId="6020FEAD" w:rsidR="000211DB" w:rsidRDefault="000211DB" w:rsidP="000211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F0"/>
    <w:multiLevelType w:val="hybridMultilevel"/>
    <w:tmpl w:val="BA92F3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2990F0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362A4"/>
    <w:multiLevelType w:val="hybridMultilevel"/>
    <w:tmpl w:val="0FAC8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3A2"/>
    <w:multiLevelType w:val="hybridMultilevel"/>
    <w:tmpl w:val="903E03E4"/>
    <w:lvl w:ilvl="0" w:tplc="C97E8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263A"/>
    <w:multiLevelType w:val="hybridMultilevel"/>
    <w:tmpl w:val="2EB2E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3E4"/>
    <w:multiLevelType w:val="hybridMultilevel"/>
    <w:tmpl w:val="EC901578"/>
    <w:lvl w:ilvl="0" w:tplc="D826DFE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564EA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85"/>
    <w:multiLevelType w:val="hybridMultilevel"/>
    <w:tmpl w:val="886896C6"/>
    <w:lvl w:ilvl="0" w:tplc="7BC229E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6E59"/>
    <w:multiLevelType w:val="hybridMultilevel"/>
    <w:tmpl w:val="1C7AC9AC"/>
    <w:lvl w:ilvl="0" w:tplc="90082F3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385"/>
    <w:multiLevelType w:val="hybridMultilevel"/>
    <w:tmpl w:val="981279B0"/>
    <w:lvl w:ilvl="0" w:tplc="BFB2AA2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C6CA5"/>
    <w:multiLevelType w:val="hybridMultilevel"/>
    <w:tmpl w:val="D7F67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C687D"/>
    <w:multiLevelType w:val="hybridMultilevel"/>
    <w:tmpl w:val="B548273E"/>
    <w:lvl w:ilvl="0" w:tplc="79FE8D7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2519E"/>
    <w:multiLevelType w:val="hybridMultilevel"/>
    <w:tmpl w:val="B9627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91FA4"/>
    <w:multiLevelType w:val="hybridMultilevel"/>
    <w:tmpl w:val="D9148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24705"/>
    <w:multiLevelType w:val="hybridMultilevel"/>
    <w:tmpl w:val="78BC25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A34E3"/>
    <w:multiLevelType w:val="hybridMultilevel"/>
    <w:tmpl w:val="2DD00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60BD3"/>
    <w:multiLevelType w:val="hybridMultilevel"/>
    <w:tmpl w:val="FFE6A45C"/>
    <w:lvl w:ilvl="0" w:tplc="5824EADE">
      <w:start w:val="1"/>
      <w:numFmt w:val="upperRoman"/>
      <w:lvlText w:val="%1."/>
      <w:lvlJc w:val="left"/>
      <w:pPr>
        <w:ind w:left="220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62" w:hanging="360"/>
      </w:pPr>
    </w:lvl>
    <w:lvl w:ilvl="2" w:tplc="0405001B" w:tentative="1">
      <w:start w:val="1"/>
      <w:numFmt w:val="lowerRoman"/>
      <w:lvlText w:val="%3."/>
      <w:lvlJc w:val="right"/>
      <w:pPr>
        <w:ind w:left="3282" w:hanging="180"/>
      </w:pPr>
    </w:lvl>
    <w:lvl w:ilvl="3" w:tplc="0405000F" w:tentative="1">
      <w:start w:val="1"/>
      <w:numFmt w:val="decimal"/>
      <w:lvlText w:val="%4."/>
      <w:lvlJc w:val="left"/>
      <w:pPr>
        <w:ind w:left="4002" w:hanging="360"/>
      </w:pPr>
    </w:lvl>
    <w:lvl w:ilvl="4" w:tplc="04050019" w:tentative="1">
      <w:start w:val="1"/>
      <w:numFmt w:val="lowerLetter"/>
      <w:lvlText w:val="%5."/>
      <w:lvlJc w:val="left"/>
      <w:pPr>
        <w:ind w:left="4722" w:hanging="360"/>
      </w:pPr>
    </w:lvl>
    <w:lvl w:ilvl="5" w:tplc="0405001B" w:tentative="1">
      <w:start w:val="1"/>
      <w:numFmt w:val="lowerRoman"/>
      <w:lvlText w:val="%6."/>
      <w:lvlJc w:val="right"/>
      <w:pPr>
        <w:ind w:left="5442" w:hanging="180"/>
      </w:pPr>
    </w:lvl>
    <w:lvl w:ilvl="6" w:tplc="0405000F" w:tentative="1">
      <w:start w:val="1"/>
      <w:numFmt w:val="decimal"/>
      <w:lvlText w:val="%7."/>
      <w:lvlJc w:val="left"/>
      <w:pPr>
        <w:ind w:left="6162" w:hanging="360"/>
      </w:pPr>
    </w:lvl>
    <w:lvl w:ilvl="7" w:tplc="04050019" w:tentative="1">
      <w:start w:val="1"/>
      <w:numFmt w:val="lowerLetter"/>
      <w:lvlText w:val="%8."/>
      <w:lvlJc w:val="left"/>
      <w:pPr>
        <w:ind w:left="6882" w:hanging="360"/>
      </w:pPr>
    </w:lvl>
    <w:lvl w:ilvl="8" w:tplc="0405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5" w15:restartNumberingAfterBreak="0">
    <w:nsid w:val="2FFD37FB"/>
    <w:multiLevelType w:val="hybridMultilevel"/>
    <w:tmpl w:val="98D24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615F"/>
    <w:multiLevelType w:val="hybridMultilevel"/>
    <w:tmpl w:val="6FA23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96E9F"/>
    <w:multiLevelType w:val="hybridMultilevel"/>
    <w:tmpl w:val="13701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A48E4"/>
    <w:multiLevelType w:val="hybridMultilevel"/>
    <w:tmpl w:val="42CC1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02AAD"/>
    <w:multiLevelType w:val="hybridMultilevel"/>
    <w:tmpl w:val="32B01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4DEA6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01CDB"/>
    <w:multiLevelType w:val="hybridMultilevel"/>
    <w:tmpl w:val="0E5E8C96"/>
    <w:lvl w:ilvl="0" w:tplc="16E82B4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F3D10"/>
    <w:multiLevelType w:val="hybridMultilevel"/>
    <w:tmpl w:val="9C10AFF2"/>
    <w:lvl w:ilvl="0" w:tplc="011E1CB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232C7"/>
    <w:multiLevelType w:val="hybridMultilevel"/>
    <w:tmpl w:val="08A26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C0A8A20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F3528"/>
    <w:multiLevelType w:val="hybridMultilevel"/>
    <w:tmpl w:val="0F30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924A8"/>
    <w:multiLevelType w:val="hybridMultilevel"/>
    <w:tmpl w:val="D4182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F0541"/>
    <w:multiLevelType w:val="hybridMultilevel"/>
    <w:tmpl w:val="7CDC90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646C5"/>
    <w:multiLevelType w:val="hybridMultilevel"/>
    <w:tmpl w:val="7EE48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A6812"/>
    <w:multiLevelType w:val="hybridMultilevel"/>
    <w:tmpl w:val="A0627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5C72"/>
    <w:multiLevelType w:val="hybridMultilevel"/>
    <w:tmpl w:val="9B6C1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751FD"/>
    <w:multiLevelType w:val="hybridMultilevel"/>
    <w:tmpl w:val="43A23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B5F8A"/>
    <w:multiLevelType w:val="hybridMultilevel"/>
    <w:tmpl w:val="F6AE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922CC"/>
    <w:multiLevelType w:val="hybridMultilevel"/>
    <w:tmpl w:val="4BEC0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063F9"/>
    <w:multiLevelType w:val="hybridMultilevel"/>
    <w:tmpl w:val="4CBC4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B7494"/>
    <w:multiLevelType w:val="hybridMultilevel"/>
    <w:tmpl w:val="BFF0D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96F2A"/>
    <w:multiLevelType w:val="hybridMultilevel"/>
    <w:tmpl w:val="ECB8F9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0556D"/>
    <w:multiLevelType w:val="hybridMultilevel"/>
    <w:tmpl w:val="65C805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16272"/>
    <w:multiLevelType w:val="hybridMultilevel"/>
    <w:tmpl w:val="D4EC0F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D25CC"/>
    <w:multiLevelType w:val="hybridMultilevel"/>
    <w:tmpl w:val="8250D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64ED"/>
    <w:multiLevelType w:val="hybridMultilevel"/>
    <w:tmpl w:val="78DE7482"/>
    <w:lvl w:ilvl="0" w:tplc="1B4808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9614165">
    <w:abstractNumId w:val="20"/>
  </w:num>
  <w:num w:numId="2" w16cid:durableId="730349892">
    <w:abstractNumId w:val="33"/>
  </w:num>
  <w:num w:numId="3" w16cid:durableId="54934470">
    <w:abstractNumId w:val="19"/>
  </w:num>
  <w:num w:numId="4" w16cid:durableId="1218860089">
    <w:abstractNumId w:val="8"/>
  </w:num>
  <w:num w:numId="5" w16cid:durableId="1233078705">
    <w:abstractNumId w:val="28"/>
  </w:num>
  <w:num w:numId="6" w16cid:durableId="118959250">
    <w:abstractNumId w:val="34"/>
  </w:num>
  <w:num w:numId="7" w16cid:durableId="1826046243">
    <w:abstractNumId w:val="3"/>
  </w:num>
  <w:num w:numId="8" w16cid:durableId="324670150">
    <w:abstractNumId w:val="30"/>
  </w:num>
  <w:num w:numId="9" w16cid:durableId="1582174944">
    <w:abstractNumId w:val="22"/>
  </w:num>
  <w:num w:numId="10" w16cid:durableId="1027560902">
    <w:abstractNumId w:val="31"/>
  </w:num>
  <w:num w:numId="11" w16cid:durableId="761530939">
    <w:abstractNumId w:val="11"/>
  </w:num>
  <w:num w:numId="12" w16cid:durableId="1447963564">
    <w:abstractNumId w:val="12"/>
  </w:num>
  <w:num w:numId="13" w16cid:durableId="1098716934">
    <w:abstractNumId w:val="0"/>
  </w:num>
  <w:num w:numId="14" w16cid:durableId="831718105">
    <w:abstractNumId w:val="1"/>
  </w:num>
  <w:num w:numId="15" w16cid:durableId="826291203">
    <w:abstractNumId w:val="5"/>
  </w:num>
  <w:num w:numId="16" w16cid:durableId="364642940">
    <w:abstractNumId w:val="37"/>
  </w:num>
  <w:num w:numId="17" w16cid:durableId="1448155156">
    <w:abstractNumId w:val="21"/>
  </w:num>
  <w:num w:numId="18" w16cid:durableId="1568302159">
    <w:abstractNumId w:val="29"/>
  </w:num>
  <w:num w:numId="19" w16cid:durableId="935215148">
    <w:abstractNumId w:val="13"/>
  </w:num>
  <w:num w:numId="20" w16cid:durableId="268438412">
    <w:abstractNumId w:val="6"/>
  </w:num>
  <w:num w:numId="21" w16cid:durableId="1725105986">
    <w:abstractNumId w:val="24"/>
  </w:num>
  <w:num w:numId="22" w16cid:durableId="573053568">
    <w:abstractNumId w:val="27"/>
  </w:num>
  <w:num w:numId="23" w16cid:durableId="1950816055">
    <w:abstractNumId w:val="35"/>
  </w:num>
  <w:num w:numId="24" w16cid:durableId="726729950">
    <w:abstractNumId w:val="15"/>
  </w:num>
  <w:num w:numId="25" w16cid:durableId="1577125581">
    <w:abstractNumId w:val="9"/>
  </w:num>
  <w:num w:numId="26" w16cid:durableId="303120140">
    <w:abstractNumId w:val="23"/>
  </w:num>
  <w:num w:numId="27" w16cid:durableId="1142113594">
    <w:abstractNumId w:val="7"/>
  </w:num>
  <w:num w:numId="28" w16cid:durableId="1656177859">
    <w:abstractNumId w:val="18"/>
  </w:num>
  <w:num w:numId="29" w16cid:durableId="1241403726">
    <w:abstractNumId w:val="16"/>
  </w:num>
  <w:num w:numId="30" w16cid:durableId="1966890313">
    <w:abstractNumId w:val="4"/>
  </w:num>
  <w:num w:numId="31" w16cid:durableId="111822055">
    <w:abstractNumId w:val="10"/>
  </w:num>
  <w:num w:numId="32" w16cid:durableId="308289867">
    <w:abstractNumId w:val="25"/>
  </w:num>
  <w:num w:numId="33" w16cid:durableId="2051371339">
    <w:abstractNumId w:val="32"/>
  </w:num>
  <w:num w:numId="34" w16cid:durableId="988748157">
    <w:abstractNumId w:val="36"/>
  </w:num>
  <w:num w:numId="35" w16cid:durableId="93521957">
    <w:abstractNumId w:val="26"/>
  </w:num>
  <w:num w:numId="36" w16cid:durableId="1858958010">
    <w:abstractNumId w:val="17"/>
  </w:num>
  <w:num w:numId="37" w16cid:durableId="939798399">
    <w:abstractNumId w:val="14"/>
  </w:num>
  <w:num w:numId="38" w16cid:durableId="994528749">
    <w:abstractNumId w:val="38"/>
  </w:num>
  <w:num w:numId="39" w16cid:durableId="1512261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DB"/>
    <w:rsid w:val="000211DB"/>
    <w:rsid w:val="00057011"/>
    <w:rsid w:val="000D25F7"/>
    <w:rsid w:val="001319E8"/>
    <w:rsid w:val="00161B78"/>
    <w:rsid w:val="00176CBD"/>
    <w:rsid w:val="001A7B85"/>
    <w:rsid w:val="001E3AD9"/>
    <w:rsid w:val="001F5141"/>
    <w:rsid w:val="002B6344"/>
    <w:rsid w:val="002C5BE3"/>
    <w:rsid w:val="00300968"/>
    <w:rsid w:val="003B2CDE"/>
    <w:rsid w:val="003B485D"/>
    <w:rsid w:val="003B608C"/>
    <w:rsid w:val="004027A7"/>
    <w:rsid w:val="004408C5"/>
    <w:rsid w:val="004B7E41"/>
    <w:rsid w:val="005013EB"/>
    <w:rsid w:val="005018FD"/>
    <w:rsid w:val="00501B77"/>
    <w:rsid w:val="0051501F"/>
    <w:rsid w:val="00547EC9"/>
    <w:rsid w:val="00596159"/>
    <w:rsid w:val="005B7C62"/>
    <w:rsid w:val="006A5673"/>
    <w:rsid w:val="006B7BA8"/>
    <w:rsid w:val="006D11D1"/>
    <w:rsid w:val="006D1BD6"/>
    <w:rsid w:val="00710068"/>
    <w:rsid w:val="00803E46"/>
    <w:rsid w:val="00925D0B"/>
    <w:rsid w:val="009672F5"/>
    <w:rsid w:val="00B46406"/>
    <w:rsid w:val="00C642E7"/>
    <w:rsid w:val="00CF6CDA"/>
    <w:rsid w:val="00D333BC"/>
    <w:rsid w:val="00D47E3F"/>
    <w:rsid w:val="00DA0496"/>
    <w:rsid w:val="00DA6B70"/>
    <w:rsid w:val="00DE0814"/>
    <w:rsid w:val="00EB6C02"/>
    <w:rsid w:val="00F234BE"/>
    <w:rsid w:val="00F43D9E"/>
    <w:rsid w:val="00FC1EE0"/>
    <w:rsid w:val="00FD2503"/>
    <w:rsid w:val="00FF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F313"/>
  <w15:chartTrackingRefBased/>
  <w15:docId w15:val="{69AB5662-77E0-4804-B07C-B27A3F10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72F5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1DB"/>
  </w:style>
  <w:style w:type="paragraph" w:styleId="Zpat">
    <w:name w:val="footer"/>
    <w:basedOn w:val="Normln"/>
    <w:link w:val="ZpatChar"/>
    <w:uiPriority w:val="99"/>
    <w:unhideWhenUsed/>
    <w:rsid w:val="0002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1DB"/>
  </w:style>
  <w:style w:type="paragraph" w:styleId="Odstavecseseznamem">
    <w:name w:val="List Paragraph"/>
    <w:basedOn w:val="Normln"/>
    <w:uiPriority w:val="34"/>
    <w:qFormat/>
    <w:rsid w:val="00DA0496"/>
    <w:pPr>
      <w:ind w:left="720"/>
      <w:contextualSpacing/>
    </w:pPr>
  </w:style>
  <w:style w:type="table" w:styleId="Mkatabulky">
    <w:name w:val="Table Grid"/>
    <w:basedOn w:val="Normlntabulka"/>
    <w:uiPriority w:val="39"/>
    <w:rsid w:val="00FC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672F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9672F5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672F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C6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Hribalova, Ivana (Kraluv Dvur) CZE</dc:creator>
  <cp:keywords/>
  <dc:description/>
  <cp:lastModifiedBy>Obec Chodouň</cp:lastModifiedBy>
  <cp:revision>8</cp:revision>
  <cp:lastPrinted>2026-01-27T17:04:00Z</cp:lastPrinted>
  <dcterms:created xsi:type="dcterms:W3CDTF">2025-10-27T15:29:00Z</dcterms:created>
  <dcterms:modified xsi:type="dcterms:W3CDTF">2026-01-27T17:04:00Z</dcterms:modified>
</cp:coreProperties>
</file>