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8BF1" w14:textId="5DF9EF5E" w:rsidR="00FB3218" w:rsidRDefault="00A94BAB" w:rsidP="00A94BAB">
      <w:pPr>
        <w:rPr>
          <w:sz w:val="24"/>
          <w:szCs w:val="24"/>
        </w:rPr>
      </w:pPr>
      <w:r w:rsidRPr="00A94BAB">
        <w:rPr>
          <w:sz w:val="24"/>
          <w:szCs w:val="24"/>
        </w:rPr>
        <w:t>Příloha č. 1 k Obecně závazné vyhlášce o místním poplatku za užívání veřejného prostranství</w:t>
      </w:r>
    </w:p>
    <w:p w14:paraId="26610034" w14:textId="77777777" w:rsidR="00A94BAB" w:rsidRDefault="00A94BAB" w:rsidP="00A94BAB">
      <w:pPr>
        <w:rPr>
          <w:sz w:val="24"/>
          <w:szCs w:val="24"/>
        </w:rPr>
      </w:pPr>
    </w:p>
    <w:p w14:paraId="3D32B942" w14:textId="7C804606" w:rsidR="00A94BAB" w:rsidRDefault="00A94BAB" w:rsidP="00A94BAB">
      <w:pPr>
        <w:rPr>
          <w:sz w:val="24"/>
          <w:szCs w:val="24"/>
        </w:rPr>
      </w:pPr>
      <w:r>
        <w:rPr>
          <w:sz w:val="24"/>
          <w:szCs w:val="24"/>
        </w:rPr>
        <w:t xml:space="preserve">Veřejná prostranství podle této vyhlášky jsou prostory přístupné každému bez omezení, </w:t>
      </w:r>
      <w:proofErr w:type="gramStart"/>
      <w:r>
        <w:rPr>
          <w:sz w:val="24"/>
          <w:szCs w:val="24"/>
        </w:rPr>
        <w:t>tj. :</w:t>
      </w:r>
      <w:proofErr w:type="gramEnd"/>
    </w:p>
    <w:p w14:paraId="2B21A2D6" w14:textId="77777777" w:rsidR="00A94BAB" w:rsidRDefault="00A94BAB" w:rsidP="00A94BAB">
      <w:pPr>
        <w:rPr>
          <w:sz w:val="24"/>
          <w:szCs w:val="24"/>
        </w:rPr>
      </w:pPr>
    </w:p>
    <w:p w14:paraId="33676D2D" w14:textId="72751922" w:rsidR="00A94BAB" w:rsidRDefault="007738DD" w:rsidP="00A94BA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A94BAB">
        <w:rPr>
          <w:sz w:val="24"/>
          <w:szCs w:val="24"/>
        </w:rPr>
        <w:t>áměstí</w:t>
      </w:r>
      <w:r>
        <w:rPr>
          <w:sz w:val="24"/>
          <w:szCs w:val="24"/>
        </w:rPr>
        <w:t>,</w:t>
      </w:r>
    </w:p>
    <w:p w14:paraId="259FCD1A" w14:textId="19DA4697" w:rsidR="00A94BAB" w:rsidRDefault="007738DD" w:rsidP="00A94BA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A94BAB">
        <w:rPr>
          <w:sz w:val="24"/>
          <w:szCs w:val="24"/>
        </w:rPr>
        <w:t xml:space="preserve">lice: </w:t>
      </w:r>
    </w:p>
    <w:p w14:paraId="14A7E118" w14:textId="62507EB8" w:rsidR="007738DD" w:rsidRDefault="007738DD" w:rsidP="007738D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Aloise Kolíska, Bukovská, Družstevní, J. M. Veselého, K Horce, Na Balkáně, Na </w:t>
      </w:r>
      <w:proofErr w:type="spellStart"/>
      <w:r>
        <w:rPr>
          <w:sz w:val="24"/>
          <w:szCs w:val="24"/>
        </w:rPr>
        <w:t>Bardóně</w:t>
      </w:r>
      <w:proofErr w:type="spellEnd"/>
      <w:r>
        <w:rPr>
          <w:sz w:val="24"/>
          <w:szCs w:val="24"/>
        </w:rPr>
        <w:t xml:space="preserve">, Na </w:t>
      </w:r>
      <w:proofErr w:type="spellStart"/>
      <w:r>
        <w:rPr>
          <w:sz w:val="24"/>
          <w:szCs w:val="24"/>
        </w:rPr>
        <w:t>Bařině</w:t>
      </w:r>
      <w:proofErr w:type="spellEnd"/>
      <w:r>
        <w:rPr>
          <w:sz w:val="24"/>
          <w:szCs w:val="24"/>
        </w:rPr>
        <w:t>, Na Dolině, Na Kopci, Na Křivdě, Náměstí, Na Nivě, Na Řádkách, Nová, Panská, Pod Sokolovnou, Prostějovská, Sokolská, Školní, U Hřiště, U Kocandy, U Školy, Za Školou, Ve Dvoře</w:t>
      </w:r>
      <w:r>
        <w:rPr>
          <w:sz w:val="24"/>
          <w:szCs w:val="24"/>
        </w:rPr>
        <w:t>,</w:t>
      </w:r>
    </w:p>
    <w:p w14:paraId="35025F01" w14:textId="451A524D" w:rsidR="007738DD" w:rsidRDefault="007738DD" w:rsidP="00A94BA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místní komunikace III. a IV. třídy a účelové komunikace dle platného pasportu komunikací neuvedené v bodě b),</w:t>
      </w:r>
    </w:p>
    <w:p w14:paraId="179F1E70" w14:textId="6DF2293C" w:rsidR="007738DD" w:rsidRDefault="007738DD" w:rsidP="00A94BA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veřejná prostranství a veřejná zeleň blíže vymezené v grafické příloze č. 2 této vyhlášky.</w:t>
      </w:r>
    </w:p>
    <w:p w14:paraId="293DF6EF" w14:textId="77777777" w:rsidR="007738DD" w:rsidRPr="007738DD" w:rsidRDefault="007738DD" w:rsidP="007738DD">
      <w:pPr>
        <w:rPr>
          <w:sz w:val="24"/>
          <w:szCs w:val="24"/>
        </w:rPr>
      </w:pPr>
    </w:p>
    <w:sectPr w:rsidR="007738DD" w:rsidRPr="007738DD" w:rsidSect="0045040A">
      <w:footerReference w:type="first" r:id="rId7"/>
      <w:pgSz w:w="11906" w:h="16838" w:code="9"/>
      <w:pgMar w:top="1134" w:right="1134" w:bottom="1134" w:left="1134" w:header="709" w:footer="38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954B" w14:textId="77777777" w:rsidR="002A2925" w:rsidRDefault="002A2925">
      <w:r>
        <w:separator/>
      </w:r>
    </w:p>
  </w:endnote>
  <w:endnote w:type="continuationSeparator" w:id="0">
    <w:p w14:paraId="756E6E81" w14:textId="77777777" w:rsidR="002A2925" w:rsidRDefault="002A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7" w:type="dxa"/>
      <w:tblInd w:w="-176" w:type="dxa"/>
      <w:tblLayout w:type="fixed"/>
      <w:tblLook w:val="0000" w:firstRow="0" w:lastRow="0" w:firstColumn="0" w:lastColumn="0" w:noHBand="0" w:noVBand="0"/>
    </w:tblPr>
    <w:tblGrid>
      <w:gridCol w:w="1957"/>
      <w:gridCol w:w="3775"/>
      <w:gridCol w:w="1816"/>
      <w:gridCol w:w="1534"/>
      <w:gridCol w:w="1135"/>
    </w:tblGrid>
    <w:tr w:rsidR="00FB3218" w14:paraId="4FAE1125" w14:textId="77777777" w:rsidTr="00D41423">
      <w:trPr>
        <w:trHeight w:val="570"/>
      </w:trPr>
      <w:tc>
        <w:tcPr>
          <w:tcW w:w="1957" w:type="dxa"/>
          <w:tcBorders>
            <w:top w:val="nil"/>
            <w:left w:val="nil"/>
            <w:bottom w:val="nil"/>
            <w:right w:val="nil"/>
          </w:tcBorders>
        </w:tcPr>
        <w:p w14:paraId="45205DD8" w14:textId="77777777" w:rsidR="00FB3218" w:rsidRPr="00247E35" w:rsidRDefault="00FB3218" w:rsidP="00D41423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247E35">
            <w:rPr>
              <w:rFonts w:ascii="Arial" w:hAnsi="Arial" w:cs="Arial"/>
              <w:sz w:val="18"/>
              <w:szCs w:val="18"/>
            </w:rPr>
            <w:t xml:space="preserve">Telefon: </w:t>
          </w:r>
          <w:r w:rsidRPr="00247E35">
            <w:rPr>
              <w:rFonts w:ascii="Arial" w:hAnsi="Arial" w:cs="Arial"/>
              <w:noProof/>
              <w:sz w:val="18"/>
              <w:szCs w:val="18"/>
            </w:rPr>
            <w:t xml:space="preserve"> 582399135</w:t>
          </w:r>
        </w:p>
        <w:p w14:paraId="05BD0967" w14:textId="77777777" w:rsidR="00FB3218" w:rsidRPr="00247E35" w:rsidRDefault="00FB3218" w:rsidP="00D41423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p w14:paraId="401E7767" w14:textId="77777777" w:rsidR="00FB3218" w:rsidRPr="00247E35" w:rsidRDefault="00FB3218" w:rsidP="00D41423">
          <w:pPr>
            <w:pStyle w:val="Zpat"/>
            <w:ind w:left="-108"/>
            <w:rPr>
              <w:rFonts w:ascii="Arial" w:hAnsi="Arial" w:cs="Arial"/>
              <w:sz w:val="18"/>
              <w:szCs w:val="18"/>
            </w:rPr>
          </w:pPr>
          <w:proofErr w:type="gramStart"/>
          <w:r w:rsidRPr="00247E35">
            <w:rPr>
              <w:rFonts w:ascii="Arial" w:hAnsi="Arial" w:cs="Arial"/>
              <w:sz w:val="18"/>
              <w:szCs w:val="18"/>
            </w:rPr>
            <w:t xml:space="preserve">Url: </w:t>
          </w:r>
          <w:r w:rsidRPr="00247E35">
            <w:rPr>
              <w:rFonts w:ascii="Arial" w:hAnsi="Arial" w:cs="Arial"/>
              <w:noProof/>
              <w:sz w:val="18"/>
              <w:szCs w:val="18"/>
            </w:rPr>
            <w:t xml:space="preserve"> www.protivanov.com</w:t>
          </w:r>
          <w:proofErr w:type="gramEnd"/>
        </w:p>
        <w:p w14:paraId="6BD79317" w14:textId="77777777" w:rsidR="00FB3218" w:rsidRPr="00247E35" w:rsidRDefault="00FB3218" w:rsidP="00D41423">
          <w:pPr>
            <w:pStyle w:val="Zpat"/>
            <w:ind w:left="-108"/>
            <w:rPr>
              <w:rFonts w:ascii="Arial" w:hAnsi="Arial" w:cs="Arial"/>
              <w:sz w:val="18"/>
              <w:szCs w:val="18"/>
            </w:rPr>
          </w:pPr>
          <w:r w:rsidRPr="00247E35">
            <w:rPr>
              <w:rFonts w:ascii="Arial" w:hAnsi="Arial" w:cs="Arial"/>
              <w:sz w:val="18"/>
              <w:szCs w:val="18"/>
            </w:rPr>
            <w:t xml:space="preserve">E-mail : </w:t>
          </w:r>
          <w:r w:rsidRPr="00247E35">
            <w:rPr>
              <w:rFonts w:ascii="Arial" w:hAnsi="Arial" w:cs="Arial"/>
              <w:noProof/>
              <w:sz w:val="18"/>
              <w:szCs w:val="18"/>
            </w:rPr>
            <w:t xml:space="preserve"> podatelna@protivanov.com</w:t>
          </w:r>
        </w:p>
      </w:tc>
      <w:tc>
        <w:tcPr>
          <w:tcW w:w="1816" w:type="dxa"/>
          <w:tcBorders>
            <w:top w:val="nil"/>
            <w:left w:val="nil"/>
            <w:bottom w:val="nil"/>
            <w:right w:val="nil"/>
          </w:tcBorders>
        </w:tcPr>
        <w:p w14:paraId="4832D00B" w14:textId="77777777" w:rsidR="00FB3218" w:rsidRPr="00247E35" w:rsidRDefault="00FB3218" w:rsidP="00D41423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247E35">
            <w:rPr>
              <w:rFonts w:ascii="Arial" w:hAnsi="Arial" w:cs="Arial"/>
              <w:sz w:val="18"/>
              <w:szCs w:val="18"/>
            </w:rPr>
            <w:t>Bankovní spojení:</w:t>
          </w:r>
        </w:p>
        <w:p w14:paraId="6064050B" w14:textId="77777777" w:rsidR="00FB3218" w:rsidRPr="00247E35" w:rsidRDefault="00FB3218" w:rsidP="00D41423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247E35">
            <w:rPr>
              <w:rFonts w:ascii="Arial" w:hAnsi="Arial" w:cs="Arial"/>
              <w:snapToGrid w:val="0"/>
              <w:sz w:val="18"/>
              <w:szCs w:val="18"/>
            </w:rPr>
            <w:t>KB Prostějov</w:t>
          </w:r>
        </w:p>
      </w:tc>
      <w:tc>
        <w:tcPr>
          <w:tcW w:w="1534" w:type="dxa"/>
          <w:tcBorders>
            <w:top w:val="nil"/>
            <w:left w:val="nil"/>
            <w:bottom w:val="nil"/>
            <w:right w:val="nil"/>
          </w:tcBorders>
        </w:tcPr>
        <w:p w14:paraId="78226909" w14:textId="77777777" w:rsidR="00FB3218" w:rsidRPr="00247E35" w:rsidRDefault="00FB3218" w:rsidP="00D41423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247E35">
            <w:rPr>
              <w:rFonts w:ascii="Arial" w:hAnsi="Arial" w:cs="Arial"/>
              <w:sz w:val="18"/>
              <w:szCs w:val="18"/>
            </w:rPr>
            <w:t>Účet:</w:t>
          </w:r>
        </w:p>
        <w:p w14:paraId="5B2469A4" w14:textId="77777777" w:rsidR="00FB3218" w:rsidRPr="00247E35" w:rsidRDefault="00FB3218" w:rsidP="00D41423">
          <w:pPr>
            <w:pStyle w:val="Zpat"/>
            <w:rPr>
              <w:rFonts w:ascii="Arial" w:hAnsi="Arial" w:cs="Arial"/>
              <w:b/>
              <w:bCs/>
              <w:sz w:val="18"/>
              <w:szCs w:val="18"/>
            </w:rPr>
          </w:pPr>
          <w:r w:rsidRPr="00247E35">
            <w:rPr>
              <w:rStyle w:val="Siln"/>
              <w:rFonts w:ascii="Arial" w:hAnsi="Arial" w:cs="Arial"/>
              <w:b w:val="0"/>
              <w:bCs w:val="0"/>
              <w:sz w:val="18"/>
              <w:szCs w:val="18"/>
            </w:rPr>
            <w:t>1922701/0100</w:t>
          </w: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1EF59DA9" w14:textId="77777777" w:rsidR="00FB3218" w:rsidRPr="00247E35" w:rsidRDefault="00FB3218" w:rsidP="00D41423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247E35">
            <w:rPr>
              <w:rFonts w:ascii="Arial" w:hAnsi="Arial" w:cs="Arial"/>
              <w:sz w:val="18"/>
              <w:szCs w:val="18"/>
            </w:rPr>
            <w:t xml:space="preserve">IČO: </w:t>
          </w:r>
          <w:r w:rsidRPr="00247E35">
            <w:rPr>
              <w:rStyle w:val="Siln"/>
              <w:rFonts w:ascii="Arial" w:hAnsi="Arial" w:cs="Arial"/>
              <w:b w:val="0"/>
              <w:bCs w:val="0"/>
              <w:noProof/>
              <w:sz w:val="18"/>
              <w:szCs w:val="18"/>
            </w:rPr>
            <w:t xml:space="preserve"> 00288675</w:t>
          </w:r>
        </w:p>
      </w:tc>
    </w:tr>
  </w:tbl>
  <w:p w14:paraId="63D48D7C" w14:textId="77777777" w:rsidR="00FB3218" w:rsidRDefault="00FB32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3CC4" w14:textId="77777777" w:rsidR="002A2925" w:rsidRDefault="002A2925">
      <w:r>
        <w:separator/>
      </w:r>
    </w:p>
  </w:footnote>
  <w:footnote w:type="continuationSeparator" w:id="0">
    <w:p w14:paraId="44D6D7AB" w14:textId="77777777" w:rsidR="002A2925" w:rsidRDefault="002A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3211"/>
    <w:multiLevelType w:val="hybridMultilevel"/>
    <w:tmpl w:val="45DC8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9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13"/>
    <w:rsid w:val="000569EC"/>
    <w:rsid w:val="000663B1"/>
    <w:rsid w:val="000B616A"/>
    <w:rsid w:val="000C1DD5"/>
    <w:rsid w:val="00120DE5"/>
    <w:rsid w:val="00125F05"/>
    <w:rsid w:val="00172AA0"/>
    <w:rsid w:val="00173E36"/>
    <w:rsid w:val="00247E35"/>
    <w:rsid w:val="002517D0"/>
    <w:rsid w:val="00284D0C"/>
    <w:rsid w:val="002A2925"/>
    <w:rsid w:val="002F0478"/>
    <w:rsid w:val="00385F77"/>
    <w:rsid w:val="003D6937"/>
    <w:rsid w:val="0040261E"/>
    <w:rsid w:val="004172E7"/>
    <w:rsid w:val="004472AC"/>
    <w:rsid w:val="0045040A"/>
    <w:rsid w:val="00455A57"/>
    <w:rsid w:val="0045640B"/>
    <w:rsid w:val="00476B40"/>
    <w:rsid w:val="00482429"/>
    <w:rsid w:val="00495D7C"/>
    <w:rsid w:val="004C1CB4"/>
    <w:rsid w:val="004D2B02"/>
    <w:rsid w:val="005C08D9"/>
    <w:rsid w:val="005F50F9"/>
    <w:rsid w:val="00685D92"/>
    <w:rsid w:val="006A6ECF"/>
    <w:rsid w:val="006B0813"/>
    <w:rsid w:val="00704CF4"/>
    <w:rsid w:val="007415F8"/>
    <w:rsid w:val="007738DD"/>
    <w:rsid w:val="007B2E47"/>
    <w:rsid w:val="00874D16"/>
    <w:rsid w:val="008E0DE4"/>
    <w:rsid w:val="009876E8"/>
    <w:rsid w:val="00A00F90"/>
    <w:rsid w:val="00A94BAB"/>
    <w:rsid w:val="00AA1A9C"/>
    <w:rsid w:val="00AE1DBC"/>
    <w:rsid w:val="00AF460D"/>
    <w:rsid w:val="00BB4B62"/>
    <w:rsid w:val="00C66789"/>
    <w:rsid w:val="00C809B4"/>
    <w:rsid w:val="00CC6C8E"/>
    <w:rsid w:val="00D33F44"/>
    <w:rsid w:val="00E20A92"/>
    <w:rsid w:val="00E32805"/>
    <w:rsid w:val="00E50756"/>
    <w:rsid w:val="00E76CE3"/>
    <w:rsid w:val="00F13C48"/>
    <w:rsid w:val="00F25C14"/>
    <w:rsid w:val="00F6131C"/>
    <w:rsid w:val="00FB3218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7BBBC"/>
  <w15:docId w15:val="{B9057BA8-C118-4AFF-9980-6AD31958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F0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5F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5F05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25F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25F05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25F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25F05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125F05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125F05"/>
    <w:rPr>
      <w:rFonts w:ascii="Cambria" w:hAnsi="Cambria" w:cs="Cambri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45040A"/>
    <w:rPr>
      <w:rFonts w:cs="Times New Roman"/>
      <w:b/>
      <w:bCs/>
    </w:rPr>
  </w:style>
  <w:style w:type="character" w:customStyle="1" w:styleId="tsubjname">
    <w:name w:val="tsubjname"/>
    <w:basedOn w:val="Standardnpsmoodstavce"/>
    <w:rsid w:val="007415F8"/>
  </w:style>
  <w:style w:type="paragraph" w:customStyle="1" w:styleId="Standard">
    <w:name w:val="Standard"/>
    <w:rsid w:val="00A00F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-wm-msonormal">
    <w:name w:val="-wm-msonormal"/>
    <w:basedOn w:val="Normln"/>
    <w:rsid w:val="00704CF4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«obchJmeno»</vt:lpstr>
    </vt:vector>
  </TitlesOfParts>
  <Company>Alis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«obchJmeno»</dc:title>
  <dc:subject/>
  <dc:creator>Th</dc:creator>
  <cp:keywords/>
  <dc:description/>
  <cp:lastModifiedBy>Alois Kolář</cp:lastModifiedBy>
  <cp:revision>2</cp:revision>
  <cp:lastPrinted>2022-07-15T06:38:00Z</cp:lastPrinted>
  <dcterms:created xsi:type="dcterms:W3CDTF">2023-12-13T11:36:00Z</dcterms:created>
  <dcterms:modified xsi:type="dcterms:W3CDTF">2023-12-13T11:36:00Z</dcterms:modified>
</cp:coreProperties>
</file>