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971" w14:textId="77777777" w:rsidR="003A6538" w:rsidRDefault="003A6538" w:rsidP="003A6538">
      <w:pPr>
        <w:pStyle w:val="Nzev"/>
        <w:rPr>
          <w:sz w:val="36"/>
          <w:szCs w:val="36"/>
        </w:rPr>
      </w:pPr>
      <w:r>
        <w:rPr>
          <w:sz w:val="36"/>
          <w:szCs w:val="36"/>
        </w:rPr>
        <w:t>Obec Zbizuby</w:t>
      </w:r>
      <w:r>
        <w:rPr>
          <w:sz w:val="36"/>
          <w:szCs w:val="36"/>
        </w:rPr>
        <w:br/>
        <w:t>Zastupitelstvo obce Zbizuby</w:t>
      </w:r>
    </w:p>
    <w:p w14:paraId="538DA61A" w14:textId="77777777" w:rsidR="003A6538" w:rsidRDefault="003A6538" w:rsidP="003A6538">
      <w:pPr>
        <w:pStyle w:val="Textbody"/>
      </w:pPr>
    </w:p>
    <w:p w14:paraId="0181EDD7" w14:textId="77777777" w:rsidR="003A6538" w:rsidRDefault="00000000">
      <w:pPr>
        <w:pStyle w:val="Nadpis1"/>
        <w:rPr>
          <w:rFonts w:eastAsia="Arial" w:cs="Arial"/>
          <w:b w:val="0"/>
          <w:bCs w:val="0"/>
          <w:sz w:val="22"/>
          <w:szCs w:val="22"/>
        </w:rPr>
      </w:pPr>
      <w:r w:rsidRPr="003A6538">
        <w:rPr>
          <w:sz w:val="28"/>
          <w:szCs w:val="28"/>
        </w:rPr>
        <w:t>Obecně závazná vyhláška obce</w:t>
      </w:r>
      <w:r w:rsidR="00937868" w:rsidRPr="003A6538">
        <w:rPr>
          <w:sz w:val="28"/>
          <w:szCs w:val="28"/>
        </w:rPr>
        <w:t xml:space="preserve"> Zbizuby</w:t>
      </w:r>
      <w:r w:rsidRPr="003A6538">
        <w:rPr>
          <w:sz w:val="28"/>
          <w:szCs w:val="28"/>
        </w:rPr>
        <w:t>,</w:t>
      </w:r>
      <w:r w:rsidRPr="003A6538">
        <w:rPr>
          <w:sz w:val="28"/>
          <w:szCs w:val="28"/>
        </w:rPr>
        <w:br/>
        <w:t>kterou se zrušuj</w:t>
      </w:r>
      <w:r w:rsidR="00817CE4" w:rsidRPr="003A6538">
        <w:rPr>
          <w:sz w:val="28"/>
          <w:szCs w:val="28"/>
        </w:rPr>
        <w:t>e</w:t>
      </w:r>
      <w:r w:rsidRPr="003A6538">
        <w:rPr>
          <w:sz w:val="28"/>
          <w:szCs w:val="28"/>
        </w:rPr>
        <w:t xml:space="preserve"> obecně závazn</w:t>
      </w:r>
      <w:r w:rsidR="00817CE4" w:rsidRPr="003A6538">
        <w:rPr>
          <w:sz w:val="28"/>
          <w:szCs w:val="28"/>
        </w:rPr>
        <w:t>á</w:t>
      </w:r>
      <w:r w:rsidRPr="003A6538">
        <w:rPr>
          <w:sz w:val="28"/>
          <w:szCs w:val="28"/>
        </w:rPr>
        <w:t xml:space="preserve"> vyhlášk</w:t>
      </w:r>
      <w:r w:rsidR="00817CE4" w:rsidRPr="003A6538">
        <w:rPr>
          <w:sz w:val="28"/>
          <w:szCs w:val="28"/>
        </w:rPr>
        <w:t>a č. 3/2003</w:t>
      </w:r>
      <w:r w:rsidR="00EE7E45" w:rsidRPr="003A6538">
        <w:rPr>
          <w:sz w:val="28"/>
          <w:szCs w:val="28"/>
        </w:rPr>
        <w:t xml:space="preserve">     </w:t>
      </w:r>
    </w:p>
    <w:p w14:paraId="04B00D1D" w14:textId="0D43EA58" w:rsidR="00C838F0" w:rsidRPr="003A6538" w:rsidRDefault="00EE7E45">
      <w:pPr>
        <w:pStyle w:val="Nadpis1"/>
        <w:rPr>
          <w:rFonts w:eastAsia="Arial" w:cs="Arial"/>
          <w:b w:val="0"/>
          <w:bCs w:val="0"/>
          <w:sz w:val="22"/>
          <w:szCs w:val="22"/>
        </w:rPr>
      </w:pPr>
      <w:r w:rsidRPr="003A6538">
        <w:rPr>
          <w:rFonts w:eastAsia="Arial" w:cs="Arial"/>
          <w:b w:val="0"/>
          <w:bCs w:val="0"/>
          <w:sz w:val="22"/>
          <w:szCs w:val="22"/>
        </w:rPr>
        <w:t xml:space="preserve">                        </w:t>
      </w:r>
    </w:p>
    <w:p w14:paraId="70F3C8AE" w14:textId="7A165A5E" w:rsidR="00C838F0" w:rsidRDefault="00000000">
      <w:pPr>
        <w:pStyle w:val="UvodniVeta"/>
      </w:pPr>
      <w:r w:rsidRPr="00817CE4">
        <w:t xml:space="preserve">Zastupitelstvo obce </w:t>
      </w:r>
      <w:r w:rsidR="00817CE4" w:rsidRPr="00817CE4">
        <w:t>Zbizuby</w:t>
      </w:r>
      <w:r w:rsidRPr="00817CE4">
        <w:t xml:space="preserve"> se na svém zasedání dne </w:t>
      </w:r>
      <w:r w:rsidR="006B406A">
        <w:t xml:space="preserve">15.4.2026 </w:t>
      </w:r>
      <w:r w:rsidRPr="00817CE4"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70AE27F3" w14:textId="77777777" w:rsidR="00817CE4" w:rsidRPr="00817CE4" w:rsidRDefault="00817CE4">
      <w:pPr>
        <w:pStyle w:val="UvodniVeta"/>
      </w:pPr>
    </w:p>
    <w:p w14:paraId="5366AF6D" w14:textId="77777777" w:rsidR="00C838F0" w:rsidRPr="00817CE4" w:rsidRDefault="00000000">
      <w:pPr>
        <w:pStyle w:val="Nadpis2"/>
      </w:pPr>
      <w:r w:rsidRPr="00817CE4">
        <w:t>Čl. 1</w:t>
      </w:r>
      <w:r w:rsidRPr="00817CE4">
        <w:br/>
        <w:t>Zrušovací ustanovení</w:t>
      </w:r>
    </w:p>
    <w:p w14:paraId="2564B7F3" w14:textId="76A6DDCE" w:rsidR="00C838F0" w:rsidRDefault="006903D1" w:rsidP="00817C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17CE4">
        <w:rPr>
          <w:rFonts w:ascii="Arial" w:hAnsi="Arial" w:cs="Arial"/>
          <w:sz w:val="22"/>
          <w:szCs w:val="22"/>
        </w:rPr>
        <w:t>Zrušuje se</w:t>
      </w:r>
      <w:r w:rsidR="00817CE4" w:rsidRPr="00817CE4">
        <w:rPr>
          <w:rFonts w:ascii="Arial" w:hAnsi="Arial" w:cs="Arial"/>
          <w:sz w:val="22"/>
          <w:szCs w:val="22"/>
        </w:rPr>
        <w:t xml:space="preserve"> obecně závazná vyhláška č. 3/2003, Podmínky k zabezpečení požární ochrany při</w:t>
      </w:r>
      <w:r w:rsidR="00817CE4">
        <w:rPr>
          <w:rFonts w:ascii="Arial" w:hAnsi="Arial" w:cs="Arial"/>
          <w:sz w:val="22"/>
          <w:szCs w:val="22"/>
        </w:rPr>
        <w:t> </w:t>
      </w:r>
      <w:r w:rsidR="00817CE4" w:rsidRPr="00817CE4">
        <w:rPr>
          <w:rFonts w:ascii="Arial" w:hAnsi="Arial" w:cs="Arial"/>
          <w:sz w:val="22"/>
          <w:szCs w:val="22"/>
        </w:rPr>
        <w:t>akcích, kterých se zúčastňuje větší počet osob, ze dne 2. září 2003.</w:t>
      </w:r>
    </w:p>
    <w:p w14:paraId="3B336EB9" w14:textId="77777777" w:rsidR="00817CE4" w:rsidRDefault="00817CE4" w:rsidP="00817C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918D74" w14:textId="77777777" w:rsidR="00817CE4" w:rsidRDefault="00000000">
      <w:pPr>
        <w:pStyle w:val="Nadpis2"/>
      </w:pPr>
      <w:r w:rsidRPr="00817CE4">
        <w:t>Čl. 2</w:t>
      </w:r>
      <w:r w:rsidR="00817CE4">
        <w:t xml:space="preserve"> </w:t>
      </w:r>
    </w:p>
    <w:p w14:paraId="0565F339" w14:textId="0702DBFA" w:rsidR="00817CE4" w:rsidRPr="00817CE4" w:rsidRDefault="00817CE4" w:rsidP="00817CE4">
      <w:pPr>
        <w:pStyle w:val="Textbody"/>
        <w:rPr>
          <w:b/>
          <w:bCs/>
        </w:rPr>
      </w:pPr>
      <w:r w:rsidRPr="00817CE4">
        <w:rPr>
          <w:b/>
          <w:bCs/>
        </w:rPr>
        <w:t xml:space="preserve">                                                                 Účinnost</w:t>
      </w:r>
    </w:p>
    <w:p w14:paraId="088BFE1F" w14:textId="77777777" w:rsidR="00C838F0" w:rsidRDefault="00000000">
      <w:pPr>
        <w:pStyle w:val="Odstavec"/>
      </w:pPr>
      <w:r w:rsidRPr="00817CE4">
        <w:t>Tato vyhláška nabývá účinnosti počátkem patnáctého dne následujícího po dni jejího vyhlášení.</w:t>
      </w:r>
    </w:p>
    <w:p w14:paraId="38F1913A" w14:textId="77777777" w:rsidR="00C838F0" w:rsidRDefault="00C838F0"/>
    <w:p w14:paraId="265D3404" w14:textId="77777777" w:rsidR="00C838F0" w:rsidRDefault="00C838F0"/>
    <w:p w14:paraId="0E716039" w14:textId="77777777" w:rsidR="00817CE4" w:rsidRPr="00AA7ED4" w:rsidRDefault="00817CE4" w:rsidP="00817CE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8521EE" w14:textId="77777777" w:rsidR="00817CE4" w:rsidRPr="008D2B63" w:rsidRDefault="00817CE4" w:rsidP="00817CE4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8D2B63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44737C48" w14:textId="42F5C3D1" w:rsidR="00817CE4" w:rsidRPr="008D2B63" w:rsidRDefault="00817CE4" w:rsidP="00817CE4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Helena Buriánková v. r. </w:t>
      </w:r>
      <w:r w:rsidRPr="008D2B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Petr Malý v. r.    </w:t>
      </w:r>
      <w:r w:rsidRPr="008D2B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8D2B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sz w:val="22"/>
          <w:szCs w:val="22"/>
        </w:rPr>
        <w:t>Hajžman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8D2B63">
        <w:rPr>
          <w:rFonts w:ascii="Arial" w:hAnsi="Arial" w:cs="Arial"/>
          <w:sz w:val="22"/>
          <w:szCs w:val="22"/>
        </w:rPr>
        <w:t xml:space="preserve"> </w:t>
      </w:r>
    </w:p>
    <w:p w14:paraId="1D73A150" w14:textId="2DE52388" w:rsidR="00817CE4" w:rsidRPr="008D2B63" w:rsidRDefault="00817CE4" w:rsidP="00817CE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D2B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8D2B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s</w:t>
      </w:r>
      <w:r w:rsidRPr="008D2B63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8D2B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místostarosta</w:t>
      </w:r>
      <w:r w:rsidRPr="008D2B63">
        <w:rPr>
          <w:rFonts w:ascii="Arial" w:hAnsi="Arial" w:cs="Arial"/>
          <w:sz w:val="22"/>
          <w:szCs w:val="22"/>
        </w:rPr>
        <w:t xml:space="preserve">  </w:t>
      </w:r>
      <w:r w:rsidRPr="008D2B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8D2B63">
        <w:rPr>
          <w:rFonts w:ascii="Arial" w:hAnsi="Arial" w:cs="Arial"/>
          <w:sz w:val="22"/>
          <w:szCs w:val="22"/>
        </w:rPr>
        <w:t>místostarosta</w:t>
      </w:r>
      <w:proofErr w:type="spellEnd"/>
    </w:p>
    <w:p w14:paraId="24D5F581" w14:textId="77777777" w:rsidR="00C838F0" w:rsidRDefault="00C838F0"/>
    <w:sectPr w:rsidR="00C838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47D7" w14:textId="77777777" w:rsidR="00637FBA" w:rsidRDefault="00637FBA">
      <w:r>
        <w:separator/>
      </w:r>
    </w:p>
  </w:endnote>
  <w:endnote w:type="continuationSeparator" w:id="0">
    <w:p w14:paraId="4632E693" w14:textId="77777777" w:rsidR="00637FBA" w:rsidRDefault="0063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EC60" w14:textId="77777777" w:rsidR="00637FBA" w:rsidRDefault="00637FBA">
      <w:r>
        <w:rPr>
          <w:color w:val="000000"/>
        </w:rPr>
        <w:separator/>
      </w:r>
    </w:p>
  </w:footnote>
  <w:footnote w:type="continuationSeparator" w:id="0">
    <w:p w14:paraId="03DBAF3F" w14:textId="77777777" w:rsidR="00637FBA" w:rsidRDefault="0063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47BF"/>
    <w:multiLevelType w:val="hybridMultilevel"/>
    <w:tmpl w:val="A2B68750"/>
    <w:lvl w:ilvl="0" w:tplc="04C68C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3929">
    <w:abstractNumId w:val="1"/>
  </w:num>
  <w:num w:numId="2" w16cid:durableId="178265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F0"/>
    <w:rsid w:val="000C6B5E"/>
    <w:rsid w:val="001E7FD1"/>
    <w:rsid w:val="003A6538"/>
    <w:rsid w:val="00425079"/>
    <w:rsid w:val="004713CF"/>
    <w:rsid w:val="00484E7E"/>
    <w:rsid w:val="005F0D8D"/>
    <w:rsid w:val="00637FBA"/>
    <w:rsid w:val="00667612"/>
    <w:rsid w:val="006903D1"/>
    <w:rsid w:val="006B406A"/>
    <w:rsid w:val="006E5229"/>
    <w:rsid w:val="006F0912"/>
    <w:rsid w:val="00817CE4"/>
    <w:rsid w:val="008C2B0C"/>
    <w:rsid w:val="00937868"/>
    <w:rsid w:val="00B41B83"/>
    <w:rsid w:val="00BA3E30"/>
    <w:rsid w:val="00C5747B"/>
    <w:rsid w:val="00C838F0"/>
    <w:rsid w:val="00E21146"/>
    <w:rsid w:val="00E417F9"/>
    <w:rsid w:val="00EE7E45"/>
    <w:rsid w:val="00F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2193"/>
  <w15:docId w15:val="{6FB2DDFB-0DA6-4858-B880-B8F819E6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Cambria"/>
      <w:sz w:val="32"/>
      <w:szCs w:val="32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EE7E45"/>
    <w:rPr>
      <w:color w:val="0000FF"/>
      <w:u w:val="single"/>
    </w:rPr>
  </w:style>
  <w:style w:type="paragraph" w:customStyle="1" w:styleId="NormlnIMP">
    <w:name w:val="Normální_IMP"/>
    <w:basedOn w:val="Normln"/>
    <w:rsid w:val="00817C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 w:val="0"/>
      <w:autoSpaceDE w:val="0"/>
      <w:adjustRightInd w:val="0"/>
      <w:spacing w:line="276" w:lineRule="auto"/>
      <w:textAlignment w:val="auto"/>
    </w:pPr>
    <w:rPr>
      <w:rFonts w:ascii="Arial" w:eastAsia="Times New Roman" w:hAnsi="Arial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Jitka, Ing.</dc:creator>
  <cp:lastModifiedBy>zbizuby@zbizuby.cz</cp:lastModifiedBy>
  <cp:revision>10</cp:revision>
  <dcterms:created xsi:type="dcterms:W3CDTF">2026-02-25T13:33:00Z</dcterms:created>
  <dcterms:modified xsi:type="dcterms:W3CDTF">2026-04-29T13:43:00Z</dcterms:modified>
</cp:coreProperties>
</file>