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458" w:rsidRPr="00CF08FF" w:rsidRDefault="000A6458" w:rsidP="000A6458">
      <w:pPr>
        <w:keepNext/>
        <w:spacing w:line="276" w:lineRule="auto"/>
        <w:jc w:val="left"/>
        <w:rPr>
          <w:rFonts w:ascii="Arial" w:hAnsi="Arial" w:cs="Arial"/>
          <w:b/>
          <w:i/>
          <w:color w:val="FF0000"/>
        </w:rPr>
      </w:pPr>
    </w:p>
    <w:p w:rsidR="000A6458" w:rsidRPr="0062486B" w:rsidRDefault="006F4E9F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MĚSTYS ŽINKOVY</w:t>
      </w:r>
    </w:p>
    <w:p w:rsidR="001D5CEC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="001D5CEC">
        <w:rPr>
          <w:rFonts w:ascii="Arial" w:hAnsi="Arial" w:cs="Arial"/>
          <w:b/>
          <w:sz w:val="24"/>
          <w:szCs w:val="24"/>
        </w:rPr>
        <w:t>městyse Žinkovy</w:t>
      </w:r>
    </w:p>
    <w:p w:rsidR="001D5CEC" w:rsidRDefault="001D5CEC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A6458" w:rsidRPr="0062486B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1D5CEC">
        <w:rPr>
          <w:rFonts w:ascii="Arial" w:hAnsi="Arial" w:cs="Arial"/>
          <w:b/>
          <w:sz w:val="24"/>
          <w:szCs w:val="24"/>
        </w:rPr>
        <w:t>městyse Žinkovy,</w:t>
      </w:r>
    </w:p>
    <w:p w:rsidR="000A6458" w:rsidRPr="0062486B" w:rsidRDefault="000A6458" w:rsidP="000A645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stanovují pravidla pro pohyb psů na veřejném prostranství </w:t>
      </w:r>
      <w:r w:rsidRPr="00A73A90">
        <w:rPr>
          <w:rFonts w:ascii="Arial" w:hAnsi="Arial" w:cs="Arial"/>
          <w:b/>
          <w:sz w:val="24"/>
          <w:szCs w:val="24"/>
        </w:rPr>
        <w:t>v</w:t>
      </w:r>
      <w:r w:rsidR="001D5CEC">
        <w:rPr>
          <w:rFonts w:ascii="Arial" w:hAnsi="Arial" w:cs="Arial"/>
          <w:b/>
          <w:sz w:val="24"/>
          <w:szCs w:val="24"/>
        </w:rPr>
        <w:t> </w:t>
      </w:r>
      <w:r w:rsidRPr="001D5CEC">
        <w:rPr>
          <w:rFonts w:ascii="Arial" w:hAnsi="Arial" w:cs="Arial"/>
          <w:b/>
          <w:sz w:val="24"/>
          <w:szCs w:val="24"/>
        </w:rPr>
        <w:t>městysi</w:t>
      </w:r>
      <w:r w:rsidR="001D5CEC">
        <w:rPr>
          <w:rFonts w:ascii="Arial" w:hAnsi="Arial" w:cs="Arial"/>
          <w:b/>
          <w:sz w:val="24"/>
          <w:szCs w:val="24"/>
        </w:rPr>
        <w:t xml:space="preserve"> Žinkovy</w:t>
      </w:r>
      <w:r w:rsidRPr="000A6458">
        <w:rPr>
          <w:rFonts w:ascii="Arial" w:hAnsi="Arial" w:cs="Arial"/>
          <w:b/>
          <w:sz w:val="24"/>
          <w:szCs w:val="24"/>
        </w:rPr>
        <w:t xml:space="preserve"> a vymezují prostory pro volné pobíhání psů</w:t>
      </w:r>
    </w:p>
    <w:p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:rsidR="000A6458" w:rsidRPr="0062486B" w:rsidRDefault="000A6458" w:rsidP="000A6458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="001D5CEC">
        <w:rPr>
          <w:rFonts w:ascii="Arial" w:hAnsi="Arial" w:cs="Arial"/>
        </w:rPr>
        <w:t xml:space="preserve">městyse Žinkovy </w:t>
      </w:r>
      <w:r w:rsidRPr="0062486B">
        <w:rPr>
          <w:rFonts w:ascii="Arial" w:hAnsi="Arial" w:cs="Arial"/>
        </w:rPr>
        <w:t xml:space="preserve">se na svém zasedání dne </w:t>
      </w:r>
      <w:r w:rsidR="007C1B05">
        <w:rPr>
          <w:rFonts w:ascii="Arial" w:hAnsi="Arial" w:cs="Arial"/>
        </w:rPr>
        <w:t xml:space="preserve">20.11.2023 </w:t>
      </w:r>
      <w:r w:rsidRPr="0062486B">
        <w:rPr>
          <w:rFonts w:ascii="Arial" w:hAnsi="Arial" w:cs="Arial"/>
        </w:rPr>
        <w:t>usnesením č.</w:t>
      </w:r>
      <w:r w:rsidR="005034BC">
        <w:rPr>
          <w:rFonts w:ascii="Arial" w:hAnsi="Arial" w:cs="Arial"/>
        </w:rPr>
        <w:t>99</w:t>
      </w:r>
      <w:r w:rsidRPr="0062486B">
        <w:rPr>
          <w:rFonts w:ascii="Arial" w:hAnsi="Arial" w:cs="Arial"/>
        </w:rPr>
        <w:t xml:space="preserve"> usneslo vydat na základě § </w:t>
      </w:r>
      <w:r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odst. 2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246</w:t>
      </w:r>
      <w:r w:rsidRPr="0062486B">
        <w:rPr>
          <w:rFonts w:ascii="Arial" w:hAnsi="Arial" w:cs="Arial"/>
        </w:rPr>
        <w:t>/</w:t>
      </w:r>
      <w:r>
        <w:rPr>
          <w:rFonts w:ascii="Arial" w:hAnsi="Arial" w:cs="Arial"/>
        </w:rPr>
        <w:t>1992</w:t>
      </w:r>
      <w:r w:rsidRPr="0062486B">
        <w:rPr>
          <w:rFonts w:ascii="Arial" w:hAnsi="Arial" w:cs="Arial"/>
        </w:rPr>
        <w:t xml:space="preserve"> Sb., </w:t>
      </w:r>
      <w:r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ochranu zvířat proti týrání,</w:t>
      </w:r>
      <w:r w:rsidRPr="0062486B">
        <w:rPr>
          <w:rFonts w:ascii="Arial" w:hAnsi="Arial" w:cs="Arial"/>
        </w:rPr>
        <w:t xml:space="preserve"> ve znění pozdějších předpisů</w:t>
      </w:r>
      <w:r w:rsidR="0031629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31629B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:rsidR="000A6458" w:rsidRPr="0062486B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="001D5CEC">
        <w:rPr>
          <w:rFonts w:ascii="Arial" w:hAnsi="Arial" w:cs="Arial"/>
        </w:rPr>
        <w:t>na území městyse Žinkovy</w:t>
      </w:r>
      <w:r w:rsidR="007B0B47"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:rsidR="000A6458" w:rsidRPr="001D5CEC" w:rsidRDefault="000A6458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všech veřejných prostranstvích </w:t>
      </w:r>
      <w:r w:rsidRPr="00A73A90">
        <w:rPr>
          <w:rFonts w:ascii="Arial" w:hAnsi="Arial" w:cs="Arial"/>
        </w:rPr>
        <w:t>v</w:t>
      </w:r>
      <w:r w:rsidR="001D5CEC">
        <w:rPr>
          <w:rFonts w:ascii="Arial" w:hAnsi="Arial" w:cs="Arial"/>
        </w:rPr>
        <w:t> městysi Žinkovy</w:t>
      </w:r>
      <w:r>
        <w:rPr>
          <w:rFonts w:ascii="Arial" w:hAnsi="Arial" w:cs="Arial"/>
        </w:rPr>
        <w:t xml:space="preserve"> je možný pohyb psů pouze</w:t>
      </w:r>
      <w:r w:rsidRPr="00E872FB">
        <w:rPr>
          <w:rFonts w:ascii="Arial" w:hAnsi="Arial" w:cs="Arial"/>
          <w:color w:val="00B0F0"/>
        </w:rPr>
        <w:t xml:space="preserve"> </w:t>
      </w:r>
      <w:r w:rsidR="001D5CEC">
        <w:rPr>
          <w:rFonts w:ascii="Arial" w:hAnsi="Arial" w:cs="Arial"/>
        </w:rPr>
        <w:t xml:space="preserve">na vodítku, </w:t>
      </w:r>
    </w:p>
    <w:p w:rsidR="000A6458" w:rsidRDefault="000A6458" w:rsidP="001D5CEC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Pr="00A73A90">
        <w:rPr>
          <w:rFonts w:ascii="Arial" w:hAnsi="Arial" w:cs="Arial"/>
        </w:rPr>
        <w:t>v</w:t>
      </w:r>
      <w:r w:rsidR="001D5CEC">
        <w:rPr>
          <w:rFonts w:ascii="Arial" w:hAnsi="Arial" w:cs="Arial"/>
        </w:rPr>
        <w:t> městysi Žinkovy</w:t>
      </w:r>
      <w:r>
        <w:rPr>
          <w:rFonts w:ascii="Arial" w:hAnsi="Arial" w:cs="Arial"/>
        </w:rPr>
        <w:t xml:space="preserve"> vyznačených </w:t>
      </w:r>
      <w:r w:rsidR="009F74FB">
        <w:rPr>
          <w:rFonts w:ascii="Arial" w:hAnsi="Arial" w:cs="Arial"/>
        </w:rPr>
        <w:t>v příloze č. 1</w:t>
      </w:r>
      <w:r>
        <w:rPr>
          <w:rFonts w:ascii="Arial" w:hAnsi="Arial" w:cs="Arial"/>
        </w:rPr>
        <w:t xml:space="preserve">, která </w:t>
      </w:r>
      <w:proofErr w:type="gramStart"/>
      <w:r>
        <w:rPr>
          <w:rFonts w:ascii="Arial" w:hAnsi="Arial" w:cs="Arial"/>
        </w:rPr>
        <w:t>je</w:t>
      </w:r>
      <w:proofErr w:type="gramEnd"/>
      <w:r>
        <w:rPr>
          <w:rFonts w:ascii="Arial" w:hAnsi="Arial" w:cs="Arial"/>
        </w:rPr>
        <w:t xml:space="preserve"> nedílnou součástí této obecně závazné vyhlášky </w:t>
      </w:r>
      <w:proofErr w:type="gramStart"/>
      <w:r>
        <w:rPr>
          <w:rFonts w:ascii="Arial" w:hAnsi="Arial" w:cs="Arial"/>
        </w:rPr>
        <w:t>se</w:t>
      </w:r>
      <w:proofErr w:type="gramEnd"/>
      <w:r>
        <w:rPr>
          <w:rFonts w:ascii="Arial" w:hAnsi="Arial" w:cs="Arial"/>
        </w:rPr>
        <w:t xml:space="preserve"> zakazuje výcvik psů,</w:t>
      </w:r>
    </w:p>
    <w:p w:rsidR="00985F22" w:rsidRPr="00985F22" w:rsidRDefault="00985F22" w:rsidP="00985F22">
      <w:pPr>
        <w:pStyle w:val="Odstavecseseznamem"/>
        <w:numPr>
          <w:ilvl w:val="0"/>
          <w:numId w:val="33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985F22">
        <w:rPr>
          <w:rFonts w:ascii="Arial" w:hAnsi="Arial" w:cs="Arial"/>
        </w:rPr>
        <w:t xml:space="preserve">na veřejných prostranstvích se stanovuje povinnost </w:t>
      </w:r>
      <w:r>
        <w:rPr>
          <w:rFonts w:ascii="Arial" w:hAnsi="Arial" w:cs="Arial"/>
          <w:szCs w:val="24"/>
        </w:rPr>
        <w:t>neprodleně odstranit exk</w:t>
      </w:r>
      <w:r w:rsidRPr="00323AFB">
        <w:rPr>
          <w:rFonts w:ascii="Arial" w:hAnsi="Arial" w:cs="Arial"/>
          <w:szCs w:val="24"/>
        </w:rPr>
        <w:t>rementy způsobené psem</w:t>
      </w:r>
      <w:r>
        <w:rPr>
          <w:rFonts w:ascii="Arial" w:hAnsi="Arial" w:cs="Arial"/>
          <w:szCs w:val="24"/>
        </w:rPr>
        <w:t>.</w:t>
      </w:r>
    </w:p>
    <w:p w:rsidR="00985F22" w:rsidRPr="00985F22" w:rsidRDefault="00985F22" w:rsidP="00985F22">
      <w:pPr>
        <w:pStyle w:val="Odstavecseseznamem"/>
        <w:tabs>
          <w:tab w:val="left" w:pos="1134"/>
        </w:tabs>
        <w:spacing w:line="276" w:lineRule="auto"/>
        <w:rPr>
          <w:rFonts w:ascii="Arial" w:hAnsi="Arial" w:cs="Arial"/>
        </w:rPr>
      </w:pPr>
    </w:p>
    <w:p w:rsidR="000A6458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 odstavci 1 zajišťuje fyzická osoba, která má psa na veřejném prostranství pod kontrolou či dohledem</w:t>
      </w:r>
      <w:r w:rsidRPr="0062486B">
        <w:rPr>
          <w:rFonts w:ascii="Arial" w:hAnsi="Arial" w:cs="Arial"/>
        </w:rPr>
        <w:t>.</w:t>
      </w:r>
      <w:r w:rsidRPr="0062486B">
        <w:rPr>
          <w:rFonts w:ascii="Arial" w:hAnsi="Arial" w:cs="Arial"/>
          <w:vertAlign w:val="superscript"/>
        </w:rPr>
        <w:footnoteReference w:id="2"/>
      </w:r>
    </w:p>
    <w:p w:rsidR="000A6458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:rsidR="00591AAA" w:rsidRPr="005F7FAE" w:rsidRDefault="00591AAA" w:rsidP="00591A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2</w:t>
      </w:r>
    </w:p>
    <w:p w:rsidR="00591AAA" w:rsidRPr="005F7FAE" w:rsidRDefault="00591AAA" w:rsidP="00591A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Vymezení prostor pro volné pobíhání psů</w:t>
      </w:r>
    </w:p>
    <w:p w:rsidR="00591AAA" w:rsidRDefault="00591AAA" w:rsidP="00591AAA">
      <w:pPr>
        <w:pStyle w:val="Odstavecseseznamem"/>
        <w:numPr>
          <w:ilvl w:val="0"/>
          <w:numId w:val="3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Pro volné pobíhání psů, které je možné pouze pod neustálým dohledem a přímým vlivem fyzické osoby doprovázející psa, se vymezují</w:t>
      </w:r>
      <w:r w:rsidR="009F74FB">
        <w:rPr>
          <w:rFonts w:ascii="Arial" w:hAnsi="Arial" w:cs="Arial"/>
        </w:rPr>
        <w:t xml:space="preserve"> prostory uvedené v příloze č. </w:t>
      </w:r>
      <w:r w:rsidR="00667EE3">
        <w:rPr>
          <w:rFonts w:ascii="Arial" w:hAnsi="Arial" w:cs="Arial"/>
        </w:rPr>
        <w:t>1</w:t>
      </w:r>
      <w:r>
        <w:rPr>
          <w:rFonts w:ascii="Arial" w:hAnsi="Arial" w:cs="Arial"/>
        </w:rPr>
        <w:t>, která je nedílnou součástí této obecně závazné vyhlášky.</w:t>
      </w:r>
      <w:r w:rsidR="00667EE3">
        <w:rPr>
          <w:rFonts w:ascii="Arial" w:hAnsi="Arial" w:cs="Arial"/>
        </w:rPr>
        <w:t xml:space="preserve"> </w:t>
      </w:r>
      <w:r w:rsidR="00136467">
        <w:rPr>
          <w:rFonts w:ascii="Arial" w:hAnsi="Arial" w:cs="Arial"/>
        </w:rPr>
        <w:t xml:space="preserve">Předmětné pozemky jsou znázorněny odlišným barevným značením – žlutou barvou. </w:t>
      </w:r>
      <w:r w:rsidR="00667EE3">
        <w:rPr>
          <w:rFonts w:ascii="Arial" w:hAnsi="Arial" w:cs="Arial"/>
        </w:rPr>
        <w:t>Jedná se o pozemky:</w:t>
      </w:r>
    </w:p>
    <w:p w:rsidR="00667EE3" w:rsidRDefault="00136467" w:rsidP="00667EE3">
      <w:pPr>
        <w:pStyle w:val="Odstavecseseznamem"/>
        <w:numPr>
          <w:ilvl w:val="0"/>
          <w:numId w:val="41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p</w:t>
      </w:r>
      <w:r w:rsidR="00667EE3">
        <w:rPr>
          <w:rFonts w:ascii="Arial" w:hAnsi="Arial" w:cs="Arial"/>
        </w:rPr>
        <w:t>ar.č.</w:t>
      </w:r>
      <w:proofErr w:type="gramEnd"/>
      <w:r w:rsidR="00667EE3">
        <w:rPr>
          <w:rFonts w:ascii="Arial" w:hAnsi="Arial" w:cs="Arial"/>
        </w:rPr>
        <w:t xml:space="preserve"> 116/1 v k.</w:t>
      </w:r>
      <w:proofErr w:type="spellStart"/>
      <w:r w:rsidR="00667EE3">
        <w:rPr>
          <w:rFonts w:ascii="Arial" w:hAnsi="Arial" w:cs="Arial"/>
        </w:rPr>
        <w:t>ú</w:t>
      </w:r>
      <w:proofErr w:type="spellEnd"/>
      <w:r w:rsidR="00667EE3">
        <w:rPr>
          <w:rFonts w:ascii="Arial" w:hAnsi="Arial" w:cs="Arial"/>
        </w:rPr>
        <w:t>. Žinkovy</w:t>
      </w:r>
    </w:p>
    <w:p w:rsidR="00667EE3" w:rsidRDefault="00136467" w:rsidP="00667EE3">
      <w:pPr>
        <w:pStyle w:val="Odstavecseseznamem"/>
        <w:numPr>
          <w:ilvl w:val="0"/>
          <w:numId w:val="41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</w:t>
      </w:r>
      <w:r w:rsidR="00667EE3">
        <w:rPr>
          <w:rFonts w:ascii="Arial" w:hAnsi="Arial" w:cs="Arial"/>
        </w:rPr>
        <w:t>ar.č.</w:t>
      </w:r>
      <w:proofErr w:type="gramEnd"/>
      <w:r w:rsidR="00667EE3">
        <w:rPr>
          <w:rFonts w:ascii="Arial" w:hAnsi="Arial" w:cs="Arial"/>
        </w:rPr>
        <w:t xml:space="preserve"> 1378/1 v k.</w:t>
      </w:r>
      <w:proofErr w:type="spellStart"/>
      <w:r w:rsidR="00667EE3">
        <w:rPr>
          <w:rFonts w:ascii="Arial" w:hAnsi="Arial" w:cs="Arial"/>
        </w:rPr>
        <w:t>ú</w:t>
      </w:r>
      <w:proofErr w:type="spellEnd"/>
      <w:r w:rsidR="00667EE3">
        <w:rPr>
          <w:rFonts w:ascii="Arial" w:hAnsi="Arial" w:cs="Arial"/>
        </w:rPr>
        <w:t xml:space="preserve">. Žinkovy (část </w:t>
      </w:r>
      <w:proofErr w:type="spellStart"/>
      <w:r w:rsidR="00667EE3">
        <w:rPr>
          <w:rFonts w:ascii="Arial" w:hAnsi="Arial" w:cs="Arial"/>
        </w:rPr>
        <w:t>Čepinec</w:t>
      </w:r>
      <w:proofErr w:type="spellEnd"/>
      <w:r w:rsidR="00667EE3">
        <w:rPr>
          <w:rFonts w:ascii="Arial" w:hAnsi="Arial" w:cs="Arial"/>
        </w:rPr>
        <w:t>)</w:t>
      </w:r>
    </w:p>
    <w:p w:rsidR="00667EE3" w:rsidRDefault="00136467" w:rsidP="00667EE3">
      <w:pPr>
        <w:pStyle w:val="Odstavecseseznamem"/>
        <w:numPr>
          <w:ilvl w:val="0"/>
          <w:numId w:val="41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</w:t>
      </w:r>
      <w:r w:rsidR="00667EE3">
        <w:rPr>
          <w:rFonts w:ascii="Arial" w:hAnsi="Arial" w:cs="Arial"/>
        </w:rPr>
        <w:t>ar.č.</w:t>
      </w:r>
      <w:proofErr w:type="gramEnd"/>
      <w:r w:rsidR="00667EE3">
        <w:rPr>
          <w:rFonts w:ascii="Arial" w:hAnsi="Arial" w:cs="Arial"/>
        </w:rPr>
        <w:t xml:space="preserve"> 421/3 v k.</w:t>
      </w:r>
      <w:proofErr w:type="spellStart"/>
      <w:r w:rsidR="00667EE3">
        <w:rPr>
          <w:rFonts w:ascii="Arial" w:hAnsi="Arial" w:cs="Arial"/>
        </w:rPr>
        <w:t>ú</w:t>
      </w:r>
      <w:proofErr w:type="spellEnd"/>
      <w:r w:rsidR="00667EE3">
        <w:rPr>
          <w:rFonts w:ascii="Arial" w:hAnsi="Arial" w:cs="Arial"/>
        </w:rPr>
        <w:t xml:space="preserve">. Březí u </w:t>
      </w:r>
      <w:proofErr w:type="spellStart"/>
      <w:r w:rsidR="00667EE3">
        <w:rPr>
          <w:rFonts w:ascii="Arial" w:hAnsi="Arial" w:cs="Arial"/>
        </w:rPr>
        <w:t>Žinkov</w:t>
      </w:r>
      <w:proofErr w:type="spellEnd"/>
      <w:r w:rsidR="00667EE3">
        <w:rPr>
          <w:rFonts w:ascii="Arial" w:hAnsi="Arial" w:cs="Arial"/>
        </w:rPr>
        <w:t xml:space="preserve"> </w:t>
      </w:r>
    </w:p>
    <w:p w:rsidR="00667EE3" w:rsidRDefault="00136467" w:rsidP="00667EE3">
      <w:pPr>
        <w:pStyle w:val="Odstavecseseznamem"/>
        <w:numPr>
          <w:ilvl w:val="0"/>
          <w:numId w:val="41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</w:t>
      </w:r>
      <w:r w:rsidR="00667EE3">
        <w:rPr>
          <w:rFonts w:ascii="Arial" w:hAnsi="Arial" w:cs="Arial"/>
        </w:rPr>
        <w:t>ar.č.</w:t>
      </w:r>
      <w:proofErr w:type="gramEnd"/>
      <w:r w:rsidR="00667EE3">
        <w:rPr>
          <w:rFonts w:ascii="Arial" w:hAnsi="Arial" w:cs="Arial"/>
        </w:rPr>
        <w:t xml:space="preserve"> 967/</w:t>
      </w:r>
      <w:r>
        <w:rPr>
          <w:rFonts w:ascii="Arial" w:hAnsi="Arial" w:cs="Arial"/>
        </w:rPr>
        <w:t>6</w:t>
      </w:r>
      <w:r w:rsidR="00667EE3">
        <w:rPr>
          <w:rFonts w:ascii="Arial" w:hAnsi="Arial" w:cs="Arial"/>
        </w:rPr>
        <w:t xml:space="preserve"> v k.</w:t>
      </w:r>
      <w:proofErr w:type="spellStart"/>
      <w:r w:rsidR="00667EE3">
        <w:rPr>
          <w:rFonts w:ascii="Arial" w:hAnsi="Arial" w:cs="Arial"/>
        </w:rPr>
        <w:t>ú</w:t>
      </w:r>
      <w:proofErr w:type="spellEnd"/>
      <w:r w:rsidR="00667EE3">
        <w:rPr>
          <w:rFonts w:ascii="Arial" w:hAnsi="Arial" w:cs="Arial"/>
        </w:rPr>
        <w:t xml:space="preserve">. </w:t>
      </w:r>
      <w:proofErr w:type="spellStart"/>
      <w:r w:rsidR="00667EE3">
        <w:rPr>
          <w:rFonts w:ascii="Arial" w:hAnsi="Arial" w:cs="Arial"/>
        </w:rPr>
        <w:t>Kokořov</w:t>
      </w:r>
      <w:proofErr w:type="spellEnd"/>
    </w:p>
    <w:p w:rsidR="00667EE3" w:rsidRPr="00667EE3" w:rsidRDefault="00667EE3" w:rsidP="00667EE3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:rsidR="000A6458" w:rsidRPr="0062486B" w:rsidRDefault="000A6458" w:rsidP="000A6458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="00136467">
        <w:rPr>
          <w:rFonts w:ascii="Arial" w:hAnsi="Arial" w:cs="Arial"/>
        </w:rPr>
        <w:t xml:space="preserve">městyse Žinkovy </w:t>
      </w:r>
      <w:r w:rsidRPr="0062486B">
        <w:rPr>
          <w:rFonts w:ascii="Arial" w:hAnsi="Arial" w:cs="Arial"/>
        </w:rPr>
        <w:t xml:space="preserve">č. </w:t>
      </w:r>
      <w:r w:rsidR="00136467">
        <w:rPr>
          <w:rFonts w:ascii="Arial" w:hAnsi="Arial" w:cs="Arial"/>
        </w:rPr>
        <w:t>1/2014, kterou se stanovují pravidla pro pohyb psů na veřejném prostranství v městysi Žinkovy a vymezují prostory pro volné pobíhání psů</w:t>
      </w:r>
      <w:r w:rsidRPr="0062486B">
        <w:rPr>
          <w:rFonts w:ascii="Arial" w:hAnsi="Arial" w:cs="Arial"/>
        </w:rPr>
        <w:t xml:space="preserve">, ze dne </w:t>
      </w:r>
      <w:proofErr w:type="gramStart"/>
      <w:r w:rsidR="00136467">
        <w:rPr>
          <w:rFonts w:ascii="Arial" w:hAnsi="Arial" w:cs="Arial"/>
        </w:rPr>
        <w:t>27.02.2014</w:t>
      </w:r>
      <w:proofErr w:type="gramEnd"/>
      <w:r w:rsidR="00136467">
        <w:rPr>
          <w:rFonts w:ascii="Arial" w:hAnsi="Arial" w:cs="Arial"/>
        </w:rPr>
        <w:t>.</w:t>
      </w:r>
    </w:p>
    <w:p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4</w:t>
      </w:r>
    </w:p>
    <w:p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:rsidR="000A6458" w:rsidRDefault="000A6458" w:rsidP="000A6458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dnem </w:t>
      </w:r>
      <w:proofErr w:type="gramStart"/>
      <w:r w:rsidR="00136467">
        <w:rPr>
          <w:rFonts w:ascii="Arial" w:hAnsi="Arial" w:cs="Arial"/>
        </w:rPr>
        <w:t>1.1.2024</w:t>
      </w:r>
      <w:proofErr w:type="gramEnd"/>
      <w:r w:rsidR="00136467">
        <w:rPr>
          <w:rFonts w:ascii="Arial" w:hAnsi="Arial" w:cs="Arial"/>
        </w:rPr>
        <w:t>.</w:t>
      </w:r>
    </w:p>
    <w:p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:rsidR="000A6458" w:rsidRPr="0062486B" w:rsidRDefault="000A6458" w:rsidP="000A6458">
      <w:pPr>
        <w:spacing w:line="276" w:lineRule="auto"/>
        <w:rPr>
          <w:rFonts w:ascii="Arial" w:hAnsi="Arial" w:cs="Arial"/>
        </w:rPr>
        <w:sectPr w:rsidR="000A6458" w:rsidRPr="0062486B" w:rsidSect="006F4E9F">
          <w:footerReference w:type="default" r:id="rId8"/>
          <w:footnotePr>
            <w:numRestart w:val="eachSect"/>
          </w:footnotePr>
          <w:pgSz w:w="11906" w:h="16838"/>
          <w:pgMar w:top="568" w:right="1417" w:bottom="1417" w:left="1417" w:header="708" w:footer="708" w:gutter="0"/>
          <w:cols w:space="708"/>
          <w:docGrid w:linePitch="360"/>
        </w:sectPr>
      </w:pPr>
    </w:p>
    <w:p w:rsidR="000A6458" w:rsidRPr="0062486B" w:rsidRDefault="000A6458" w:rsidP="000A6458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lastRenderedPageBreak/>
        <w:t>………………………………</w:t>
      </w:r>
    </w:p>
    <w:p w:rsidR="000A6458" w:rsidRPr="0062486B" w:rsidRDefault="00136467" w:rsidP="000A6458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Josef </w:t>
      </w:r>
      <w:proofErr w:type="spellStart"/>
      <w:r>
        <w:rPr>
          <w:rFonts w:ascii="Arial" w:hAnsi="Arial" w:cs="Arial"/>
        </w:rPr>
        <w:t>Karhan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v.r.</w:t>
      </w:r>
      <w:proofErr w:type="gramEnd"/>
    </w:p>
    <w:p w:rsidR="000A6458" w:rsidRPr="0062486B" w:rsidRDefault="000A6458" w:rsidP="00851AAA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lastRenderedPageBreak/>
        <w:t>………………………………</w:t>
      </w:r>
    </w:p>
    <w:p w:rsidR="000A6458" w:rsidRPr="0062486B" w:rsidRDefault="00136467" w:rsidP="00851AAA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Josef Suda </w:t>
      </w:r>
      <w:proofErr w:type="gramStart"/>
      <w:r>
        <w:rPr>
          <w:rFonts w:ascii="Arial" w:hAnsi="Arial" w:cs="Arial"/>
        </w:rPr>
        <w:t>v.r.</w:t>
      </w:r>
      <w:proofErr w:type="gramEnd"/>
    </w:p>
    <w:p w:rsidR="00591AAA" w:rsidRDefault="00591AAA" w:rsidP="000A6458">
      <w:pPr>
        <w:spacing w:line="276" w:lineRule="auto"/>
        <w:jc w:val="center"/>
        <w:rPr>
          <w:rFonts w:ascii="Arial" w:hAnsi="Arial" w:cs="Arial"/>
        </w:rPr>
        <w:sectPr w:rsidR="00591AAA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m</w:t>
      </w:r>
      <w:r w:rsidR="000A6458" w:rsidRPr="0062486B">
        <w:rPr>
          <w:rFonts w:ascii="Arial" w:hAnsi="Arial" w:cs="Arial"/>
        </w:rPr>
        <w:t>ístostarosta</w:t>
      </w:r>
    </w:p>
    <w:p w:rsidR="00591AAA" w:rsidRPr="005F7FAE" w:rsidRDefault="00591AAA" w:rsidP="000C79D7">
      <w:pPr>
        <w:rPr>
          <w:rFonts w:ascii="Arial" w:hAnsi="Arial" w:cs="Arial"/>
        </w:rPr>
      </w:pPr>
    </w:p>
    <w:p w:rsidR="00E05DD7" w:rsidRPr="005F7FAE" w:rsidRDefault="00E05DD7" w:rsidP="00591AAA">
      <w:pPr>
        <w:spacing w:line="276" w:lineRule="auto"/>
        <w:rPr>
          <w:rFonts w:ascii="Arial" w:hAnsi="Arial" w:cs="Arial"/>
        </w:rPr>
      </w:pPr>
    </w:p>
    <w:p w:rsidR="00851AAA" w:rsidRPr="005F7FAE" w:rsidRDefault="00851AAA" w:rsidP="00591AAA">
      <w:pPr>
        <w:spacing w:line="276" w:lineRule="auto"/>
        <w:rPr>
          <w:rFonts w:ascii="Arial" w:hAnsi="Arial" w:cs="Arial"/>
        </w:rPr>
      </w:pPr>
    </w:p>
    <w:p w:rsidR="00851AAA" w:rsidRPr="00851AAA" w:rsidRDefault="00851AAA" w:rsidP="00851AAA">
      <w:pPr>
        <w:spacing w:line="276" w:lineRule="auto"/>
        <w:rPr>
          <w:rFonts w:ascii="Arial" w:hAnsi="Arial" w:cs="Arial"/>
        </w:rPr>
      </w:pPr>
    </w:p>
    <w:sectPr w:rsidR="00851AAA" w:rsidRPr="00851AAA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1CC" w:rsidRDefault="001961CC" w:rsidP="006A579C">
      <w:pPr>
        <w:spacing w:after="0"/>
      </w:pPr>
      <w:r>
        <w:separator/>
      </w:r>
    </w:p>
  </w:endnote>
  <w:endnote w:type="continuationSeparator" w:id="0">
    <w:p w:rsidR="001961CC" w:rsidRDefault="001961CC" w:rsidP="006A579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:rsidR="000A6458" w:rsidRPr="00456B24" w:rsidRDefault="00BA44D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="000A6458"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985F22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:rsidR="000A6458" w:rsidRDefault="000A645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1CC" w:rsidRDefault="001961CC" w:rsidP="006A579C">
      <w:pPr>
        <w:spacing w:after="0"/>
      </w:pPr>
      <w:r>
        <w:separator/>
      </w:r>
    </w:p>
  </w:footnote>
  <w:footnote w:type="continuationSeparator" w:id="0">
    <w:p w:rsidR="001961CC" w:rsidRDefault="001961CC" w:rsidP="006A579C">
      <w:pPr>
        <w:spacing w:after="0"/>
      </w:pPr>
      <w:r>
        <w:continuationSeparator/>
      </w:r>
    </w:p>
  </w:footnote>
  <w:footnote w:id="1">
    <w:p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51AAA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7C01F6">
        <w:rPr>
          <w:rFonts w:ascii="Arial" w:hAnsi="Arial" w:cs="Arial"/>
          <w:sz w:val="18"/>
          <w:szCs w:val="18"/>
        </w:rPr>
        <w:t>,</w:t>
      </w:r>
      <w:r w:rsidR="00851AAA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781FB1"/>
    <w:multiLevelType w:val="hybridMultilevel"/>
    <w:tmpl w:val="FEAC9F3A"/>
    <w:lvl w:ilvl="0" w:tplc="3998F93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57535"/>
    <w:multiLevelType w:val="hybridMultilevel"/>
    <w:tmpl w:val="13B8FC94"/>
    <w:lvl w:ilvl="0" w:tplc="2A5A22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8"/>
  </w:num>
  <w:num w:numId="4">
    <w:abstractNumId w:val="20"/>
  </w:num>
  <w:num w:numId="5">
    <w:abstractNumId w:val="18"/>
  </w:num>
  <w:num w:numId="6">
    <w:abstractNumId w:val="1"/>
  </w:num>
  <w:num w:numId="7">
    <w:abstractNumId w:val="3"/>
  </w:num>
  <w:num w:numId="8">
    <w:abstractNumId w:val="22"/>
  </w:num>
  <w:num w:numId="9">
    <w:abstractNumId w:val="34"/>
  </w:num>
  <w:num w:numId="10">
    <w:abstractNumId w:val="13"/>
  </w:num>
  <w:num w:numId="11">
    <w:abstractNumId w:val="10"/>
  </w:num>
  <w:num w:numId="12">
    <w:abstractNumId w:val="27"/>
  </w:num>
  <w:num w:numId="13">
    <w:abstractNumId w:val="30"/>
  </w:num>
  <w:num w:numId="14">
    <w:abstractNumId w:val="28"/>
  </w:num>
  <w:num w:numId="15">
    <w:abstractNumId w:val="35"/>
  </w:num>
  <w:num w:numId="16">
    <w:abstractNumId w:val="9"/>
  </w:num>
  <w:num w:numId="17">
    <w:abstractNumId w:val="41"/>
  </w:num>
  <w:num w:numId="18">
    <w:abstractNumId w:val="32"/>
  </w:num>
  <w:num w:numId="19">
    <w:abstractNumId w:val="23"/>
  </w:num>
  <w:num w:numId="20">
    <w:abstractNumId w:val="25"/>
  </w:num>
  <w:num w:numId="21">
    <w:abstractNumId w:val="15"/>
  </w:num>
  <w:num w:numId="22">
    <w:abstractNumId w:val="17"/>
  </w:num>
  <w:num w:numId="23">
    <w:abstractNumId w:val="11"/>
  </w:num>
  <w:num w:numId="24">
    <w:abstractNumId w:val="6"/>
  </w:num>
  <w:num w:numId="25">
    <w:abstractNumId w:val="39"/>
  </w:num>
  <w:num w:numId="26">
    <w:abstractNumId w:val="37"/>
  </w:num>
  <w:num w:numId="27">
    <w:abstractNumId w:val="12"/>
  </w:num>
  <w:num w:numId="28">
    <w:abstractNumId w:val="14"/>
  </w:num>
  <w:num w:numId="29">
    <w:abstractNumId w:val="36"/>
  </w:num>
  <w:num w:numId="30">
    <w:abstractNumId w:val="7"/>
  </w:num>
  <w:num w:numId="31">
    <w:abstractNumId w:val="31"/>
  </w:num>
  <w:num w:numId="32">
    <w:abstractNumId w:val="29"/>
  </w:num>
  <w:num w:numId="33">
    <w:abstractNumId w:val="38"/>
  </w:num>
  <w:num w:numId="34">
    <w:abstractNumId w:val="2"/>
  </w:num>
  <w:num w:numId="35">
    <w:abstractNumId w:val="33"/>
  </w:num>
  <w:num w:numId="36">
    <w:abstractNumId w:val="5"/>
  </w:num>
  <w:num w:numId="37">
    <w:abstractNumId w:val="4"/>
  </w:num>
  <w:num w:numId="38">
    <w:abstractNumId w:val="16"/>
  </w:num>
  <w:num w:numId="39">
    <w:abstractNumId w:val="26"/>
  </w:num>
  <w:num w:numId="40">
    <w:abstractNumId w:val="0"/>
  </w:num>
  <w:num w:numId="41">
    <w:abstractNumId w:val="24"/>
  </w:num>
  <w:num w:numId="42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6A579C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C79D7"/>
    <w:rsid w:val="000E05BE"/>
    <w:rsid w:val="000E523A"/>
    <w:rsid w:val="000F1831"/>
    <w:rsid w:val="001270B2"/>
    <w:rsid w:val="00136467"/>
    <w:rsid w:val="001961CC"/>
    <w:rsid w:val="001C55C2"/>
    <w:rsid w:val="001D5CEC"/>
    <w:rsid w:val="001E13DF"/>
    <w:rsid w:val="002174E1"/>
    <w:rsid w:val="00243C48"/>
    <w:rsid w:val="00251199"/>
    <w:rsid w:val="002A49BF"/>
    <w:rsid w:val="002B5A8C"/>
    <w:rsid w:val="002B784A"/>
    <w:rsid w:val="002C2179"/>
    <w:rsid w:val="002D47C8"/>
    <w:rsid w:val="002F306E"/>
    <w:rsid w:val="0031629B"/>
    <w:rsid w:val="00331653"/>
    <w:rsid w:val="003331F0"/>
    <w:rsid w:val="00350CEA"/>
    <w:rsid w:val="00351BCA"/>
    <w:rsid w:val="00353A66"/>
    <w:rsid w:val="003C5562"/>
    <w:rsid w:val="003E4092"/>
    <w:rsid w:val="003F6F70"/>
    <w:rsid w:val="00404FBB"/>
    <w:rsid w:val="004413D5"/>
    <w:rsid w:val="00454309"/>
    <w:rsid w:val="00456B24"/>
    <w:rsid w:val="00494E10"/>
    <w:rsid w:val="004C67D4"/>
    <w:rsid w:val="004F6AE0"/>
    <w:rsid w:val="005034BC"/>
    <w:rsid w:val="00511967"/>
    <w:rsid w:val="00530113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67EE3"/>
    <w:rsid w:val="00677DEE"/>
    <w:rsid w:val="00693268"/>
    <w:rsid w:val="006A579C"/>
    <w:rsid w:val="006B04F4"/>
    <w:rsid w:val="006E5A67"/>
    <w:rsid w:val="006F4E9F"/>
    <w:rsid w:val="00700F9A"/>
    <w:rsid w:val="0070259B"/>
    <w:rsid w:val="00755FBF"/>
    <w:rsid w:val="0076595A"/>
    <w:rsid w:val="007B0B47"/>
    <w:rsid w:val="007C01F6"/>
    <w:rsid w:val="007C1B05"/>
    <w:rsid w:val="007D5D4E"/>
    <w:rsid w:val="007D7E18"/>
    <w:rsid w:val="007E71AA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F3B43"/>
    <w:rsid w:val="00925061"/>
    <w:rsid w:val="00932C21"/>
    <w:rsid w:val="00963ED6"/>
    <w:rsid w:val="0096577E"/>
    <w:rsid w:val="0097144B"/>
    <w:rsid w:val="00971E71"/>
    <w:rsid w:val="009806D6"/>
    <w:rsid w:val="00985F22"/>
    <w:rsid w:val="00990770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C786D"/>
    <w:rsid w:val="00AF60FC"/>
    <w:rsid w:val="00B05C96"/>
    <w:rsid w:val="00B5170D"/>
    <w:rsid w:val="00B77994"/>
    <w:rsid w:val="00B922C0"/>
    <w:rsid w:val="00B97081"/>
    <w:rsid w:val="00BA44DD"/>
    <w:rsid w:val="00BE624E"/>
    <w:rsid w:val="00C15179"/>
    <w:rsid w:val="00C24386"/>
    <w:rsid w:val="00C520D3"/>
    <w:rsid w:val="00C5262D"/>
    <w:rsid w:val="00CA7C69"/>
    <w:rsid w:val="00CC6EC1"/>
    <w:rsid w:val="00CF08FF"/>
    <w:rsid w:val="00D300EC"/>
    <w:rsid w:val="00D4368B"/>
    <w:rsid w:val="00D47652"/>
    <w:rsid w:val="00D909A3"/>
    <w:rsid w:val="00DB4C26"/>
    <w:rsid w:val="00DD2852"/>
    <w:rsid w:val="00DD728F"/>
    <w:rsid w:val="00DE6BC1"/>
    <w:rsid w:val="00DE7160"/>
    <w:rsid w:val="00DF0B57"/>
    <w:rsid w:val="00E01B41"/>
    <w:rsid w:val="00E05DD7"/>
    <w:rsid w:val="00E32281"/>
    <w:rsid w:val="00E36564"/>
    <w:rsid w:val="00E3733C"/>
    <w:rsid w:val="00E7765B"/>
    <w:rsid w:val="00E872FB"/>
    <w:rsid w:val="00E9753A"/>
    <w:rsid w:val="00EB318C"/>
    <w:rsid w:val="00EC763D"/>
    <w:rsid w:val="00F169DA"/>
    <w:rsid w:val="00F21A0F"/>
    <w:rsid w:val="00F72311"/>
    <w:rsid w:val="00FA073A"/>
    <w:rsid w:val="00FE4ED3"/>
    <w:rsid w:val="00FF7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character" w:customStyle="1" w:styleId="OdstavecseseznamemChar">
    <w:name w:val="Odstavec se seznamem Char"/>
    <w:link w:val="Odstavecseseznamem"/>
    <w:uiPriority w:val="34"/>
    <w:locked/>
    <w:rsid w:val="00985F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F6984-CCA9-4331-988F-823368AEB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324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DUŠKOVÁ Barbora, Mgr.et Mgr.</dc:creator>
  <cp:lastModifiedBy>Kovarova</cp:lastModifiedBy>
  <cp:revision>10</cp:revision>
  <cp:lastPrinted>2023-10-04T12:16:00Z</cp:lastPrinted>
  <dcterms:created xsi:type="dcterms:W3CDTF">2023-09-25T12:10:00Z</dcterms:created>
  <dcterms:modified xsi:type="dcterms:W3CDTF">2023-11-21T09:53:00Z</dcterms:modified>
</cp:coreProperties>
</file>