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DF6" w:rsidRPr="006F417C" w:rsidRDefault="00496DF6" w:rsidP="00496DF6">
      <w:pPr>
        <w:spacing w:line="240" w:lineRule="auto"/>
        <w:jc w:val="center"/>
        <w:rPr>
          <w:b/>
          <w:sz w:val="28"/>
          <w:szCs w:val="28"/>
        </w:rPr>
      </w:pPr>
      <w:r w:rsidRPr="006F417C">
        <w:rPr>
          <w:b/>
          <w:sz w:val="28"/>
          <w:szCs w:val="28"/>
        </w:rPr>
        <w:t>Příloha</w:t>
      </w:r>
      <w:r>
        <w:rPr>
          <w:b/>
          <w:sz w:val="28"/>
          <w:szCs w:val="28"/>
        </w:rPr>
        <w:t xml:space="preserve"> č. 1 k N</w:t>
      </w:r>
      <w:r w:rsidRPr="006F417C">
        <w:rPr>
          <w:b/>
          <w:sz w:val="28"/>
          <w:szCs w:val="28"/>
        </w:rPr>
        <w:t xml:space="preserve">ařízení </w:t>
      </w:r>
      <w:r>
        <w:rPr>
          <w:b/>
          <w:sz w:val="28"/>
          <w:szCs w:val="28"/>
        </w:rPr>
        <w:t>m</w:t>
      </w:r>
      <w:r w:rsidRPr="006F417C">
        <w:rPr>
          <w:b/>
          <w:sz w:val="28"/>
          <w:szCs w:val="28"/>
        </w:rPr>
        <w:t>ěstyse Pozl</w:t>
      </w:r>
      <w:r>
        <w:rPr>
          <w:b/>
          <w:sz w:val="28"/>
          <w:szCs w:val="28"/>
        </w:rPr>
        <w:t>ovice</w:t>
      </w:r>
    </w:p>
    <w:p w:rsidR="00496DF6" w:rsidRDefault="00496DF6" w:rsidP="00496DF6">
      <w:pPr>
        <w:spacing w:line="240" w:lineRule="auto"/>
        <w:jc w:val="center"/>
        <w:rPr>
          <w:b/>
        </w:rPr>
      </w:pPr>
    </w:p>
    <w:p w:rsidR="00496DF6" w:rsidRPr="00496DF6" w:rsidRDefault="00496DF6" w:rsidP="00496DF6">
      <w:pPr>
        <w:spacing w:line="240" w:lineRule="auto"/>
        <w:jc w:val="center"/>
        <w:rPr>
          <w:b/>
        </w:rPr>
      </w:pPr>
      <w:r w:rsidRPr="00496DF6">
        <w:rPr>
          <w:b/>
        </w:rPr>
        <w:t>kterým se vymezují úseky místních komunikací v městysi Pozlovice, na kterých se pro jejich malý dopravní význam nezajišťuje sjízdnost a schůdnost odstraňováním sněhu a náledí</w:t>
      </w:r>
      <w:r>
        <w:rPr>
          <w:b/>
        </w:rPr>
        <w:t xml:space="preserve"> </w:t>
      </w:r>
      <w:bookmarkStart w:id="0" w:name="_GoBack"/>
      <w:bookmarkEnd w:id="0"/>
      <w:r w:rsidRPr="00496DF6">
        <w:rPr>
          <w:b/>
        </w:rPr>
        <w:t>ze dne 16. 10. 2024</w:t>
      </w:r>
    </w:p>
    <w:p w:rsidR="00496DF6" w:rsidRDefault="00496DF6" w:rsidP="00496DF6">
      <w:pPr>
        <w:spacing w:line="240" w:lineRule="auto"/>
        <w:ind w:left="340"/>
      </w:pPr>
    </w:p>
    <w:p w:rsidR="00496DF6" w:rsidRDefault="00496DF6" w:rsidP="00496DF6">
      <w:pPr>
        <w:spacing w:line="240" w:lineRule="auto"/>
      </w:pPr>
      <w:r w:rsidRPr="00861664">
        <w:t>Úseky místních komunikací, na nichž nebude pro jejich malý dopravní význam zajišťována sjízdnost a schůdnost odstraňováním sněhu a náledí</w:t>
      </w:r>
      <w:r>
        <w:t xml:space="preserve"> (číselné označení odpovídá pasportu místních komunikací):</w:t>
      </w:r>
    </w:p>
    <w:p w:rsidR="00496DF6" w:rsidRPr="007B79E1" w:rsidRDefault="00496DF6" w:rsidP="00496DF6">
      <w:pPr>
        <w:spacing w:line="240" w:lineRule="auto"/>
        <w:rPr>
          <w:iCs/>
        </w:rPr>
      </w:pPr>
    </w:p>
    <w:p w:rsidR="00496DF6" w:rsidRPr="007B79E1" w:rsidRDefault="00496DF6" w:rsidP="00496DF6">
      <w:pPr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spacing w:after="120" w:line="240" w:lineRule="auto"/>
        <w:ind w:left="284" w:hanging="284"/>
        <w:textAlignment w:val="auto"/>
        <w:rPr>
          <w:iCs/>
          <w:u w:val="single"/>
        </w:rPr>
      </w:pPr>
      <w:r w:rsidRPr="007B79E1">
        <w:rPr>
          <w:iCs/>
          <w:u w:val="single"/>
        </w:rPr>
        <w:t>Komunikace</w:t>
      </w:r>
    </w:p>
    <w:p w:rsidR="00496DF6" w:rsidRPr="007B79E1" w:rsidRDefault="00496DF6" w:rsidP="00496DF6">
      <w:pPr>
        <w:pStyle w:val="Odrky"/>
      </w:pPr>
      <w:r w:rsidRPr="007B79E1">
        <w:t>21c</w:t>
      </w:r>
      <w:r>
        <w:t>:</w:t>
      </w:r>
      <w:r>
        <w:tab/>
        <w:t xml:space="preserve">Komunikace poblíž hráze Luhačovické přehrady včetně prostoru </w:t>
      </w:r>
      <w:r w:rsidRPr="007B79E1">
        <w:t>parkoviště</w:t>
      </w:r>
      <w:r>
        <w:t>.</w:t>
      </w:r>
    </w:p>
    <w:p w:rsidR="00496DF6" w:rsidRDefault="00496DF6" w:rsidP="00496DF6">
      <w:pPr>
        <w:pStyle w:val="Odrky"/>
      </w:pPr>
      <w:r>
        <w:t>23c:</w:t>
      </w:r>
      <w:r>
        <w:tab/>
        <w:t xml:space="preserve">Komunikace v lokalitě Křapodola </w:t>
      </w:r>
      <w:r w:rsidRPr="007B79E1">
        <w:t xml:space="preserve">v délce </w:t>
      </w:r>
      <w:r>
        <w:t>384</w:t>
      </w:r>
      <w:r w:rsidRPr="007B79E1">
        <w:t xml:space="preserve"> m</w:t>
      </w:r>
      <w:r>
        <w:t>.</w:t>
      </w:r>
    </w:p>
    <w:p w:rsidR="00496DF6" w:rsidRPr="007B79E1" w:rsidRDefault="00496DF6" w:rsidP="00496DF6">
      <w:pPr>
        <w:pStyle w:val="Odrky"/>
        <w:numPr>
          <w:ilvl w:val="0"/>
          <w:numId w:val="0"/>
        </w:numPr>
        <w:ind w:left="1134"/>
      </w:pPr>
    </w:p>
    <w:p w:rsidR="00496DF6" w:rsidRPr="007B79E1" w:rsidRDefault="00496DF6" w:rsidP="00496DF6">
      <w:pPr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spacing w:after="120" w:line="240" w:lineRule="auto"/>
        <w:ind w:left="284" w:hanging="284"/>
        <w:textAlignment w:val="auto"/>
        <w:rPr>
          <w:iCs/>
          <w:u w:val="single"/>
        </w:rPr>
      </w:pPr>
      <w:r w:rsidRPr="007B79E1">
        <w:rPr>
          <w:iCs/>
          <w:u w:val="single"/>
        </w:rPr>
        <w:t>Chodníky</w:t>
      </w:r>
    </w:p>
    <w:p w:rsidR="00496DF6" w:rsidRPr="007B79E1" w:rsidRDefault="00496DF6" w:rsidP="00496DF6">
      <w:pPr>
        <w:pStyle w:val="Odrky"/>
      </w:pPr>
      <w:r w:rsidRPr="007B79E1">
        <w:t>12d</w:t>
      </w:r>
      <w:r>
        <w:t>:</w:t>
      </w:r>
      <w:r>
        <w:tab/>
        <w:t>S</w:t>
      </w:r>
      <w:r w:rsidRPr="007B79E1">
        <w:t xml:space="preserve">pojovací chodník z ul. Antonína Václavíka na Jurkovičovu alej </w:t>
      </w:r>
      <w:r>
        <w:t xml:space="preserve">(přes tzv. areál Golf) </w:t>
      </w:r>
      <w:r w:rsidRPr="007B79E1">
        <w:t>v délce 27</w:t>
      </w:r>
      <w:r>
        <w:t>0 </w:t>
      </w:r>
      <w:r w:rsidRPr="007B79E1">
        <w:t>m</w:t>
      </w:r>
      <w:r>
        <w:t>.</w:t>
      </w:r>
    </w:p>
    <w:p w:rsidR="00496DF6" w:rsidRPr="007B79E1" w:rsidRDefault="00496DF6" w:rsidP="00496DF6">
      <w:pPr>
        <w:pStyle w:val="Odrky"/>
      </w:pPr>
      <w:r w:rsidRPr="007B79E1">
        <w:t>13d</w:t>
      </w:r>
      <w:r>
        <w:t>:</w:t>
      </w:r>
      <w:r>
        <w:tab/>
      </w:r>
      <w:r w:rsidRPr="007B79E1">
        <w:t>Spoj</w:t>
      </w:r>
      <w:r>
        <w:t>ovací chodník</w:t>
      </w:r>
      <w:r w:rsidRPr="007B79E1">
        <w:t xml:space="preserve"> z ul. Antonína Václavíka </w:t>
      </w:r>
      <w:r>
        <w:t>do</w:t>
      </w:r>
      <w:r w:rsidRPr="007B79E1">
        <w:t xml:space="preserve"> ul. Leoše Janáčka v délce 230 m</w:t>
      </w:r>
      <w:r>
        <w:t>.</w:t>
      </w:r>
    </w:p>
    <w:p w:rsidR="00496DF6" w:rsidRPr="007B79E1" w:rsidRDefault="00496DF6" w:rsidP="00496DF6">
      <w:pPr>
        <w:pStyle w:val="Odrky"/>
      </w:pPr>
      <w:r w:rsidRPr="007B79E1">
        <w:t>14d</w:t>
      </w:r>
      <w:r>
        <w:t>:</w:t>
      </w:r>
      <w:r>
        <w:tab/>
      </w:r>
      <w:r w:rsidRPr="007B79E1">
        <w:t>Spoj</w:t>
      </w:r>
      <w:r>
        <w:t>ovací chodník</w:t>
      </w:r>
      <w:r w:rsidRPr="007B79E1">
        <w:t xml:space="preserve"> z ul. Antonína Václavíka </w:t>
      </w:r>
      <w:r>
        <w:t xml:space="preserve">k nemovitosti </w:t>
      </w:r>
      <w:r w:rsidRPr="00EF1EEB">
        <w:t>ev.č. 36</w:t>
      </w:r>
      <w:r>
        <w:t xml:space="preserve"> (pod hotelem Pohoda) </w:t>
      </w:r>
      <w:r w:rsidRPr="007B79E1">
        <w:t>v délce 3</w:t>
      </w:r>
      <w:r>
        <w:t>8</w:t>
      </w:r>
      <w:r w:rsidRPr="007B79E1">
        <w:t>0 m</w:t>
      </w:r>
      <w:r>
        <w:t>.</w:t>
      </w:r>
    </w:p>
    <w:p w:rsidR="00496DF6" w:rsidRPr="007B79E1" w:rsidRDefault="00496DF6" w:rsidP="00496DF6">
      <w:pPr>
        <w:pStyle w:val="Odrky"/>
      </w:pPr>
      <w:r w:rsidRPr="007B79E1">
        <w:t>15d</w:t>
      </w:r>
      <w:r>
        <w:t>:</w:t>
      </w:r>
      <w:r>
        <w:tab/>
      </w:r>
      <w:r w:rsidRPr="007B79E1">
        <w:t>Spoj</w:t>
      </w:r>
      <w:r>
        <w:t>ovací chodník</w:t>
      </w:r>
      <w:r w:rsidRPr="007B79E1">
        <w:t xml:space="preserve"> z ul. Antonína Václavíka </w:t>
      </w:r>
      <w:r>
        <w:t xml:space="preserve">k nemovitosti </w:t>
      </w:r>
      <w:r w:rsidRPr="00EF1EEB">
        <w:t>ev.č. 36</w:t>
      </w:r>
      <w:r>
        <w:t xml:space="preserve"> (mezi hotely Pohoda a Hubert) v délce 175 m.</w:t>
      </w:r>
    </w:p>
    <w:p w:rsidR="00496DF6" w:rsidRPr="007B79E1" w:rsidRDefault="00496DF6" w:rsidP="00496DF6">
      <w:pPr>
        <w:pStyle w:val="Odrky"/>
      </w:pPr>
      <w:r w:rsidRPr="007B79E1">
        <w:t>16d</w:t>
      </w:r>
      <w:r>
        <w:t>:</w:t>
      </w:r>
      <w:r>
        <w:tab/>
      </w:r>
      <w:r w:rsidRPr="007B79E1">
        <w:t>Spoj</w:t>
      </w:r>
      <w:r>
        <w:t>ovací chodník</w:t>
      </w:r>
      <w:r w:rsidRPr="007B79E1">
        <w:t xml:space="preserve"> z ul. </w:t>
      </w:r>
      <w:r>
        <w:t>Hlavní do ul.</w:t>
      </w:r>
      <w:r w:rsidRPr="007B79E1">
        <w:t xml:space="preserve"> Ludkovická</w:t>
      </w:r>
      <w:r>
        <w:t xml:space="preserve"> (poblíž fotbalového hřiště) </w:t>
      </w:r>
      <w:r w:rsidRPr="007B79E1">
        <w:t>v délce 2</w:t>
      </w:r>
      <w:r>
        <w:t>70</w:t>
      </w:r>
      <w:r w:rsidRPr="007B79E1">
        <w:t xml:space="preserve"> m</w:t>
      </w:r>
      <w:r>
        <w:t>.</w:t>
      </w:r>
    </w:p>
    <w:p w:rsidR="00496DF6" w:rsidRPr="007B79E1" w:rsidRDefault="00496DF6" w:rsidP="00496DF6">
      <w:pPr>
        <w:pStyle w:val="Odrky"/>
      </w:pPr>
      <w:r w:rsidRPr="007B79E1">
        <w:t>17d</w:t>
      </w:r>
      <w:r>
        <w:t>:</w:t>
      </w:r>
      <w:r>
        <w:tab/>
      </w:r>
      <w:r w:rsidRPr="007B79E1">
        <w:t>Spoj</w:t>
      </w:r>
      <w:r>
        <w:t>ovací chodník</w:t>
      </w:r>
      <w:r w:rsidRPr="007B79E1">
        <w:t xml:space="preserve"> </w:t>
      </w:r>
      <w:r>
        <w:t xml:space="preserve">mezi komunikací okolo Luhačovické přehrady a Rybářskou chatou </w:t>
      </w:r>
      <w:r w:rsidRPr="007B79E1">
        <w:t xml:space="preserve">v délce </w:t>
      </w:r>
      <w:r>
        <w:t>50</w:t>
      </w:r>
      <w:r w:rsidRPr="007B79E1">
        <w:t xml:space="preserve"> m</w:t>
      </w:r>
      <w:r>
        <w:t>.</w:t>
      </w:r>
    </w:p>
    <w:p w:rsidR="00496DF6" w:rsidRPr="007B79E1" w:rsidRDefault="00496DF6" w:rsidP="00496DF6">
      <w:pPr>
        <w:pStyle w:val="Odrky"/>
      </w:pPr>
      <w:r w:rsidRPr="007B79E1">
        <w:t>18d</w:t>
      </w:r>
      <w:r>
        <w:t>:</w:t>
      </w:r>
      <w:r>
        <w:tab/>
      </w:r>
      <w:r w:rsidRPr="007B79E1">
        <w:t>Spoj</w:t>
      </w:r>
      <w:r>
        <w:t>ovací chodník</w:t>
      </w:r>
      <w:r w:rsidRPr="007B79E1">
        <w:t xml:space="preserve"> </w:t>
      </w:r>
      <w:r>
        <w:t xml:space="preserve">mezi komunikací okolo Luhačovické přehrady a hotelem Vyhlídka </w:t>
      </w:r>
      <w:r w:rsidRPr="007B79E1">
        <w:t xml:space="preserve">v délce </w:t>
      </w:r>
      <w:r>
        <w:t>100</w:t>
      </w:r>
      <w:r w:rsidRPr="007B79E1">
        <w:t xml:space="preserve"> m</w:t>
      </w:r>
      <w:r>
        <w:t>.</w:t>
      </w:r>
    </w:p>
    <w:p w:rsidR="00496DF6" w:rsidRPr="007B79E1" w:rsidRDefault="00496DF6" w:rsidP="00496DF6">
      <w:pPr>
        <w:pStyle w:val="Odrky"/>
      </w:pPr>
      <w:r w:rsidRPr="007B79E1">
        <w:t>19d</w:t>
      </w:r>
      <w:r>
        <w:t>:</w:t>
      </w:r>
      <w:r>
        <w:tab/>
      </w:r>
      <w:r w:rsidRPr="007B79E1">
        <w:t>Spoj</w:t>
      </w:r>
      <w:r>
        <w:t>ovací chodník</w:t>
      </w:r>
      <w:r w:rsidRPr="007B79E1">
        <w:t xml:space="preserve"> </w:t>
      </w:r>
      <w:r>
        <w:t xml:space="preserve">mezi komunikací okolo Luhačovické přehrady a lokalitou Křapodola (přes tzv. Káčer) </w:t>
      </w:r>
      <w:r w:rsidRPr="007B79E1">
        <w:t>v délce 185 m</w:t>
      </w:r>
      <w:r>
        <w:t>.</w:t>
      </w:r>
    </w:p>
    <w:p w:rsidR="00496DF6" w:rsidRPr="007B79E1" w:rsidRDefault="00496DF6" w:rsidP="00496DF6">
      <w:pPr>
        <w:pStyle w:val="Odrky"/>
      </w:pPr>
      <w:r w:rsidRPr="007B79E1">
        <w:t>20d</w:t>
      </w:r>
      <w:r>
        <w:t>:</w:t>
      </w:r>
      <w:r>
        <w:tab/>
      </w:r>
      <w:r w:rsidRPr="007B79E1">
        <w:t>Spoj</w:t>
      </w:r>
      <w:r>
        <w:t>ovací chodník</w:t>
      </w:r>
      <w:r w:rsidRPr="007B79E1">
        <w:t xml:space="preserve"> </w:t>
      </w:r>
      <w:r>
        <w:t xml:space="preserve">mezi fotbalovým hřištěm a Pražskou čtvrtí </w:t>
      </w:r>
      <w:r w:rsidRPr="007B79E1">
        <w:t xml:space="preserve">v délce </w:t>
      </w:r>
      <w:r>
        <w:t>455</w:t>
      </w:r>
      <w:r w:rsidRPr="007B79E1">
        <w:t xml:space="preserve"> m</w:t>
      </w:r>
      <w:r>
        <w:t>.</w:t>
      </w:r>
    </w:p>
    <w:p w:rsidR="00496DF6" w:rsidRDefault="00496DF6" w:rsidP="00496DF6">
      <w:pPr>
        <w:pStyle w:val="Odrky"/>
      </w:pPr>
      <w:r w:rsidRPr="007B79E1">
        <w:t>21d</w:t>
      </w:r>
      <w:r>
        <w:t>:</w:t>
      </w:r>
      <w:r>
        <w:tab/>
      </w:r>
      <w:r w:rsidRPr="007B79E1">
        <w:t xml:space="preserve">Chodník do Obory </w:t>
      </w:r>
      <w:r>
        <w:t>(</w:t>
      </w:r>
      <w:r w:rsidRPr="007B79E1">
        <w:t>stezka od fotbalového hřiště směrem k Jezírku lásky</w:t>
      </w:r>
      <w:r>
        <w:t xml:space="preserve">) v délce </w:t>
      </w:r>
      <w:r w:rsidRPr="007B79E1">
        <w:t>39</w:t>
      </w:r>
      <w:r>
        <w:t>5</w:t>
      </w:r>
      <w:r w:rsidRPr="007B79E1">
        <w:t xml:space="preserve"> m</w:t>
      </w:r>
      <w:r>
        <w:t>.</w:t>
      </w:r>
    </w:p>
    <w:p w:rsidR="00496DF6" w:rsidRPr="007B79E1" w:rsidRDefault="00496DF6" w:rsidP="00496DF6">
      <w:pPr>
        <w:pStyle w:val="Odrky"/>
      </w:pPr>
      <w:r>
        <w:t>22</w:t>
      </w:r>
      <w:r w:rsidRPr="007B79E1">
        <w:t>d</w:t>
      </w:r>
      <w:r>
        <w:t>:</w:t>
      </w:r>
      <w:r>
        <w:tab/>
      </w:r>
      <w:r w:rsidRPr="007B79E1">
        <w:t>Spoj</w:t>
      </w:r>
      <w:r>
        <w:t>ovací chodník</w:t>
      </w:r>
      <w:r w:rsidRPr="007B79E1">
        <w:t xml:space="preserve"> </w:t>
      </w:r>
      <w:r>
        <w:t xml:space="preserve">mezi komunikací okolo Luhačovické přehrady a lokalitou Křapodola (schodiště od chaty č.ev. 53) </w:t>
      </w:r>
      <w:r w:rsidRPr="007B79E1">
        <w:t>v délce 1</w:t>
      </w:r>
      <w:r>
        <w:t>0</w:t>
      </w:r>
      <w:r w:rsidRPr="007B79E1">
        <w:t>5 m</w:t>
      </w:r>
      <w:r>
        <w:t>.</w:t>
      </w:r>
    </w:p>
    <w:p w:rsidR="00496DF6" w:rsidRPr="007B79E1" w:rsidRDefault="00496DF6" w:rsidP="00496DF6">
      <w:pPr>
        <w:pStyle w:val="Odrky"/>
      </w:pPr>
      <w:r w:rsidRPr="007B79E1">
        <w:t>24d</w:t>
      </w:r>
      <w:r>
        <w:t>:</w:t>
      </w:r>
      <w:r>
        <w:tab/>
      </w:r>
      <w:r w:rsidRPr="007B79E1">
        <w:t>Spoj</w:t>
      </w:r>
      <w:r>
        <w:t>ovací chodník</w:t>
      </w:r>
      <w:r w:rsidRPr="007B79E1">
        <w:t xml:space="preserve"> </w:t>
      </w:r>
      <w:r>
        <w:t xml:space="preserve">mezi komunikací okolo Luhačovické přehrady k ÚK vedoucí k hotelu Vyhlídka (mezi koupalištěm DUHA a provozním objektem Povodí Moravy) </w:t>
      </w:r>
      <w:r w:rsidRPr="007B79E1">
        <w:t>v délce 8</w:t>
      </w:r>
      <w:r>
        <w:t>5</w:t>
      </w:r>
      <w:r w:rsidRPr="007B79E1">
        <w:t xml:space="preserve"> m</w:t>
      </w:r>
      <w:r>
        <w:t>.</w:t>
      </w:r>
    </w:p>
    <w:p w:rsidR="00496DF6" w:rsidRPr="0007779B" w:rsidRDefault="00496DF6" w:rsidP="00496DF6">
      <w:pPr>
        <w:pStyle w:val="Odrky"/>
      </w:pPr>
      <w:r w:rsidRPr="0007779B">
        <w:t>25d</w:t>
      </w:r>
      <w:r>
        <w:t>:</w:t>
      </w:r>
      <w:r>
        <w:tab/>
      </w:r>
      <w:r w:rsidRPr="0007779B">
        <w:t xml:space="preserve">Spojovací chodník </w:t>
      </w:r>
      <w:r>
        <w:t xml:space="preserve">mezi Jurkovičovou alejí a </w:t>
      </w:r>
      <w:r w:rsidRPr="0007779B">
        <w:t>hotel</w:t>
      </w:r>
      <w:r>
        <w:t>em</w:t>
      </w:r>
      <w:r w:rsidRPr="0007779B">
        <w:t xml:space="preserve"> Harmonie </w:t>
      </w:r>
      <w:r>
        <w:t xml:space="preserve">v </w:t>
      </w:r>
      <w:r w:rsidRPr="0007779B">
        <w:t>délce 40 m.</w:t>
      </w:r>
    </w:p>
    <w:p w:rsidR="00496DF6" w:rsidRDefault="00496DF6" w:rsidP="00496DF6">
      <w:pPr>
        <w:spacing w:line="240" w:lineRule="auto"/>
      </w:pPr>
    </w:p>
    <w:p w:rsidR="000F076E" w:rsidRDefault="000F076E"/>
    <w:sectPr w:rsidR="000F076E" w:rsidSect="00670A05">
      <w:footerReference w:type="even" r:id="rId5"/>
      <w:footerReference w:type="default" r:id="rId6"/>
      <w:pgSz w:w="11906" w:h="16838"/>
      <w:pgMar w:top="1418" w:right="1361" w:bottom="1418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F3" w:rsidRDefault="00496DF6" w:rsidP="0015451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36BF3" w:rsidRDefault="00496D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F3" w:rsidRDefault="00496DF6" w:rsidP="0015451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836BF3" w:rsidRPr="00F55288" w:rsidRDefault="00496DF6" w:rsidP="00F55288">
    <w:pPr>
      <w:pStyle w:val="Zpat"/>
    </w:pPr>
    <w:r w:rsidRPr="00F55288"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8107B"/>
    <w:multiLevelType w:val="hybridMultilevel"/>
    <w:tmpl w:val="C8C0F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27D5"/>
    <w:multiLevelType w:val="hybridMultilevel"/>
    <w:tmpl w:val="E19A81D8"/>
    <w:lvl w:ilvl="0" w:tplc="E2988A82">
      <w:start w:val="1"/>
      <w:numFmt w:val="bullet"/>
      <w:pStyle w:val="Odrky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F6"/>
    <w:rsid w:val="000F076E"/>
    <w:rsid w:val="0049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433C7-B52E-466F-ACE9-6D21373E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6DF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96D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96DF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96DF6"/>
  </w:style>
  <w:style w:type="paragraph" w:customStyle="1" w:styleId="Odrky">
    <w:name w:val="_Odrážky"/>
    <w:basedOn w:val="Normln"/>
    <w:link w:val="OdrkyChar"/>
    <w:qFormat/>
    <w:rsid w:val="00496DF6"/>
    <w:pPr>
      <w:widowControl/>
      <w:numPr>
        <w:numId w:val="2"/>
      </w:numPr>
      <w:tabs>
        <w:tab w:val="left" w:pos="567"/>
      </w:tabs>
      <w:autoSpaceDE w:val="0"/>
      <w:autoSpaceDN w:val="0"/>
      <w:spacing w:line="240" w:lineRule="auto"/>
      <w:ind w:left="1134" w:hanging="850"/>
      <w:textAlignment w:val="auto"/>
    </w:pPr>
    <w:rPr>
      <w:iCs/>
    </w:rPr>
  </w:style>
  <w:style w:type="character" w:customStyle="1" w:styleId="OdrkyChar">
    <w:name w:val="_Odrážky Char"/>
    <w:link w:val="Odrky"/>
    <w:rsid w:val="00496DF6"/>
    <w:rPr>
      <w:rFonts w:ascii="Times New Roman" w:eastAsia="Times New Roman" w:hAnsi="Times New Roman" w:cs="Times New Roman"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2024-10-22T12:40:00Z</dcterms:created>
  <dcterms:modified xsi:type="dcterms:W3CDTF">2024-10-22T12:42:00Z</dcterms:modified>
</cp:coreProperties>
</file>