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6414BC48" w:rsidR="00893F98" w:rsidRPr="00C43EB2" w:rsidRDefault="00893F98" w:rsidP="00C43EB2">
      <w:pPr>
        <w:pStyle w:val="Nadpis2"/>
        <w:spacing w:line="280" w:lineRule="atLeast"/>
        <w:rPr>
          <w:rFonts w:ascii="Arial" w:hAnsi="Arial" w:cs="Arial"/>
          <w:b/>
          <w:bCs/>
          <w:sz w:val="28"/>
          <w:szCs w:val="28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7CB12D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43EB2">
        <w:rPr>
          <w:rFonts w:ascii="Arial" w:hAnsi="Arial" w:cs="Arial"/>
          <w:b/>
        </w:rPr>
        <w:t>SRNÍ</w:t>
      </w:r>
    </w:p>
    <w:p w14:paraId="182B433B" w14:textId="04EAE93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43EB2">
        <w:rPr>
          <w:rFonts w:ascii="Arial" w:hAnsi="Arial" w:cs="Arial"/>
          <w:b/>
        </w:rPr>
        <w:t>Srní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DE3B8E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43EB2">
        <w:rPr>
          <w:rFonts w:ascii="Arial" w:hAnsi="Arial" w:cs="Arial"/>
          <w:b/>
        </w:rPr>
        <w:t>č.</w:t>
      </w:r>
      <w:r w:rsidR="003E340A">
        <w:rPr>
          <w:rFonts w:ascii="Arial" w:hAnsi="Arial" w:cs="Arial"/>
          <w:b/>
        </w:rPr>
        <w:t>1</w:t>
      </w:r>
      <w:r w:rsidR="00C43EB2">
        <w:rPr>
          <w:rFonts w:ascii="Arial" w:hAnsi="Arial" w:cs="Arial"/>
          <w:b/>
        </w:rPr>
        <w:t>/2023</w:t>
      </w:r>
    </w:p>
    <w:p w14:paraId="0C9CD16E" w14:textId="150E950C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ze </w:t>
      </w:r>
      <w:r w:rsidR="0072138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015074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43EB2">
        <w:rPr>
          <w:rFonts w:ascii="Arial" w:hAnsi="Arial" w:cs="Arial"/>
          <w:sz w:val="22"/>
          <w:szCs w:val="22"/>
        </w:rPr>
        <w:t>Srní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C76269">
        <w:rPr>
          <w:rFonts w:ascii="Arial" w:hAnsi="Arial" w:cs="Arial"/>
          <w:sz w:val="22"/>
          <w:szCs w:val="22"/>
        </w:rPr>
        <w:t xml:space="preserve"> 11.12.2023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D7629E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C43EB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FF9AC5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5ABC47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73BF7">
        <w:rPr>
          <w:rFonts w:ascii="Arial" w:hAnsi="Arial" w:cs="Arial"/>
          <w:sz w:val="22"/>
          <w:szCs w:val="22"/>
        </w:rPr>
        <w:t>Srní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2EC261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73BF7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B9512B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243859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573BF7">
        <w:rPr>
          <w:rFonts w:ascii="Arial" w:hAnsi="Arial" w:cs="Arial"/>
          <w:sz w:val="22"/>
          <w:szCs w:val="22"/>
        </w:rPr>
        <w:t xml:space="preserve"> </w:t>
      </w:r>
      <w:r w:rsidR="0037402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374026">
        <w:rPr>
          <w:rFonts w:ascii="Arial" w:hAnsi="Arial" w:cs="Arial"/>
          <w:b/>
          <w:bCs/>
          <w:sz w:val="22"/>
          <w:szCs w:val="22"/>
        </w:rPr>
        <w:t>500 Kč</w:t>
      </w:r>
      <w:r w:rsidR="00717204">
        <w:rPr>
          <w:rFonts w:ascii="Arial" w:hAnsi="Arial" w:cs="Arial"/>
          <w:sz w:val="22"/>
          <w:szCs w:val="22"/>
        </w:rPr>
        <w:tab/>
      </w:r>
      <w:r w:rsidR="00374026">
        <w:rPr>
          <w:rFonts w:ascii="Arial" w:hAnsi="Arial" w:cs="Arial"/>
          <w:sz w:val="22"/>
          <w:szCs w:val="22"/>
        </w:rPr>
        <w:t xml:space="preserve">v rodinném domě                                                                                      </w:t>
      </w:r>
      <w:r w:rsidR="00374026">
        <w:rPr>
          <w:rFonts w:ascii="Arial" w:hAnsi="Arial" w:cs="Arial"/>
          <w:b/>
          <w:bCs/>
          <w:sz w:val="22"/>
          <w:szCs w:val="22"/>
        </w:rPr>
        <w:t>100 Kč</w:t>
      </w:r>
      <w:r w:rsidR="00374026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73BF7">
        <w:rPr>
          <w:rFonts w:ascii="Arial" w:hAnsi="Arial" w:cs="Arial"/>
          <w:sz w:val="22"/>
          <w:szCs w:val="22"/>
        </w:rPr>
        <w:t xml:space="preserve"> </w:t>
      </w:r>
    </w:p>
    <w:p w14:paraId="3882CDDC" w14:textId="0E01E525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73BF7">
        <w:rPr>
          <w:rFonts w:ascii="Arial" w:hAnsi="Arial" w:cs="Arial"/>
          <w:sz w:val="22"/>
          <w:szCs w:val="22"/>
        </w:rPr>
        <w:t xml:space="preserve"> </w:t>
      </w:r>
      <w:r w:rsidR="00374026">
        <w:rPr>
          <w:rFonts w:ascii="Arial" w:hAnsi="Arial" w:cs="Arial"/>
          <w:sz w:val="22"/>
          <w:szCs w:val="22"/>
        </w:rPr>
        <w:t xml:space="preserve">        </w:t>
      </w:r>
      <w:r w:rsidR="00374026">
        <w:rPr>
          <w:rFonts w:ascii="Arial" w:hAnsi="Arial" w:cs="Arial"/>
          <w:b/>
          <w:bCs/>
          <w:sz w:val="22"/>
          <w:szCs w:val="22"/>
        </w:rPr>
        <w:t>750 Kč</w:t>
      </w:r>
    </w:p>
    <w:p w14:paraId="2E500AB4" w14:textId="559C8337" w:rsidR="00573BF7" w:rsidRDefault="00573BF7" w:rsidP="00573BF7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v rodinném d</w:t>
      </w:r>
      <w:r w:rsidR="001E3EE1">
        <w:rPr>
          <w:rFonts w:ascii="Arial" w:hAnsi="Arial" w:cs="Arial"/>
          <w:sz w:val="22"/>
          <w:szCs w:val="22"/>
        </w:rPr>
        <w:t xml:space="preserve">omě                                            </w:t>
      </w:r>
      <w:r w:rsidR="00374026">
        <w:rPr>
          <w:rFonts w:ascii="Arial" w:hAnsi="Arial" w:cs="Arial"/>
          <w:sz w:val="22"/>
          <w:szCs w:val="22"/>
        </w:rPr>
        <w:t xml:space="preserve">                   </w:t>
      </w:r>
      <w:r w:rsidR="001E3EE1">
        <w:rPr>
          <w:rFonts w:ascii="Arial" w:hAnsi="Arial" w:cs="Arial"/>
          <w:sz w:val="22"/>
          <w:szCs w:val="22"/>
        </w:rPr>
        <w:t xml:space="preserve">   </w:t>
      </w:r>
      <w:r w:rsidR="001E3EE1" w:rsidRPr="00F73C72">
        <w:rPr>
          <w:rFonts w:ascii="Arial" w:hAnsi="Arial" w:cs="Arial"/>
          <w:b/>
          <w:bCs/>
          <w:sz w:val="22"/>
          <w:szCs w:val="22"/>
        </w:rPr>
        <w:t>500 Kč</w:t>
      </w:r>
    </w:p>
    <w:p w14:paraId="57318EE3" w14:textId="2DD036F6" w:rsidR="001E3EE1" w:rsidRDefault="00374026" w:rsidP="001E3EE1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1079308" w14:textId="77777777" w:rsidR="00573BF7" w:rsidRPr="004035A7" w:rsidRDefault="00573BF7" w:rsidP="00573BF7">
      <w:pPr>
        <w:spacing w:before="60" w:line="288" w:lineRule="auto"/>
        <w:ind w:left="2832"/>
        <w:jc w:val="both"/>
        <w:rPr>
          <w:rFonts w:ascii="Arial" w:hAnsi="Arial" w:cs="Arial"/>
          <w:sz w:val="22"/>
          <w:szCs w:val="22"/>
        </w:rPr>
      </w:pPr>
    </w:p>
    <w:p w14:paraId="28EFD3CF" w14:textId="21CB9A82" w:rsidR="00374026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1E3EE1">
        <w:rPr>
          <w:rFonts w:ascii="Arial" w:hAnsi="Arial" w:cs="Arial"/>
          <w:sz w:val="22"/>
          <w:szCs w:val="22"/>
        </w:rPr>
        <w:t xml:space="preserve"> a </w:t>
      </w:r>
      <w:bookmarkStart w:id="1" w:name="_Hlk150948041"/>
      <w:r w:rsidR="001E3EE1">
        <w:rPr>
          <w:rFonts w:ascii="Arial" w:hAnsi="Arial" w:cs="Arial"/>
          <w:sz w:val="22"/>
          <w:szCs w:val="22"/>
        </w:rPr>
        <w:t xml:space="preserve">dále osoba, která je poživatelem </w:t>
      </w:r>
      <w:r w:rsidR="00374026">
        <w:rPr>
          <w:rFonts w:ascii="Arial" w:hAnsi="Arial" w:cs="Arial"/>
          <w:sz w:val="22"/>
          <w:szCs w:val="22"/>
        </w:rPr>
        <w:t xml:space="preserve"> </w:t>
      </w:r>
      <w:r w:rsidR="00F73C72">
        <w:rPr>
          <w:rFonts w:ascii="Arial" w:hAnsi="Arial" w:cs="Arial"/>
          <w:sz w:val="22"/>
          <w:szCs w:val="22"/>
        </w:rPr>
        <w:t xml:space="preserve"> </w:t>
      </w:r>
      <w:r w:rsidR="001E3EE1">
        <w:rPr>
          <w:rFonts w:ascii="Arial" w:hAnsi="Arial" w:cs="Arial"/>
          <w:sz w:val="22"/>
          <w:szCs w:val="22"/>
        </w:rPr>
        <w:t>invalidníh</w:t>
      </w:r>
      <w:r w:rsidR="002F1249">
        <w:rPr>
          <w:rFonts w:ascii="Arial" w:hAnsi="Arial" w:cs="Arial"/>
          <w:sz w:val="22"/>
          <w:szCs w:val="22"/>
        </w:rPr>
        <w:t>o</w:t>
      </w:r>
      <w:r w:rsidR="00374026">
        <w:rPr>
          <w:rFonts w:ascii="Arial" w:hAnsi="Arial" w:cs="Arial"/>
          <w:sz w:val="22"/>
          <w:szCs w:val="22"/>
        </w:rPr>
        <w:t xml:space="preserve"> a sirotčího důchodu</w:t>
      </w:r>
      <w:r w:rsidR="00374026">
        <w:rPr>
          <w:rFonts w:ascii="Arial" w:hAnsi="Arial" w:cs="Arial"/>
          <w:b/>
          <w:bCs/>
          <w:sz w:val="22"/>
          <w:szCs w:val="22"/>
        </w:rPr>
        <w:t xml:space="preserve">, </w:t>
      </w:r>
      <w:r w:rsidR="00374026" w:rsidRPr="00374026">
        <w:rPr>
          <w:rFonts w:ascii="Arial" w:hAnsi="Arial" w:cs="Arial"/>
          <w:sz w:val="22"/>
          <w:szCs w:val="22"/>
        </w:rPr>
        <w:t>který je</w:t>
      </w:r>
      <w:r w:rsidR="00374026">
        <w:rPr>
          <w:rFonts w:ascii="Arial" w:hAnsi="Arial" w:cs="Arial"/>
          <w:b/>
          <w:bCs/>
          <w:sz w:val="22"/>
          <w:szCs w:val="22"/>
        </w:rPr>
        <w:t xml:space="preserve"> </w:t>
      </w:r>
      <w:r w:rsidR="00374026" w:rsidRPr="00374026">
        <w:rPr>
          <w:rFonts w:ascii="Arial" w:hAnsi="Arial" w:cs="Arial"/>
          <w:sz w:val="22"/>
          <w:szCs w:val="22"/>
        </w:rPr>
        <w:t>je</w:t>
      </w:r>
      <w:r w:rsidR="00374026">
        <w:rPr>
          <w:rFonts w:ascii="Arial" w:hAnsi="Arial" w:cs="Arial"/>
          <w:sz w:val="22"/>
          <w:szCs w:val="22"/>
        </w:rPr>
        <w:t>jí</w:t>
      </w:r>
      <w:r w:rsidR="00666F34">
        <w:rPr>
          <w:rFonts w:ascii="Arial" w:hAnsi="Arial" w:cs="Arial"/>
          <w:sz w:val="22"/>
          <w:szCs w:val="22"/>
        </w:rPr>
        <w:t>m</w:t>
      </w:r>
      <w:r w:rsidR="00374026">
        <w:rPr>
          <w:rFonts w:ascii="Arial" w:hAnsi="Arial" w:cs="Arial"/>
          <w:b/>
          <w:bCs/>
          <w:sz w:val="22"/>
          <w:szCs w:val="22"/>
        </w:rPr>
        <w:t xml:space="preserve"> </w:t>
      </w:r>
      <w:r w:rsidR="002F1249">
        <w:rPr>
          <w:rFonts w:ascii="Arial" w:hAnsi="Arial" w:cs="Arial"/>
          <w:b/>
          <w:bCs/>
          <w:sz w:val="22"/>
          <w:szCs w:val="22"/>
        </w:rPr>
        <w:t xml:space="preserve">jediným zdrojem příjmu </w:t>
      </w:r>
      <w:r w:rsidR="00374026">
        <w:rPr>
          <w:rFonts w:ascii="Arial" w:hAnsi="Arial" w:cs="Arial"/>
          <w:sz w:val="22"/>
          <w:szCs w:val="22"/>
        </w:rPr>
        <w:t xml:space="preserve"> </w:t>
      </w:r>
      <w:r w:rsidR="002F1249">
        <w:rPr>
          <w:rFonts w:ascii="Arial" w:hAnsi="Arial" w:cs="Arial"/>
          <w:sz w:val="22"/>
          <w:szCs w:val="22"/>
        </w:rPr>
        <w:t xml:space="preserve">      </w:t>
      </w:r>
      <w:r w:rsidR="00374026">
        <w:rPr>
          <w:rFonts w:ascii="Arial" w:hAnsi="Arial" w:cs="Arial"/>
          <w:b/>
          <w:bCs/>
          <w:sz w:val="22"/>
          <w:szCs w:val="22"/>
        </w:rPr>
        <w:t>50 Kč</w:t>
      </w:r>
      <w:r w:rsidR="002F1249">
        <w:rPr>
          <w:rFonts w:ascii="Arial" w:hAnsi="Arial" w:cs="Arial"/>
          <w:sz w:val="22"/>
          <w:szCs w:val="22"/>
        </w:rPr>
        <w:t xml:space="preserve">    </w:t>
      </w:r>
      <w:r w:rsidR="001E3EE1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0D203C01" w14:textId="6D67247D" w:rsidR="00893F98" w:rsidRDefault="00374026" w:rsidP="00374026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28AAA5FE" w14:textId="61D65ACC" w:rsidR="00893F98" w:rsidRPr="00374026" w:rsidRDefault="00893F98" w:rsidP="00374026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374026">
        <w:rPr>
          <w:rFonts w:ascii="Arial" w:hAnsi="Arial" w:cs="Arial"/>
          <w:sz w:val="22"/>
          <w:szCs w:val="22"/>
        </w:rPr>
        <w:t xml:space="preserve"> </w:t>
      </w:r>
      <w:r w:rsidR="002F1249">
        <w:rPr>
          <w:rFonts w:ascii="Arial" w:hAnsi="Arial" w:cs="Arial"/>
          <w:sz w:val="22"/>
          <w:szCs w:val="22"/>
        </w:rPr>
        <w:t>který</w:t>
      </w:r>
      <w:r w:rsidR="00374026">
        <w:rPr>
          <w:rFonts w:ascii="Arial" w:hAnsi="Arial" w:cs="Arial"/>
          <w:sz w:val="22"/>
          <w:szCs w:val="22"/>
        </w:rPr>
        <w:t>m</w:t>
      </w:r>
      <w:r w:rsidR="002F1249">
        <w:rPr>
          <w:rFonts w:ascii="Arial" w:hAnsi="Arial" w:cs="Arial"/>
          <w:sz w:val="22"/>
          <w:szCs w:val="22"/>
        </w:rPr>
        <w:t xml:space="preserve"> je osoba starší 65 let a dále</w:t>
      </w:r>
      <w:r w:rsidR="00374026">
        <w:rPr>
          <w:rFonts w:ascii="Arial" w:hAnsi="Arial" w:cs="Arial"/>
          <w:sz w:val="22"/>
          <w:szCs w:val="22"/>
        </w:rPr>
        <w:t xml:space="preserve"> </w:t>
      </w:r>
      <w:r w:rsidR="002F1249" w:rsidRPr="00374026">
        <w:rPr>
          <w:rFonts w:ascii="Arial" w:hAnsi="Arial" w:cs="Arial"/>
          <w:sz w:val="22"/>
          <w:szCs w:val="22"/>
        </w:rPr>
        <w:t>osoba, která je poživatelem invalidního</w:t>
      </w:r>
      <w:r w:rsidR="00374026" w:rsidRPr="00374026">
        <w:rPr>
          <w:rFonts w:ascii="Arial" w:hAnsi="Arial" w:cs="Arial"/>
          <w:sz w:val="22"/>
          <w:szCs w:val="22"/>
        </w:rPr>
        <w:t xml:space="preserve"> a sirotčího důchodu, který </w:t>
      </w:r>
      <w:r w:rsidR="002F1249" w:rsidRPr="00374026">
        <w:rPr>
          <w:rFonts w:ascii="Arial" w:hAnsi="Arial" w:cs="Arial"/>
          <w:sz w:val="22"/>
          <w:szCs w:val="22"/>
        </w:rPr>
        <w:t>je</w:t>
      </w:r>
      <w:r w:rsidR="002F1249" w:rsidRPr="00374026">
        <w:rPr>
          <w:rFonts w:ascii="Arial" w:hAnsi="Arial" w:cs="Arial"/>
          <w:b/>
          <w:bCs/>
          <w:sz w:val="22"/>
          <w:szCs w:val="22"/>
        </w:rPr>
        <w:t xml:space="preserve"> </w:t>
      </w:r>
      <w:r w:rsidR="00666F34" w:rsidRPr="00666F34">
        <w:rPr>
          <w:rFonts w:ascii="Arial" w:hAnsi="Arial" w:cs="Arial"/>
          <w:sz w:val="22"/>
          <w:szCs w:val="22"/>
        </w:rPr>
        <w:t>jejím</w:t>
      </w:r>
      <w:r w:rsidR="00666F34">
        <w:rPr>
          <w:rFonts w:ascii="Arial" w:hAnsi="Arial" w:cs="Arial"/>
          <w:b/>
          <w:bCs/>
          <w:sz w:val="22"/>
          <w:szCs w:val="22"/>
        </w:rPr>
        <w:t xml:space="preserve"> </w:t>
      </w:r>
      <w:r w:rsidR="002F1249" w:rsidRPr="00374026">
        <w:rPr>
          <w:rFonts w:ascii="Arial" w:hAnsi="Arial" w:cs="Arial"/>
          <w:b/>
          <w:bCs/>
          <w:sz w:val="22"/>
          <w:szCs w:val="22"/>
        </w:rPr>
        <w:t xml:space="preserve">jediným zdrojem příjmu </w:t>
      </w:r>
      <w:r w:rsidR="00374026" w:rsidRPr="00374026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666F34">
        <w:rPr>
          <w:rFonts w:ascii="Arial" w:hAnsi="Arial" w:cs="Arial"/>
          <w:sz w:val="22"/>
          <w:szCs w:val="22"/>
        </w:rPr>
        <w:t xml:space="preserve">         </w:t>
      </w:r>
      <w:r w:rsidR="00374026" w:rsidRPr="00374026">
        <w:rPr>
          <w:rFonts w:ascii="Arial" w:hAnsi="Arial" w:cs="Arial"/>
          <w:sz w:val="22"/>
          <w:szCs w:val="22"/>
        </w:rPr>
        <w:t xml:space="preserve">          </w:t>
      </w:r>
      <w:r w:rsidR="00666F34">
        <w:rPr>
          <w:rFonts w:ascii="Arial" w:hAnsi="Arial" w:cs="Arial"/>
          <w:b/>
          <w:bCs/>
          <w:sz w:val="22"/>
          <w:szCs w:val="22"/>
        </w:rPr>
        <w:t>300 kč</w:t>
      </w:r>
      <w:r w:rsidR="00374026" w:rsidRPr="00374026">
        <w:rPr>
          <w:rFonts w:ascii="Arial" w:hAnsi="Arial" w:cs="Arial"/>
          <w:sz w:val="22"/>
          <w:szCs w:val="22"/>
        </w:rPr>
        <w:t xml:space="preserve">              </w:t>
      </w:r>
      <w:r w:rsidR="00666F34">
        <w:rPr>
          <w:rFonts w:ascii="Arial" w:hAnsi="Arial" w:cs="Arial"/>
          <w:b/>
          <w:bCs/>
          <w:sz w:val="22"/>
          <w:szCs w:val="22"/>
        </w:rPr>
        <w:t xml:space="preserve">  </w:t>
      </w:r>
      <w:r w:rsidR="002F1249" w:rsidRPr="00374026">
        <w:rPr>
          <w:rFonts w:ascii="Arial" w:hAnsi="Arial" w:cs="Arial"/>
          <w:sz w:val="22"/>
          <w:szCs w:val="22"/>
        </w:rPr>
        <w:t xml:space="preserve">                    </w:t>
      </w:r>
    </w:p>
    <w:p w14:paraId="018358DB" w14:textId="44FBDDC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F73C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9BC7AE3" w14:textId="0E281244" w:rsidR="008D18AB" w:rsidRDefault="008D0936" w:rsidP="002F124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66A64F5" w14:textId="77777777" w:rsidR="002F1249" w:rsidRPr="002F1249" w:rsidRDefault="002F1249" w:rsidP="002F1249">
      <w:pPr>
        <w:pStyle w:val="Nzvylnk"/>
        <w:rPr>
          <w:rFonts w:ascii="Arial" w:hAnsi="Arial" w:cs="Arial"/>
        </w:rPr>
      </w:pPr>
    </w:p>
    <w:p w14:paraId="5EC3443C" w14:textId="4024B3D6" w:rsidR="008D0936" w:rsidRDefault="008D0936" w:rsidP="0070058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</w:t>
      </w:r>
      <w:r w:rsidR="005D69E8">
        <w:rPr>
          <w:rFonts w:ascii="Arial" w:hAnsi="Arial" w:cs="Arial"/>
          <w:sz w:val="22"/>
          <w:szCs w:val="22"/>
        </w:rPr>
        <w:t>nejpozději 31.03. příslušného kalendářního roku.</w:t>
      </w:r>
    </w:p>
    <w:p w14:paraId="736CA284" w14:textId="55E7F9E6" w:rsidR="0070058B" w:rsidRPr="0070058B" w:rsidRDefault="0070058B" w:rsidP="00C735F5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0058B">
        <w:rPr>
          <w:rFonts w:ascii="Arial" w:hAnsi="Arial" w:cs="Arial"/>
          <w:sz w:val="22"/>
          <w:szCs w:val="22"/>
        </w:rPr>
        <w:t xml:space="preserve">Vznikne-li poplatková povinnost </w:t>
      </w:r>
      <w:r w:rsidR="00F73C72">
        <w:rPr>
          <w:rFonts w:ascii="Arial" w:hAnsi="Arial" w:cs="Arial"/>
          <w:sz w:val="22"/>
          <w:szCs w:val="22"/>
        </w:rPr>
        <w:t>po datu uvedeném v odstavci 1,</w:t>
      </w:r>
      <w:r w:rsidR="00036ECC">
        <w:rPr>
          <w:rFonts w:ascii="Arial" w:hAnsi="Arial" w:cs="Arial"/>
          <w:sz w:val="22"/>
          <w:szCs w:val="22"/>
        </w:rPr>
        <w:t xml:space="preserve"> </w:t>
      </w:r>
      <w:r w:rsidR="00F73C72">
        <w:rPr>
          <w:rFonts w:ascii="Arial" w:hAnsi="Arial" w:cs="Arial"/>
          <w:sz w:val="22"/>
          <w:szCs w:val="22"/>
        </w:rPr>
        <w:t>je poplatek splatný nejpozději do</w:t>
      </w:r>
      <w:r w:rsidR="004A09EF">
        <w:rPr>
          <w:rFonts w:ascii="Arial" w:hAnsi="Arial" w:cs="Arial"/>
          <w:sz w:val="22"/>
          <w:szCs w:val="22"/>
        </w:rPr>
        <w:t xml:space="preserve">15.dne v měsíci, který následuje po měsíci, ve kterém poplatková povinnost vznikla. </w:t>
      </w:r>
    </w:p>
    <w:p w14:paraId="3750B5A3" w14:textId="77777777" w:rsidR="0070058B" w:rsidRDefault="0070058B" w:rsidP="0070058B">
      <w:pPr>
        <w:numPr>
          <w:ilvl w:val="0"/>
          <w:numId w:val="19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2C424025" w:rsidR="00C7399D" w:rsidRDefault="004A09EF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50FD2CE3" w14:textId="764843E7" w:rsidR="0035732F" w:rsidRPr="00C735F5" w:rsidRDefault="004A09E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9CDE832" w14:textId="4127ED8A" w:rsidR="00C735F5" w:rsidRPr="004A09EF" w:rsidRDefault="00C735F5" w:rsidP="004A09EF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8F596B7" w:rsidR="009E6604" w:rsidRPr="006104D1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A09EF">
        <w:rPr>
          <w:rFonts w:ascii="Arial" w:hAnsi="Arial" w:cs="Arial"/>
          <w:sz w:val="22"/>
          <w:szCs w:val="22"/>
        </w:rPr>
        <w:t>1/2020</w:t>
      </w:r>
      <w:r w:rsidR="004A09EF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="004A09EF" w:rsidRPr="004A09EF">
        <w:rPr>
          <w:rFonts w:ascii="Arial" w:hAnsi="Arial" w:cs="Arial"/>
          <w:iCs/>
          <w:sz w:val="22"/>
          <w:szCs w:val="22"/>
        </w:rPr>
        <w:t>o místních poplatcích</w:t>
      </w:r>
      <w:r w:rsidR="004A09EF" w:rsidRPr="004A09EF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6104D1">
        <w:rPr>
          <w:rFonts w:ascii="Arial" w:hAnsi="Arial" w:cs="Arial"/>
          <w:sz w:val="22"/>
          <w:szCs w:val="22"/>
        </w:rPr>
        <w:t xml:space="preserve">dne </w:t>
      </w:r>
      <w:r w:rsidR="006104D1" w:rsidRPr="006104D1">
        <w:rPr>
          <w:rFonts w:ascii="Arial" w:hAnsi="Arial" w:cs="Arial"/>
          <w:sz w:val="22"/>
          <w:szCs w:val="22"/>
        </w:rPr>
        <w:t>22.06.2020</w:t>
      </w:r>
      <w:r w:rsidR="006104D1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00A3F5B4" w:rsidR="00C735F5" w:rsidRDefault="006104D1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u w:val="single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6BDC6B4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664092A4" w:rsidR="008D18AB" w:rsidRPr="00317E9D" w:rsidRDefault="006104D1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4BCA583C" w14:textId="5D295E1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104D1">
        <w:rPr>
          <w:rFonts w:ascii="Arial" w:hAnsi="Arial" w:cs="Arial"/>
          <w:sz w:val="22"/>
          <w:szCs w:val="22"/>
        </w:rPr>
        <w:t xml:space="preserve"> 01.01.2024.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153D7A01" w:rsidR="00A80117" w:rsidRDefault="006104D1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C66EE3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66F3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666F34">
        <w:rPr>
          <w:rFonts w:ascii="Arial" w:hAnsi="Arial" w:cs="Arial"/>
          <w:i/>
          <w:sz w:val="22"/>
          <w:szCs w:val="22"/>
        </w:rPr>
        <w:t xml:space="preserve"> </w:t>
      </w:r>
    </w:p>
    <w:p w14:paraId="0B863C08" w14:textId="7A35CE11" w:rsidR="00A80117" w:rsidRPr="00EA50AC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666F34" w:rsidRPr="00EA50AC">
        <w:rPr>
          <w:rFonts w:ascii="Arial" w:hAnsi="Arial" w:cs="Arial"/>
          <w:iCs/>
          <w:sz w:val="22"/>
          <w:szCs w:val="22"/>
        </w:rPr>
        <w:t xml:space="preserve"> Ing.</w:t>
      </w:r>
      <w:r w:rsidR="001873C9" w:rsidRPr="00EA50AC">
        <w:rPr>
          <w:rFonts w:ascii="Arial" w:hAnsi="Arial" w:cs="Arial"/>
          <w:iCs/>
          <w:sz w:val="22"/>
          <w:szCs w:val="22"/>
        </w:rPr>
        <w:t xml:space="preserve"> </w:t>
      </w:r>
      <w:r w:rsidR="00666F34" w:rsidRPr="00EA50AC">
        <w:rPr>
          <w:rFonts w:ascii="Arial" w:hAnsi="Arial" w:cs="Arial"/>
          <w:iCs/>
          <w:sz w:val="22"/>
          <w:szCs w:val="22"/>
        </w:rPr>
        <w:t>Václav Veselý,</w:t>
      </w:r>
      <w:r w:rsidR="001873C9" w:rsidRPr="00EA50AC">
        <w:rPr>
          <w:rFonts w:ascii="Arial" w:hAnsi="Arial" w:cs="Arial"/>
          <w:iCs/>
          <w:sz w:val="22"/>
          <w:szCs w:val="22"/>
        </w:rPr>
        <w:t xml:space="preserve"> </w:t>
      </w:r>
      <w:r w:rsidR="00666F34" w:rsidRPr="00EA50AC">
        <w:rPr>
          <w:rFonts w:ascii="Arial" w:hAnsi="Arial" w:cs="Arial"/>
          <w:iCs/>
          <w:sz w:val="22"/>
          <w:szCs w:val="22"/>
        </w:rPr>
        <w:t xml:space="preserve">v.r.                                                  </w:t>
      </w:r>
      <w:r w:rsidR="001873C9" w:rsidRPr="00EA50AC">
        <w:rPr>
          <w:rFonts w:ascii="Arial" w:hAnsi="Arial" w:cs="Arial"/>
          <w:iCs/>
          <w:sz w:val="22"/>
          <w:szCs w:val="22"/>
        </w:rPr>
        <w:t xml:space="preserve"> </w:t>
      </w:r>
      <w:r w:rsidR="00666F34" w:rsidRPr="00EA50AC">
        <w:rPr>
          <w:rFonts w:ascii="Arial" w:hAnsi="Arial" w:cs="Arial"/>
          <w:iCs/>
          <w:sz w:val="22"/>
          <w:szCs w:val="22"/>
        </w:rPr>
        <w:t>Roman Hynek,</w:t>
      </w:r>
      <w:r w:rsidR="001873C9" w:rsidRPr="00EA50AC">
        <w:rPr>
          <w:rFonts w:ascii="Arial" w:hAnsi="Arial" w:cs="Arial"/>
          <w:iCs/>
          <w:sz w:val="22"/>
          <w:szCs w:val="22"/>
        </w:rPr>
        <w:t xml:space="preserve"> </w:t>
      </w:r>
      <w:r w:rsidR="00666F34" w:rsidRPr="00EA50AC">
        <w:rPr>
          <w:rFonts w:ascii="Arial" w:hAnsi="Arial" w:cs="Arial"/>
          <w:iCs/>
          <w:sz w:val="22"/>
          <w:szCs w:val="22"/>
        </w:rPr>
        <w:t>v.r.</w:t>
      </w:r>
    </w:p>
    <w:p w14:paraId="37B9AEB6" w14:textId="539BA676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66F3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66F34">
        <w:rPr>
          <w:rFonts w:ascii="Arial" w:hAnsi="Arial" w:cs="Arial"/>
          <w:sz w:val="22"/>
          <w:szCs w:val="22"/>
        </w:rPr>
        <w:t xml:space="preserve"> </w:t>
      </w:r>
    </w:p>
    <w:p w14:paraId="6970519C" w14:textId="6776DAEC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666F34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27E241E" w:rsidR="00FB319D" w:rsidRPr="00A60454" w:rsidRDefault="006104D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64EA" w14:textId="77777777" w:rsidR="0021158B" w:rsidRDefault="0021158B">
      <w:r>
        <w:separator/>
      </w:r>
    </w:p>
  </w:endnote>
  <w:endnote w:type="continuationSeparator" w:id="0">
    <w:p w14:paraId="736EFB99" w14:textId="77777777" w:rsidR="0021158B" w:rsidRDefault="0021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E5FA" w14:textId="77777777" w:rsidR="0021158B" w:rsidRDefault="0021158B">
      <w:r>
        <w:separator/>
      </w:r>
    </w:p>
  </w:footnote>
  <w:footnote w:type="continuationSeparator" w:id="0">
    <w:p w14:paraId="771CD98B" w14:textId="77777777" w:rsidR="0021158B" w:rsidRDefault="0021158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1514568">
    <w:abstractNumId w:val="15"/>
  </w:num>
  <w:num w:numId="2" w16cid:durableId="151872813">
    <w:abstractNumId w:val="17"/>
  </w:num>
  <w:num w:numId="3" w16cid:durableId="1008367174">
    <w:abstractNumId w:val="8"/>
  </w:num>
  <w:num w:numId="4" w16cid:durableId="1644315247">
    <w:abstractNumId w:val="12"/>
  </w:num>
  <w:num w:numId="5" w16cid:durableId="1480881229">
    <w:abstractNumId w:val="13"/>
  </w:num>
  <w:num w:numId="6" w16cid:durableId="1235430400">
    <w:abstractNumId w:val="5"/>
  </w:num>
  <w:num w:numId="7" w16cid:durableId="577978749">
    <w:abstractNumId w:val="0"/>
  </w:num>
  <w:num w:numId="8" w16cid:durableId="457795071">
    <w:abstractNumId w:val="9"/>
  </w:num>
  <w:num w:numId="9" w16cid:durableId="1473519597">
    <w:abstractNumId w:val="6"/>
  </w:num>
  <w:num w:numId="10" w16cid:durableId="1507595042">
    <w:abstractNumId w:val="10"/>
  </w:num>
  <w:num w:numId="11" w16cid:durableId="21057595">
    <w:abstractNumId w:val="2"/>
  </w:num>
  <w:num w:numId="12" w16cid:durableId="682777717">
    <w:abstractNumId w:val="4"/>
  </w:num>
  <w:num w:numId="13" w16cid:durableId="113790671">
    <w:abstractNumId w:val="11"/>
  </w:num>
  <w:num w:numId="14" w16cid:durableId="14467730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9048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0371259">
    <w:abstractNumId w:val="14"/>
  </w:num>
  <w:num w:numId="17" w16cid:durableId="1507742425">
    <w:abstractNumId w:val="16"/>
  </w:num>
  <w:num w:numId="18" w16cid:durableId="1244413887">
    <w:abstractNumId w:val="1"/>
  </w:num>
  <w:num w:numId="19" w16cid:durableId="588805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6ECC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D7080"/>
    <w:rsid w:val="000E2344"/>
    <w:rsid w:val="000F0D72"/>
    <w:rsid w:val="000F18D9"/>
    <w:rsid w:val="00132145"/>
    <w:rsid w:val="00154F39"/>
    <w:rsid w:val="00164711"/>
    <w:rsid w:val="00181FC7"/>
    <w:rsid w:val="001873C9"/>
    <w:rsid w:val="00191409"/>
    <w:rsid w:val="001B0477"/>
    <w:rsid w:val="001B63F4"/>
    <w:rsid w:val="001B7BE7"/>
    <w:rsid w:val="001C2D2F"/>
    <w:rsid w:val="001E16DD"/>
    <w:rsid w:val="001E3EE1"/>
    <w:rsid w:val="002018AD"/>
    <w:rsid w:val="00206142"/>
    <w:rsid w:val="00207209"/>
    <w:rsid w:val="0021158B"/>
    <w:rsid w:val="002223EB"/>
    <w:rsid w:val="00237FD0"/>
    <w:rsid w:val="0025437E"/>
    <w:rsid w:val="002729E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1249"/>
    <w:rsid w:val="002F3690"/>
    <w:rsid w:val="002F7437"/>
    <w:rsid w:val="0030760D"/>
    <w:rsid w:val="003150FC"/>
    <w:rsid w:val="003165BE"/>
    <w:rsid w:val="00317E9D"/>
    <w:rsid w:val="00323E66"/>
    <w:rsid w:val="00323FA0"/>
    <w:rsid w:val="00326773"/>
    <w:rsid w:val="00326964"/>
    <w:rsid w:val="0035732F"/>
    <w:rsid w:val="00364828"/>
    <w:rsid w:val="003729C0"/>
    <w:rsid w:val="00374026"/>
    <w:rsid w:val="00374BB5"/>
    <w:rsid w:val="0038221A"/>
    <w:rsid w:val="003B3253"/>
    <w:rsid w:val="003C1B30"/>
    <w:rsid w:val="003D6810"/>
    <w:rsid w:val="003E340A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09EF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37F2"/>
    <w:rsid w:val="00552808"/>
    <w:rsid w:val="00573BF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69E8"/>
    <w:rsid w:val="005E064B"/>
    <w:rsid w:val="005E594E"/>
    <w:rsid w:val="005E7A87"/>
    <w:rsid w:val="005F094F"/>
    <w:rsid w:val="005F3CA4"/>
    <w:rsid w:val="005F4061"/>
    <w:rsid w:val="00600128"/>
    <w:rsid w:val="006104D1"/>
    <w:rsid w:val="00626974"/>
    <w:rsid w:val="0063659F"/>
    <w:rsid w:val="00663C6D"/>
    <w:rsid w:val="00666F34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1386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5D4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6B5C"/>
    <w:rsid w:val="00967DE6"/>
    <w:rsid w:val="009918B5"/>
    <w:rsid w:val="009C54E0"/>
    <w:rsid w:val="009D3C84"/>
    <w:rsid w:val="009D7068"/>
    <w:rsid w:val="009E59AC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3EB2"/>
    <w:rsid w:val="00C4447F"/>
    <w:rsid w:val="00C444BF"/>
    <w:rsid w:val="00C515F0"/>
    <w:rsid w:val="00C6781E"/>
    <w:rsid w:val="00C735F5"/>
    <w:rsid w:val="00C7399D"/>
    <w:rsid w:val="00C76269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A50AC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3C72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Srní</cp:lastModifiedBy>
  <cp:revision>12</cp:revision>
  <cp:lastPrinted>2023-11-16T12:25:00Z</cp:lastPrinted>
  <dcterms:created xsi:type="dcterms:W3CDTF">2023-11-15T11:51:00Z</dcterms:created>
  <dcterms:modified xsi:type="dcterms:W3CDTF">2023-12-27T09:17:00Z</dcterms:modified>
</cp:coreProperties>
</file>