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12" w:rsidRPr="008E680C" w:rsidRDefault="007B0C12" w:rsidP="007B0C12">
      <w:pPr>
        <w:pStyle w:val="Nzev"/>
        <w:rPr>
          <w:rFonts w:asciiTheme="majorHAnsi" w:hAnsiTheme="majorHAnsi" w:cs="Arial"/>
          <w:sz w:val="32"/>
          <w:u w:val="none"/>
        </w:rPr>
      </w:pPr>
      <w:r w:rsidRPr="008E680C">
        <w:rPr>
          <w:rFonts w:asciiTheme="majorHAnsi" w:hAnsiTheme="majorHAnsi" w:cs="Arial"/>
          <w:sz w:val="32"/>
          <w:u w:val="none"/>
        </w:rPr>
        <w:t xml:space="preserve">Obec </w:t>
      </w:r>
      <w:r w:rsidR="00C41E44">
        <w:rPr>
          <w:rFonts w:asciiTheme="majorHAnsi" w:hAnsiTheme="majorHAnsi" w:cs="Arial"/>
          <w:sz w:val="32"/>
          <w:u w:val="none"/>
        </w:rPr>
        <w:t>Vídeň</w:t>
      </w:r>
    </w:p>
    <w:p w:rsidR="007B0C12" w:rsidRDefault="007B0C12" w:rsidP="007B0C12">
      <w:pPr>
        <w:jc w:val="center"/>
        <w:rPr>
          <w:rFonts w:ascii="Arial" w:hAnsi="Arial" w:cs="Arial"/>
          <w:b/>
          <w:sz w:val="22"/>
          <w:szCs w:val="22"/>
        </w:rPr>
      </w:pPr>
    </w:p>
    <w:p w:rsidR="007B0C12" w:rsidRPr="008E680C" w:rsidRDefault="007B0C12" w:rsidP="007B0C12">
      <w:pPr>
        <w:jc w:val="center"/>
        <w:rPr>
          <w:rFonts w:asciiTheme="minorHAnsi" w:hAnsiTheme="minorHAnsi" w:cstheme="minorHAnsi"/>
          <w:b/>
          <w:szCs w:val="22"/>
        </w:rPr>
      </w:pPr>
      <w:r w:rsidRPr="008E680C">
        <w:rPr>
          <w:rFonts w:asciiTheme="minorHAnsi" w:hAnsiTheme="minorHAnsi" w:cstheme="minorHAnsi"/>
          <w:b/>
          <w:szCs w:val="22"/>
        </w:rPr>
        <w:t xml:space="preserve">Obecně závazná vyhláška obce </w:t>
      </w:r>
      <w:r w:rsidR="00C41E44">
        <w:rPr>
          <w:rFonts w:asciiTheme="minorHAnsi" w:hAnsiTheme="minorHAnsi" w:cstheme="minorHAnsi"/>
          <w:b/>
          <w:szCs w:val="22"/>
        </w:rPr>
        <w:t>Vídeň</w:t>
      </w:r>
      <w:r w:rsidR="00C35FF5">
        <w:rPr>
          <w:rFonts w:asciiTheme="minorHAnsi" w:hAnsiTheme="minorHAnsi" w:cstheme="minorHAnsi"/>
          <w:b/>
          <w:szCs w:val="22"/>
        </w:rPr>
        <w:t xml:space="preserve"> č. 1</w:t>
      </w:r>
      <w:r w:rsidRPr="008E680C">
        <w:rPr>
          <w:rFonts w:asciiTheme="minorHAnsi" w:hAnsiTheme="minorHAnsi" w:cstheme="minorHAnsi"/>
          <w:b/>
          <w:szCs w:val="22"/>
        </w:rPr>
        <w:t>/2017,</w:t>
      </w:r>
    </w:p>
    <w:p w:rsidR="007B0C12" w:rsidRPr="008E680C" w:rsidRDefault="007B0C12" w:rsidP="007B0C12">
      <w:pPr>
        <w:jc w:val="center"/>
        <w:rPr>
          <w:rFonts w:asciiTheme="minorHAnsi" w:hAnsiTheme="minorHAnsi" w:cstheme="minorHAnsi"/>
          <w:b/>
          <w:szCs w:val="22"/>
        </w:rPr>
      </w:pPr>
      <w:r w:rsidRPr="008E680C">
        <w:rPr>
          <w:rFonts w:asciiTheme="minorHAnsi" w:hAnsiTheme="minorHAnsi" w:cstheme="minorHAnsi"/>
          <w:b/>
          <w:szCs w:val="22"/>
        </w:rPr>
        <w:t xml:space="preserve">kterou se stanoví část společného školského obvodu základní školy </w:t>
      </w:r>
    </w:p>
    <w:p w:rsidR="007B0C12" w:rsidRPr="008E680C" w:rsidRDefault="007B0C12" w:rsidP="007B0C12">
      <w:pPr>
        <w:jc w:val="center"/>
        <w:rPr>
          <w:rFonts w:asciiTheme="minorHAnsi" w:hAnsiTheme="minorHAnsi" w:cstheme="minorHAnsi"/>
          <w:szCs w:val="22"/>
        </w:rPr>
      </w:pPr>
    </w:p>
    <w:p w:rsidR="007B0C12" w:rsidRPr="008E680C" w:rsidRDefault="007B0C12" w:rsidP="007B0C12">
      <w:pPr>
        <w:jc w:val="center"/>
        <w:rPr>
          <w:rFonts w:asciiTheme="minorHAnsi" w:hAnsiTheme="minorHAnsi" w:cstheme="minorHAnsi"/>
          <w:szCs w:val="22"/>
        </w:rPr>
      </w:pPr>
    </w:p>
    <w:p w:rsidR="007B0C12" w:rsidRPr="008E680C" w:rsidRDefault="007B0C12" w:rsidP="007B0C12">
      <w:pPr>
        <w:pStyle w:val="Zkladntext"/>
        <w:jc w:val="both"/>
        <w:rPr>
          <w:rFonts w:asciiTheme="minorHAnsi" w:hAnsiTheme="minorHAnsi" w:cstheme="minorHAnsi"/>
          <w:szCs w:val="22"/>
        </w:rPr>
      </w:pPr>
      <w:r w:rsidRPr="008E680C">
        <w:rPr>
          <w:rFonts w:asciiTheme="minorHAnsi" w:hAnsiTheme="minorHAnsi" w:cstheme="minorHAnsi"/>
          <w:szCs w:val="22"/>
        </w:rPr>
        <w:t xml:space="preserve">Zastupitelstvo obce </w:t>
      </w:r>
      <w:r w:rsidR="00C41E44">
        <w:rPr>
          <w:rFonts w:asciiTheme="minorHAnsi" w:hAnsiTheme="minorHAnsi" w:cstheme="minorHAnsi"/>
          <w:szCs w:val="22"/>
        </w:rPr>
        <w:t>Vídeň</w:t>
      </w:r>
      <w:r w:rsidR="00C35FF5">
        <w:rPr>
          <w:rFonts w:asciiTheme="minorHAnsi" w:hAnsiTheme="minorHAnsi" w:cstheme="minorHAnsi"/>
          <w:szCs w:val="22"/>
        </w:rPr>
        <w:t xml:space="preserve"> se na svém zasedání dne 24.5.2017 usnesením č. 2.5./2017</w:t>
      </w:r>
      <w:r w:rsidRPr="008E680C">
        <w:rPr>
          <w:rFonts w:asciiTheme="minorHAnsi" w:hAnsiTheme="minorHAnsi" w:cstheme="minorHAnsi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7B0C12" w:rsidRPr="008E680C" w:rsidRDefault="007B0C12" w:rsidP="007B0C12">
      <w:pPr>
        <w:pStyle w:val="Nadpis2"/>
        <w:rPr>
          <w:rFonts w:asciiTheme="minorHAnsi" w:hAnsiTheme="minorHAnsi" w:cstheme="minorHAnsi"/>
          <w:szCs w:val="22"/>
        </w:rPr>
      </w:pPr>
    </w:p>
    <w:p w:rsidR="007B0C12" w:rsidRPr="008E680C" w:rsidRDefault="007B0C12" w:rsidP="007B0C12">
      <w:pPr>
        <w:pStyle w:val="Nadpis2"/>
        <w:jc w:val="center"/>
        <w:rPr>
          <w:rFonts w:asciiTheme="minorHAnsi" w:hAnsiTheme="minorHAnsi" w:cstheme="minorHAnsi"/>
          <w:b/>
          <w:szCs w:val="22"/>
          <w:u w:val="none"/>
        </w:rPr>
      </w:pPr>
      <w:r w:rsidRPr="008E680C">
        <w:rPr>
          <w:rFonts w:asciiTheme="minorHAnsi" w:hAnsiTheme="minorHAnsi" w:cstheme="minorHAnsi"/>
          <w:b/>
          <w:szCs w:val="22"/>
          <w:u w:val="none"/>
        </w:rPr>
        <w:t>Čl. 1</w:t>
      </w:r>
    </w:p>
    <w:p w:rsidR="007B0C12" w:rsidRPr="008E680C" w:rsidRDefault="007B0C12" w:rsidP="007B0C12">
      <w:pPr>
        <w:jc w:val="center"/>
        <w:rPr>
          <w:rFonts w:asciiTheme="minorHAnsi" w:hAnsiTheme="minorHAnsi" w:cstheme="minorHAnsi"/>
          <w:b/>
          <w:szCs w:val="22"/>
        </w:rPr>
      </w:pPr>
      <w:r w:rsidRPr="008E680C">
        <w:rPr>
          <w:rFonts w:asciiTheme="minorHAnsi" w:hAnsiTheme="minorHAnsi" w:cstheme="minorHAnsi"/>
          <w:b/>
          <w:szCs w:val="22"/>
        </w:rPr>
        <w:t xml:space="preserve">Stanovení školských obvodů </w:t>
      </w:r>
    </w:p>
    <w:p w:rsidR="007B0C12" w:rsidRPr="008E680C" w:rsidRDefault="007B0C12" w:rsidP="007B0C12">
      <w:pPr>
        <w:rPr>
          <w:rFonts w:asciiTheme="minorHAnsi" w:hAnsiTheme="minorHAnsi" w:cstheme="minorHAnsi"/>
          <w:szCs w:val="22"/>
        </w:rPr>
      </w:pPr>
    </w:p>
    <w:p w:rsidR="007B0C12" w:rsidRPr="008E680C" w:rsidRDefault="007B0C12" w:rsidP="0073402E">
      <w:pPr>
        <w:jc w:val="both"/>
        <w:rPr>
          <w:rFonts w:asciiTheme="minorHAnsi" w:hAnsiTheme="minorHAnsi" w:cstheme="minorHAnsi"/>
          <w:szCs w:val="22"/>
        </w:rPr>
      </w:pPr>
      <w:r w:rsidRPr="008E680C">
        <w:rPr>
          <w:rFonts w:asciiTheme="minorHAnsi" w:hAnsiTheme="minorHAnsi" w:cstheme="minorHAnsi"/>
          <w:szCs w:val="22"/>
        </w:rPr>
        <w:t xml:space="preserve">Na základě uzavřené dohody obcí </w:t>
      </w:r>
      <w:r w:rsidR="002B0970">
        <w:rPr>
          <w:rFonts w:asciiTheme="minorHAnsi" w:hAnsiTheme="minorHAnsi" w:cstheme="minorHAnsi"/>
          <w:szCs w:val="22"/>
        </w:rPr>
        <w:t>Vídeň</w:t>
      </w:r>
      <w:r w:rsidR="0073402E" w:rsidRPr="008E680C">
        <w:rPr>
          <w:rFonts w:asciiTheme="minorHAnsi" w:hAnsiTheme="minorHAnsi" w:cstheme="minorHAnsi"/>
          <w:szCs w:val="22"/>
        </w:rPr>
        <w:t>, Radenice, Rousměrov, Sklené n</w:t>
      </w:r>
      <w:r w:rsidR="008E680C">
        <w:rPr>
          <w:rFonts w:asciiTheme="minorHAnsi" w:hAnsiTheme="minorHAnsi" w:cstheme="minorHAnsi"/>
          <w:szCs w:val="22"/>
        </w:rPr>
        <w:t>a</w:t>
      </w:r>
      <w:r w:rsidR="00305503">
        <w:rPr>
          <w:rFonts w:asciiTheme="minorHAnsi" w:hAnsiTheme="minorHAnsi" w:cstheme="minorHAnsi"/>
          <w:szCs w:val="22"/>
        </w:rPr>
        <w:t>d Oslavou s obcí</w:t>
      </w:r>
      <w:r w:rsidR="0073402E" w:rsidRPr="008E680C">
        <w:rPr>
          <w:rFonts w:asciiTheme="minorHAnsi" w:hAnsiTheme="minorHAnsi" w:cstheme="minorHAnsi"/>
          <w:szCs w:val="22"/>
        </w:rPr>
        <w:t xml:space="preserve"> </w:t>
      </w:r>
      <w:r w:rsidR="002B0970">
        <w:rPr>
          <w:rFonts w:asciiTheme="minorHAnsi" w:hAnsiTheme="minorHAnsi" w:cstheme="minorHAnsi"/>
          <w:szCs w:val="22"/>
        </w:rPr>
        <w:t>Bory</w:t>
      </w:r>
      <w:r w:rsidRPr="008E680C">
        <w:rPr>
          <w:rFonts w:asciiTheme="minorHAnsi" w:hAnsiTheme="minorHAnsi" w:cstheme="minorHAnsi"/>
          <w:szCs w:val="22"/>
        </w:rPr>
        <w:t xml:space="preserve"> o vytvoření společného školského obvodu základní školy je </w:t>
      </w:r>
      <w:r w:rsidRPr="00480CDB">
        <w:rPr>
          <w:rFonts w:asciiTheme="minorHAnsi" w:hAnsiTheme="minorHAnsi" w:cstheme="minorHAnsi"/>
          <w:b/>
          <w:szCs w:val="22"/>
        </w:rPr>
        <w:t xml:space="preserve">území obce </w:t>
      </w:r>
      <w:r w:rsidR="00C41E44">
        <w:rPr>
          <w:rFonts w:asciiTheme="minorHAnsi" w:hAnsiTheme="minorHAnsi" w:cstheme="minorHAnsi"/>
          <w:b/>
          <w:szCs w:val="22"/>
        </w:rPr>
        <w:t>Vídeň</w:t>
      </w:r>
      <w:r w:rsidRPr="008E680C">
        <w:rPr>
          <w:rFonts w:asciiTheme="minorHAnsi" w:hAnsiTheme="minorHAnsi" w:cstheme="minorHAnsi"/>
          <w:szCs w:val="22"/>
        </w:rPr>
        <w:t xml:space="preserve"> částí škol</w:t>
      </w:r>
      <w:r w:rsidR="0073402E" w:rsidRPr="008E680C">
        <w:rPr>
          <w:rFonts w:asciiTheme="minorHAnsi" w:hAnsiTheme="minorHAnsi" w:cstheme="minorHAnsi"/>
          <w:szCs w:val="22"/>
        </w:rPr>
        <w:t xml:space="preserve">ského obvodu </w:t>
      </w:r>
      <w:r w:rsidR="0073402E" w:rsidRPr="008E680C">
        <w:rPr>
          <w:rFonts w:asciiTheme="minorHAnsi" w:hAnsiTheme="minorHAnsi" w:cstheme="minorHAnsi"/>
          <w:b/>
          <w:szCs w:val="22"/>
        </w:rPr>
        <w:t>Základní školy Hany Benešové a Mateřské školy Bory, příspěvkové organizace</w:t>
      </w:r>
      <w:r w:rsidR="0073402E" w:rsidRPr="008E680C">
        <w:rPr>
          <w:rFonts w:asciiTheme="minorHAnsi" w:hAnsiTheme="minorHAnsi" w:cstheme="minorHAnsi"/>
          <w:szCs w:val="22"/>
        </w:rPr>
        <w:t xml:space="preserve">, </w:t>
      </w:r>
      <w:r w:rsidR="0073402E" w:rsidRPr="008E680C">
        <w:rPr>
          <w:rFonts w:asciiTheme="minorHAnsi" w:hAnsiTheme="minorHAnsi" w:cstheme="minorHAnsi"/>
          <w:b/>
          <w:szCs w:val="22"/>
        </w:rPr>
        <w:t>Dolní Bory 161, 594 61 Bory</w:t>
      </w:r>
      <w:r w:rsidR="0073402E" w:rsidRPr="008E680C">
        <w:rPr>
          <w:rFonts w:asciiTheme="minorHAnsi" w:hAnsiTheme="minorHAnsi" w:cstheme="minorHAnsi"/>
          <w:szCs w:val="22"/>
        </w:rPr>
        <w:t>, zřízené obcí Bory</w:t>
      </w:r>
    </w:p>
    <w:p w:rsidR="007B0C12" w:rsidRPr="008E680C" w:rsidRDefault="007B0C12" w:rsidP="007B0C12">
      <w:pPr>
        <w:rPr>
          <w:rFonts w:asciiTheme="minorHAnsi" w:hAnsiTheme="minorHAnsi" w:cstheme="minorHAnsi"/>
          <w:szCs w:val="22"/>
        </w:rPr>
      </w:pPr>
    </w:p>
    <w:p w:rsidR="007B0C12" w:rsidRPr="008E680C" w:rsidRDefault="0073402E" w:rsidP="007B0C12">
      <w:pPr>
        <w:pStyle w:val="Nadpis1"/>
        <w:spacing w:before="0" w:after="0"/>
        <w:jc w:val="center"/>
        <w:rPr>
          <w:rFonts w:asciiTheme="minorHAnsi" w:hAnsiTheme="minorHAnsi" w:cstheme="minorHAnsi"/>
          <w:sz w:val="24"/>
          <w:szCs w:val="22"/>
        </w:rPr>
      </w:pPr>
      <w:r w:rsidRPr="008E680C">
        <w:rPr>
          <w:rFonts w:asciiTheme="minorHAnsi" w:hAnsiTheme="minorHAnsi" w:cstheme="minorHAnsi"/>
          <w:sz w:val="24"/>
          <w:szCs w:val="22"/>
        </w:rPr>
        <w:t>Čl. 2</w:t>
      </w:r>
    </w:p>
    <w:p w:rsidR="007B0C12" w:rsidRPr="008E680C" w:rsidRDefault="007B0C12" w:rsidP="007B0C12">
      <w:pPr>
        <w:pStyle w:val="Nadpis4"/>
        <w:spacing w:before="0" w:after="0"/>
        <w:jc w:val="center"/>
        <w:rPr>
          <w:rFonts w:asciiTheme="minorHAnsi" w:hAnsiTheme="minorHAnsi" w:cstheme="minorHAnsi"/>
          <w:sz w:val="24"/>
          <w:szCs w:val="22"/>
        </w:rPr>
      </w:pPr>
      <w:r w:rsidRPr="008E680C">
        <w:rPr>
          <w:rFonts w:asciiTheme="minorHAnsi" w:hAnsiTheme="minorHAnsi" w:cstheme="minorHAnsi"/>
          <w:sz w:val="24"/>
          <w:szCs w:val="22"/>
        </w:rPr>
        <w:t>Závěrečné ustanovení</w:t>
      </w:r>
    </w:p>
    <w:p w:rsidR="007B0C12" w:rsidRPr="008E680C" w:rsidRDefault="007B0C12" w:rsidP="007B0C12">
      <w:pPr>
        <w:pStyle w:val="Zkladntext"/>
        <w:tabs>
          <w:tab w:val="left" w:pos="540"/>
        </w:tabs>
        <w:rPr>
          <w:rFonts w:asciiTheme="minorHAnsi" w:hAnsiTheme="minorHAnsi" w:cstheme="minorHAnsi"/>
          <w:szCs w:val="22"/>
        </w:rPr>
      </w:pPr>
    </w:p>
    <w:p w:rsidR="007B0C12" w:rsidRPr="008E680C" w:rsidRDefault="007B0C12" w:rsidP="007B0C12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szCs w:val="22"/>
        </w:rPr>
      </w:pPr>
      <w:r w:rsidRPr="008E680C">
        <w:rPr>
          <w:rFonts w:asciiTheme="minorHAnsi" w:hAnsiTheme="minorHAnsi" w:cstheme="minorHAnsi"/>
          <w:szCs w:val="22"/>
        </w:rPr>
        <w:t>Tato vyhláška nabývá účinnosti patnáctým dnem po dni jejího vyhlášení.</w:t>
      </w:r>
    </w:p>
    <w:p w:rsidR="007B0C12" w:rsidRPr="008E680C" w:rsidRDefault="007B0C12" w:rsidP="007B0C12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szCs w:val="22"/>
        </w:rPr>
      </w:pPr>
    </w:p>
    <w:p w:rsidR="007B0C12" w:rsidRDefault="007B0C12" w:rsidP="007B0C12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szCs w:val="22"/>
        </w:rPr>
      </w:pPr>
    </w:p>
    <w:p w:rsidR="007C111E" w:rsidRDefault="007C111E" w:rsidP="007B0C12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szCs w:val="22"/>
        </w:rPr>
      </w:pPr>
    </w:p>
    <w:p w:rsidR="007C111E" w:rsidRPr="008E680C" w:rsidRDefault="007C111E" w:rsidP="007B0C12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szCs w:val="22"/>
        </w:rPr>
      </w:pPr>
    </w:p>
    <w:p w:rsidR="007B0C12" w:rsidRPr="008E680C" w:rsidRDefault="007B0C12" w:rsidP="007B0C12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szCs w:val="22"/>
        </w:rPr>
      </w:pPr>
    </w:p>
    <w:p w:rsidR="007B0C12" w:rsidRPr="008E680C" w:rsidRDefault="007B0C12" w:rsidP="007B0C1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color w:val="000000"/>
          <w:szCs w:val="22"/>
        </w:rPr>
      </w:pPr>
      <w:r w:rsidRPr="008E680C">
        <w:rPr>
          <w:rFonts w:asciiTheme="minorHAnsi" w:hAnsiTheme="minorHAnsi" w:cstheme="minorHAnsi"/>
          <w:color w:val="000000"/>
          <w:szCs w:val="22"/>
        </w:rPr>
        <w:tab/>
      </w:r>
      <w:r w:rsidRPr="008E680C">
        <w:rPr>
          <w:rFonts w:asciiTheme="minorHAnsi" w:hAnsiTheme="minorHAnsi" w:cstheme="minorHAnsi"/>
          <w:i/>
          <w:color w:val="000000"/>
          <w:szCs w:val="22"/>
        </w:rPr>
        <w:tab/>
      </w:r>
    </w:p>
    <w:p w:rsidR="007B0C12" w:rsidRPr="008E680C" w:rsidRDefault="007B0C12" w:rsidP="0038742F">
      <w:pPr>
        <w:tabs>
          <w:tab w:val="center" w:pos="1701"/>
          <w:tab w:val="center" w:pos="7371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Cs w:val="22"/>
        </w:rPr>
      </w:pPr>
      <w:r w:rsidRPr="008E680C">
        <w:rPr>
          <w:rFonts w:asciiTheme="minorHAnsi" w:hAnsiTheme="minorHAnsi" w:cstheme="minorHAnsi"/>
          <w:color w:val="000000"/>
          <w:szCs w:val="22"/>
        </w:rPr>
        <w:tab/>
        <w:t>……………</w:t>
      </w:r>
      <w:r w:rsidR="0038742F">
        <w:rPr>
          <w:rFonts w:asciiTheme="minorHAnsi" w:hAnsiTheme="minorHAnsi" w:cstheme="minorHAnsi"/>
          <w:color w:val="000000"/>
          <w:szCs w:val="22"/>
        </w:rPr>
        <w:t>…………….</w:t>
      </w:r>
      <w:r w:rsidRPr="008E680C">
        <w:rPr>
          <w:rFonts w:asciiTheme="minorHAnsi" w:hAnsiTheme="minorHAnsi" w:cstheme="minorHAnsi"/>
          <w:color w:val="000000"/>
          <w:szCs w:val="22"/>
        </w:rPr>
        <w:tab/>
        <w:t>………………</w:t>
      </w:r>
      <w:r w:rsidR="0038742F">
        <w:rPr>
          <w:rFonts w:asciiTheme="minorHAnsi" w:hAnsiTheme="minorHAnsi" w:cstheme="minorHAnsi"/>
          <w:color w:val="000000"/>
          <w:szCs w:val="22"/>
        </w:rPr>
        <w:t>…………..</w:t>
      </w:r>
    </w:p>
    <w:p w:rsidR="007B0C12" w:rsidRPr="008E680C" w:rsidRDefault="0038742F" w:rsidP="0038742F">
      <w:pPr>
        <w:tabs>
          <w:tab w:val="center" w:pos="1701"/>
          <w:tab w:val="center" w:pos="7371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ab/>
        <w:t>Zdeněk Ambrož</w:t>
      </w:r>
      <w:r w:rsidR="007B0C12" w:rsidRPr="008E680C"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>Martin Vávra</w:t>
      </w:r>
    </w:p>
    <w:p w:rsidR="007B0C12" w:rsidRPr="008E680C" w:rsidRDefault="007B0C12" w:rsidP="0038742F">
      <w:pPr>
        <w:tabs>
          <w:tab w:val="center" w:pos="1701"/>
          <w:tab w:val="center" w:pos="7371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Cs w:val="22"/>
        </w:rPr>
      </w:pPr>
      <w:r w:rsidRPr="008E680C">
        <w:rPr>
          <w:rFonts w:asciiTheme="minorHAnsi" w:hAnsiTheme="minorHAnsi" w:cstheme="minorHAnsi"/>
          <w:color w:val="000000"/>
          <w:szCs w:val="22"/>
        </w:rPr>
        <w:tab/>
        <w:t>místostarosta</w:t>
      </w:r>
      <w:r w:rsidRPr="008E680C">
        <w:rPr>
          <w:rFonts w:asciiTheme="minorHAnsi" w:hAnsiTheme="minorHAnsi" w:cstheme="minorHAnsi"/>
          <w:color w:val="000000"/>
          <w:szCs w:val="22"/>
        </w:rPr>
        <w:tab/>
        <w:t>starosta</w:t>
      </w:r>
    </w:p>
    <w:p w:rsidR="007B0C12" w:rsidRPr="008E680C" w:rsidRDefault="007B0C12" w:rsidP="007B0C12">
      <w:pPr>
        <w:rPr>
          <w:rFonts w:asciiTheme="minorHAnsi" w:hAnsiTheme="minorHAnsi" w:cstheme="minorHAnsi"/>
          <w:szCs w:val="22"/>
        </w:rPr>
      </w:pPr>
    </w:p>
    <w:p w:rsidR="007B0C12" w:rsidRPr="008E680C" w:rsidRDefault="007B0C12" w:rsidP="007B0C12">
      <w:pPr>
        <w:rPr>
          <w:rFonts w:asciiTheme="minorHAnsi" w:hAnsiTheme="minorHAnsi" w:cstheme="minorHAnsi"/>
          <w:szCs w:val="22"/>
        </w:rPr>
      </w:pPr>
    </w:p>
    <w:p w:rsidR="007B0C12" w:rsidRPr="008E680C" w:rsidRDefault="007B0C12" w:rsidP="007B0C12">
      <w:pPr>
        <w:rPr>
          <w:rFonts w:asciiTheme="minorHAnsi" w:hAnsiTheme="minorHAnsi" w:cstheme="minorHAnsi"/>
          <w:szCs w:val="22"/>
        </w:rPr>
      </w:pPr>
    </w:p>
    <w:p w:rsidR="007B0C12" w:rsidRPr="008E680C" w:rsidRDefault="007B0C12" w:rsidP="007B0C12">
      <w:pPr>
        <w:rPr>
          <w:rFonts w:asciiTheme="minorHAnsi" w:hAnsiTheme="minorHAnsi" w:cstheme="minorHAnsi"/>
          <w:szCs w:val="22"/>
        </w:rPr>
      </w:pPr>
    </w:p>
    <w:p w:rsidR="007B0C12" w:rsidRPr="008E680C" w:rsidRDefault="007B0C12" w:rsidP="007B0C12">
      <w:pPr>
        <w:rPr>
          <w:rFonts w:asciiTheme="minorHAnsi" w:hAnsiTheme="minorHAnsi" w:cstheme="minorHAnsi"/>
          <w:szCs w:val="22"/>
        </w:rPr>
      </w:pPr>
      <w:r w:rsidRPr="008E680C">
        <w:rPr>
          <w:rFonts w:asciiTheme="minorHAnsi" w:hAnsiTheme="minorHAnsi" w:cstheme="minorHAnsi"/>
          <w:szCs w:val="22"/>
        </w:rPr>
        <w:t>Vyvěšeno na úřední desce dne:</w:t>
      </w:r>
      <w:r w:rsidR="000C2D49">
        <w:rPr>
          <w:rFonts w:asciiTheme="minorHAnsi" w:hAnsiTheme="minorHAnsi" w:cstheme="minorHAnsi"/>
          <w:szCs w:val="22"/>
        </w:rPr>
        <w:tab/>
        <w:t>26. května 2017</w:t>
      </w:r>
    </w:p>
    <w:p w:rsidR="007B0C12" w:rsidRPr="008E680C" w:rsidRDefault="007B0C12" w:rsidP="007B0C12">
      <w:pPr>
        <w:rPr>
          <w:rFonts w:asciiTheme="minorHAnsi" w:hAnsiTheme="minorHAnsi" w:cstheme="minorHAnsi"/>
          <w:szCs w:val="22"/>
        </w:rPr>
      </w:pPr>
      <w:r w:rsidRPr="008E680C">
        <w:rPr>
          <w:rFonts w:asciiTheme="minorHAnsi" w:hAnsiTheme="minorHAnsi" w:cstheme="minorHAnsi"/>
          <w:szCs w:val="22"/>
        </w:rPr>
        <w:t>Sejmuto z úřední desky dne:</w:t>
      </w:r>
      <w:r w:rsidR="000C2D49">
        <w:rPr>
          <w:rFonts w:asciiTheme="minorHAnsi" w:hAnsiTheme="minorHAnsi" w:cstheme="minorHAnsi"/>
          <w:szCs w:val="22"/>
        </w:rPr>
        <w:tab/>
      </w:r>
      <w:r w:rsidR="000C2D49">
        <w:rPr>
          <w:rFonts w:asciiTheme="minorHAnsi" w:hAnsiTheme="minorHAnsi" w:cstheme="minorHAnsi"/>
          <w:szCs w:val="22"/>
        </w:rPr>
        <w:tab/>
        <w:t xml:space="preserve">12. června </w:t>
      </w:r>
      <w:bookmarkStart w:id="0" w:name="_GoBack"/>
      <w:bookmarkEnd w:id="0"/>
      <w:r w:rsidR="000C2D49">
        <w:rPr>
          <w:rFonts w:asciiTheme="minorHAnsi" w:hAnsiTheme="minorHAnsi" w:cstheme="minorHAnsi"/>
          <w:szCs w:val="22"/>
        </w:rPr>
        <w:t>2017</w:t>
      </w:r>
    </w:p>
    <w:p w:rsidR="007B0C12" w:rsidRPr="008E680C" w:rsidRDefault="007B0C12" w:rsidP="007B0C12">
      <w:pPr>
        <w:jc w:val="center"/>
        <w:rPr>
          <w:rFonts w:asciiTheme="minorHAnsi" w:hAnsiTheme="minorHAnsi" w:cstheme="minorHAnsi"/>
          <w:szCs w:val="22"/>
        </w:rPr>
      </w:pPr>
    </w:p>
    <w:p w:rsidR="006E6FC9" w:rsidRPr="008E680C" w:rsidRDefault="006E6FC9">
      <w:pPr>
        <w:rPr>
          <w:rFonts w:asciiTheme="minorHAnsi" w:hAnsiTheme="minorHAnsi" w:cstheme="minorHAnsi"/>
          <w:sz w:val="28"/>
        </w:rPr>
      </w:pPr>
    </w:p>
    <w:sectPr w:rsidR="006E6FC9" w:rsidRPr="008E6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12"/>
    <w:rsid w:val="000C2D49"/>
    <w:rsid w:val="00153373"/>
    <w:rsid w:val="002B0970"/>
    <w:rsid w:val="00305503"/>
    <w:rsid w:val="0038742F"/>
    <w:rsid w:val="00480CDB"/>
    <w:rsid w:val="006E6FC9"/>
    <w:rsid w:val="007261A0"/>
    <w:rsid w:val="0073402E"/>
    <w:rsid w:val="007B0C12"/>
    <w:rsid w:val="007C111E"/>
    <w:rsid w:val="008E680C"/>
    <w:rsid w:val="009B0E45"/>
    <w:rsid w:val="00C35FF5"/>
    <w:rsid w:val="00C4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A74A"/>
  <w15:docId w15:val="{75023769-720C-4230-BA61-532408FC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7B0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B0C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B0C12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7B0C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0C1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B0C12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7B0C1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7B0C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B0C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B0C1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7B0C12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7B0C12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11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zsbory.local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Eliáš</dc:creator>
  <cp:lastModifiedBy>Starosta</cp:lastModifiedBy>
  <cp:revision>8</cp:revision>
  <cp:lastPrinted>2017-05-25T06:22:00Z</cp:lastPrinted>
  <dcterms:created xsi:type="dcterms:W3CDTF">2017-05-15T13:25:00Z</dcterms:created>
  <dcterms:modified xsi:type="dcterms:W3CDTF">2017-05-25T06:27:00Z</dcterms:modified>
</cp:coreProperties>
</file>