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39D3" w14:textId="77777777" w:rsidR="00F02551" w:rsidRDefault="00F02551" w:rsidP="008E0BCF">
      <w:pPr>
        <w:pStyle w:val="Zkladntext1"/>
        <w:shd w:val="clear" w:color="auto" w:fill="FFFFFF"/>
        <w:jc w:val="center"/>
        <w:rPr>
          <w:rStyle w:val="Siln"/>
          <w:color w:val="3E3E3E"/>
          <w:sz w:val="28"/>
          <w:szCs w:val="28"/>
        </w:rPr>
      </w:pPr>
      <w:r>
        <w:rPr>
          <w:rStyle w:val="Siln"/>
          <w:color w:val="3E3E3E"/>
          <w:sz w:val="28"/>
          <w:szCs w:val="28"/>
        </w:rPr>
        <w:t>MĚSTYS POLEŠOVICE</w:t>
      </w:r>
    </w:p>
    <w:p w14:paraId="753125B2" w14:textId="089CCA5B" w:rsidR="008E0BCF" w:rsidRPr="004C1EA3" w:rsidRDefault="00F02551" w:rsidP="008E0BCF">
      <w:pPr>
        <w:pStyle w:val="Zkladntext1"/>
        <w:shd w:val="clear" w:color="auto" w:fill="FFFFFF"/>
        <w:jc w:val="center"/>
        <w:rPr>
          <w:color w:val="3E3E3E"/>
          <w:sz w:val="28"/>
          <w:szCs w:val="28"/>
        </w:rPr>
      </w:pPr>
      <w:r>
        <w:rPr>
          <w:rStyle w:val="Siln"/>
          <w:color w:val="3E3E3E"/>
          <w:sz w:val="28"/>
          <w:szCs w:val="28"/>
        </w:rPr>
        <w:t>N</w:t>
      </w:r>
      <w:r w:rsidRPr="004C1EA3">
        <w:rPr>
          <w:rStyle w:val="Siln"/>
          <w:color w:val="3E3E3E"/>
          <w:sz w:val="28"/>
          <w:szCs w:val="28"/>
        </w:rPr>
        <w:t>ařízení</w:t>
      </w:r>
      <w:r>
        <w:rPr>
          <w:rStyle w:val="Siln"/>
          <w:color w:val="3E3E3E"/>
          <w:sz w:val="28"/>
          <w:szCs w:val="28"/>
        </w:rPr>
        <w:t xml:space="preserve"> městyse</w:t>
      </w:r>
      <w:r w:rsidRPr="004C1EA3">
        <w:rPr>
          <w:rStyle w:val="Siln"/>
          <w:color w:val="3E3E3E"/>
          <w:sz w:val="28"/>
          <w:szCs w:val="28"/>
        </w:rPr>
        <w:t xml:space="preserve"> </w:t>
      </w:r>
      <w:r>
        <w:rPr>
          <w:rStyle w:val="Siln"/>
          <w:color w:val="3E3E3E"/>
          <w:sz w:val="28"/>
          <w:szCs w:val="28"/>
        </w:rPr>
        <w:t>č.</w:t>
      </w:r>
      <w:r w:rsidR="008E0BCF" w:rsidRPr="004C1EA3">
        <w:rPr>
          <w:rStyle w:val="Siln"/>
          <w:color w:val="3E3E3E"/>
          <w:sz w:val="28"/>
          <w:szCs w:val="28"/>
        </w:rPr>
        <w:t xml:space="preserve"> 1/20</w:t>
      </w:r>
      <w:r w:rsidR="00186488">
        <w:rPr>
          <w:rStyle w:val="Siln"/>
          <w:color w:val="3E3E3E"/>
          <w:sz w:val="28"/>
          <w:szCs w:val="28"/>
        </w:rPr>
        <w:t>21</w:t>
      </w:r>
      <w:r>
        <w:rPr>
          <w:rStyle w:val="Siln"/>
          <w:color w:val="3E3E3E"/>
          <w:sz w:val="28"/>
          <w:szCs w:val="28"/>
        </w:rPr>
        <w:t>, kterým se vydává</w:t>
      </w:r>
    </w:p>
    <w:p w14:paraId="798019E4" w14:textId="264B9370" w:rsidR="008E0BCF" w:rsidRDefault="008E0BCF" w:rsidP="008E0BCF">
      <w:pPr>
        <w:pStyle w:val="Zkladntext1"/>
        <w:shd w:val="clear" w:color="auto" w:fill="FFFFFF"/>
        <w:jc w:val="center"/>
        <w:rPr>
          <w:rStyle w:val="Siln"/>
          <w:color w:val="3E3E3E"/>
          <w:sz w:val="28"/>
          <w:szCs w:val="28"/>
        </w:rPr>
      </w:pPr>
      <w:r w:rsidRPr="00BF3AB4">
        <w:rPr>
          <w:rStyle w:val="Siln"/>
          <w:color w:val="3E3E3E"/>
          <w:sz w:val="28"/>
          <w:szCs w:val="28"/>
        </w:rPr>
        <w:t>TRŽNÍ   ŘÁD</w:t>
      </w:r>
    </w:p>
    <w:p w14:paraId="3C6407A7" w14:textId="1B874E48" w:rsidR="003B509B" w:rsidRPr="00BF3AB4" w:rsidRDefault="003B509B" w:rsidP="008E0BCF">
      <w:pPr>
        <w:pStyle w:val="Zkladntext1"/>
        <w:shd w:val="clear" w:color="auto" w:fill="FFFFFF"/>
        <w:jc w:val="center"/>
        <w:rPr>
          <w:color w:val="3E3E3E"/>
          <w:sz w:val="28"/>
          <w:szCs w:val="28"/>
        </w:rPr>
      </w:pPr>
      <w:r>
        <w:rPr>
          <w:rStyle w:val="Siln"/>
          <w:color w:val="3E3E3E"/>
          <w:sz w:val="28"/>
          <w:szCs w:val="28"/>
        </w:rPr>
        <w:t>č.j.: ÚMP/26/2022</w:t>
      </w:r>
    </w:p>
    <w:p w14:paraId="426E4653" w14:textId="6E399649" w:rsidR="008E0BCF" w:rsidRPr="00180A76" w:rsidRDefault="008E0BCF" w:rsidP="006112E6">
      <w:pPr>
        <w:pStyle w:val="Zkladntext1"/>
        <w:shd w:val="clear" w:color="auto" w:fill="FFFFFF"/>
        <w:ind w:left="567"/>
        <w:jc w:val="both"/>
        <w:rPr>
          <w:rStyle w:val="ff2fc0fs10"/>
          <w:color w:val="3E3E3E"/>
        </w:rPr>
      </w:pPr>
      <w:r w:rsidRPr="00BF3AB4">
        <w:rPr>
          <w:rStyle w:val="Siln"/>
          <w:b w:val="0"/>
          <w:color w:val="3E3E3E"/>
        </w:rPr>
        <w:t>Rada</w:t>
      </w:r>
      <w:r w:rsidRPr="00A47C50">
        <w:t xml:space="preserve"> </w:t>
      </w:r>
      <w:r w:rsidR="00532007">
        <w:t>městyse Polešovice</w:t>
      </w:r>
      <w:r w:rsidRPr="00A47C50">
        <w:t xml:space="preserve"> se na </w:t>
      </w:r>
      <w:proofErr w:type="gramStart"/>
      <w:r w:rsidRPr="00A47C50">
        <w:t>své</w:t>
      </w:r>
      <w:r w:rsidR="00532007">
        <w:t xml:space="preserve">m </w:t>
      </w:r>
      <w:r>
        <w:t xml:space="preserve"> </w:t>
      </w:r>
      <w:r w:rsidR="006D08BE">
        <w:t>20.</w:t>
      </w:r>
      <w:proofErr w:type="gramEnd"/>
      <w:r w:rsidR="006D08BE">
        <w:t xml:space="preserve"> zasedání dne 15. prosince 2021 u</w:t>
      </w:r>
      <w:r w:rsidRPr="00A47C50">
        <w:t>nesl</w:t>
      </w:r>
      <w:r>
        <w:t>a</w:t>
      </w:r>
      <w:r w:rsidRPr="00A47C50">
        <w:t xml:space="preserve"> vydat</w:t>
      </w:r>
      <w:r w:rsidR="004C1EA3">
        <w:br/>
      </w:r>
      <w:r w:rsidRPr="00A47C50">
        <w:t>na základě § 18 odst.</w:t>
      </w:r>
      <w:r w:rsidR="00F02551">
        <w:t xml:space="preserve"> </w:t>
      </w:r>
      <w:r w:rsidRPr="00A47C50">
        <w:t>1 a 3 zákona č. 455/1991 Sb., o živnostenském podnikání (živnostenský zákon), ve znění pozdějších předpisů, a v souladu s § 11 odst. 1 </w:t>
      </w:r>
      <w:r w:rsidR="00F02551">
        <w:t xml:space="preserve">a § 102 odst. 2 písm. d) </w:t>
      </w:r>
      <w:r w:rsidRPr="00A47C50">
        <w:t>zákona č. 128/2000 Sb., o obcích (obecní zřízení), ve znění pozdějších předpisů</w:t>
      </w:r>
      <w:r>
        <w:t>,</w:t>
      </w:r>
      <w:r w:rsidRPr="00A47C50">
        <w:t xml:space="preserve"> toto nařízení</w:t>
      </w:r>
      <w:r w:rsidR="00EC6FD4">
        <w:t xml:space="preserve"> městyse:</w:t>
      </w:r>
    </w:p>
    <w:p w14:paraId="1B8CB9CB" w14:textId="77777777" w:rsidR="008E0BCF" w:rsidRPr="00F75B51" w:rsidRDefault="008E0BCF" w:rsidP="0003128E">
      <w:pPr>
        <w:pStyle w:val="Normln1"/>
        <w:shd w:val="clear" w:color="auto" w:fill="FFFFFF"/>
        <w:spacing w:before="0" w:beforeAutospacing="0"/>
        <w:jc w:val="center"/>
        <w:rPr>
          <w:b/>
        </w:rPr>
      </w:pPr>
      <w:r w:rsidRPr="00F75B51">
        <w:rPr>
          <w:rStyle w:val="ff2fc0fs10"/>
          <w:b/>
        </w:rPr>
        <w:t>Článek 1</w:t>
      </w:r>
      <w:r w:rsidRPr="00F75B51">
        <w:rPr>
          <w:b/>
        </w:rPr>
        <w:br/>
      </w:r>
      <w:r w:rsidRPr="00F75B51">
        <w:rPr>
          <w:rStyle w:val="ff2fc0fs10"/>
          <w:b/>
        </w:rPr>
        <w:t>Úvodní ustanovení</w:t>
      </w:r>
    </w:p>
    <w:p w14:paraId="00C059D8" w14:textId="77777777" w:rsidR="008E0BCF" w:rsidRDefault="008E0BCF" w:rsidP="006112E6">
      <w:pPr>
        <w:spacing w:before="100" w:beforeAutospacing="1" w:after="100" w:afterAutospacing="1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(1) </w:t>
      </w:r>
      <w:r w:rsidRPr="00786A49">
        <w:rPr>
          <w:snapToGrid w:val="0"/>
          <w:sz w:val="24"/>
          <w:szCs w:val="24"/>
        </w:rPr>
        <w:t xml:space="preserve">Účelem tohoto nařízení je </w:t>
      </w:r>
      <w:r w:rsidR="00EC6FD4" w:rsidRPr="00786A49">
        <w:rPr>
          <w:snapToGrid w:val="0"/>
          <w:sz w:val="24"/>
          <w:szCs w:val="24"/>
        </w:rPr>
        <w:t xml:space="preserve">na území </w:t>
      </w:r>
      <w:r w:rsidR="00EC6FD4">
        <w:rPr>
          <w:snapToGrid w:val="0"/>
          <w:sz w:val="24"/>
          <w:szCs w:val="24"/>
        </w:rPr>
        <w:t>městyse Polešovice</w:t>
      </w:r>
      <w:r w:rsidR="00EC6FD4" w:rsidRPr="00786A49">
        <w:rPr>
          <w:snapToGrid w:val="0"/>
          <w:sz w:val="24"/>
          <w:szCs w:val="24"/>
        </w:rPr>
        <w:t xml:space="preserve"> </w:t>
      </w:r>
      <w:r w:rsidRPr="00786A49">
        <w:rPr>
          <w:snapToGrid w:val="0"/>
          <w:sz w:val="24"/>
          <w:szCs w:val="24"/>
        </w:rPr>
        <w:t>stanovit podmínky,</w:t>
      </w:r>
      <w:r w:rsidR="00F75B51">
        <w:rPr>
          <w:snapToGrid w:val="0"/>
          <w:sz w:val="24"/>
          <w:szCs w:val="24"/>
        </w:rPr>
        <w:br/>
      </w:r>
      <w:r w:rsidRPr="00786A49">
        <w:rPr>
          <w:snapToGrid w:val="0"/>
          <w:sz w:val="24"/>
          <w:szCs w:val="24"/>
        </w:rPr>
        <w:t xml:space="preserve">za kterých lze uskutečňovat </w:t>
      </w:r>
      <w:r>
        <w:rPr>
          <w:snapToGrid w:val="0"/>
          <w:sz w:val="24"/>
          <w:szCs w:val="24"/>
        </w:rPr>
        <w:t xml:space="preserve">nabídku, </w:t>
      </w:r>
      <w:r w:rsidRPr="00786A49">
        <w:rPr>
          <w:snapToGrid w:val="0"/>
          <w:sz w:val="24"/>
          <w:szCs w:val="24"/>
        </w:rPr>
        <w:t>prodej zboží a poskytovat služby mimo provozovnu určenou k tomuto účelu kolaudačním rozhodnutím podle zvláštního zákona</w:t>
      </w:r>
      <w:r w:rsidR="00EC6FD4">
        <w:rPr>
          <w:rStyle w:val="Znakapoznpodarou"/>
          <w:snapToGrid w:val="0"/>
          <w:sz w:val="24"/>
          <w:szCs w:val="24"/>
        </w:rPr>
        <w:footnoteReference w:id="1"/>
      </w:r>
      <w:r>
        <w:rPr>
          <w:snapToGrid w:val="0"/>
          <w:sz w:val="24"/>
          <w:szCs w:val="24"/>
        </w:rPr>
        <w:t>.</w:t>
      </w:r>
      <w:r w:rsidRPr="00786A49">
        <w:rPr>
          <w:snapToGrid w:val="0"/>
          <w:sz w:val="24"/>
          <w:szCs w:val="24"/>
        </w:rPr>
        <w:t xml:space="preserve"> </w:t>
      </w:r>
    </w:p>
    <w:p w14:paraId="6E4376AD" w14:textId="77777777" w:rsidR="008E0BCF" w:rsidRPr="0030608F" w:rsidRDefault="008E0BCF" w:rsidP="006112E6">
      <w:pPr>
        <w:spacing w:before="100" w:beforeAutospacing="1" w:after="100" w:afterAutospacing="1"/>
        <w:ind w:left="567"/>
        <w:jc w:val="both"/>
        <w:rPr>
          <w:rStyle w:val="ff2fc0fs12fb"/>
          <w:sz w:val="24"/>
          <w:szCs w:val="24"/>
        </w:rPr>
      </w:pPr>
      <w:r>
        <w:rPr>
          <w:snapToGrid w:val="0"/>
          <w:sz w:val="24"/>
          <w:szCs w:val="24"/>
        </w:rPr>
        <w:t xml:space="preserve">(2) </w:t>
      </w:r>
      <w:r w:rsidRPr="0030608F">
        <w:rPr>
          <w:snapToGrid w:val="0"/>
          <w:sz w:val="24"/>
          <w:szCs w:val="24"/>
        </w:rPr>
        <w:t xml:space="preserve">Tržní řád je závazný pro celé území </w:t>
      </w:r>
      <w:r w:rsidR="00532007">
        <w:rPr>
          <w:snapToGrid w:val="0"/>
          <w:sz w:val="24"/>
          <w:szCs w:val="24"/>
        </w:rPr>
        <w:t>městyse</w:t>
      </w:r>
      <w:r w:rsidRPr="0030608F">
        <w:rPr>
          <w:snapToGrid w:val="0"/>
          <w:sz w:val="24"/>
          <w:szCs w:val="24"/>
        </w:rPr>
        <w:t xml:space="preserve"> bez ohledu na charakter prostranství</w:t>
      </w:r>
      <w:r w:rsidR="00532007">
        <w:rPr>
          <w:snapToGrid w:val="0"/>
          <w:sz w:val="24"/>
          <w:szCs w:val="24"/>
        </w:rPr>
        <w:br/>
      </w:r>
      <w:r w:rsidRPr="0030608F">
        <w:rPr>
          <w:snapToGrid w:val="0"/>
          <w:sz w:val="24"/>
          <w:szCs w:val="24"/>
        </w:rPr>
        <w:t>a vlastnictví k němu.</w:t>
      </w:r>
    </w:p>
    <w:p w14:paraId="2D2CC86E" w14:textId="77777777" w:rsidR="008E0BCF" w:rsidRPr="00F75B51" w:rsidRDefault="008E0BCF" w:rsidP="008E0BCF">
      <w:pPr>
        <w:pStyle w:val="Normln1"/>
        <w:shd w:val="clear" w:color="auto" w:fill="FFFFFF"/>
        <w:jc w:val="center"/>
        <w:rPr>
          <w:b/>
        </w:rPr>
      </w:pPr>
      <w:r w:rsidRPr="00F75B51">
        <w:rPr>
          <w:rStyle w:val="ff2fc0fs10"/>
          <w:b/>
        </w:rPr>
        <w:t>Článek 2</w:t>
      </w:r>
      <w:r w:rsidRPr="00F75B51">
        <w:rPr>
          <w:b/>
        </w:rPr>
        <w:br/>
      </w:r>
      <w:r w:rsidRPr="00F75B51">
        <w:rPr>
          <w:rStyle w:val="ff2fc0fs10"/>
          <w:b/>
        </w:rPr>
        <w:t xml:space="preserve">Místa pro nabídku, prodej zboží a poskytování služeb a stanovení </w:t>
      </w:r>
      <w:r w:rsidR="00BB67A7" w:rsidRPr="00F75B51">
        <w:rPr>
          <w:rStyle w:val="ff2fc0fs10"/>
          <w:b/>
        </w:rPr>
        <w:t xml:space="preserve">jejich </w:t>
      </w:r>
      <w:r w:rsidRPr="00F75B51">
        <w:rPr>
          <w:rStyle w:val="ff2fc0fs10"/>
          <w:b/>
        </w:rPr>
        <w:t>kapacity</w:t>
      </w:r>
    </w:p>
    <w:p w14:paraId="2A11F376" w14:textId="77777777" w:rsidR="008E0BCF" w:rsidRDefault="008E0BCF" w:rsidP="006112E6">
      <w:pPr>
        <w:pStyle w:val="Normln1"/>
        <w:shd w:val="clear" w:color="auto" w:fill="FFFFFF"/>
        <w:ind w:left="567"/>
        <w:jc w:val="both"/>
      </w:pPr>
      <w:r>
        <w:rPr>
          <w:rStyle w:val="ff2fc0fs10"/>
        </w:rPr>
        <w:t xml:space="preserve">(1) Na území </w:t>
      </w:r>
      <w:r w:rsidR="00532007">
        <w:rPr>
          <w:rStyle w:val="ff2fc0fs10"/>
        </w:rPr>
        <w:t xml:space="preserve">městyse </w:t>
      </w:r>
      <w:r>
        <w:rPr>
          <w:rStyle w:val="ff2fc0fs10"/>
        </w:rPr>
        <w:t xml:space="preserve">je možno mimo provozovnu </w:t>
      </w:r>
      <w:r w:rsidR="00BB67A7">
        <w:rPr>
          <w:rStyle w:val="ff2fc0fs10"/>
        </w:rPr>
        <w:t xml:space="preserve">určenou </w:t>
      </w:r>
      <w:r>
        <w:rPr>
          <w:rStyle w:val="ff2fc0fs10"/>
        </w:rPr>
        <w:t>k tomuto účelu kolaudačním rozhodnutím podle zvláštního zákona, nabízet a prodávat zboží</w:t>
      </w:r>
      <w:r w:rsidR="006112E6">
        <w:rPr>
          <w:rStyle w:val="ff2fc0fs10"/>
        </w:rPr>
        <w:t xml:space="preserve"> </w:t>
      </w:r>
      <w:r>
        <w:rPr>
          <w:rStyle w:val="ff2fc0fs10"/>
        </w:rPr>
        <w:t>a poskytovat služby</w:t>
      </w:r>
      <w:r w:rsidR="00F75B51">
        <w:rPr>
          <w:rStyle w:val="ff2fc0fs10"/>
        </w:rPr>
        <w:br/>
      </w:r>
      <w:r>
        <w:rPr>
          <w:rStyle w:val="ff2fc0fs10"/>
        </w:rPr>
        <w:t>na těchto tržních místech:</w:t>
      </w:r>
      <w:r w:rsidR="006E1DA9">
        <w:rPr>
          <w:rStyle w:val="ff2fc0fs10"/>
        </w:rPr>
        <w:t xml:space="preserve"> </w:t>
      </w:r>
    </w:p>
    <w:p w14:paraId="0DB5C4FF" w14:textId="77777777" w:rsidR="00444A01" w:rsidRPr="00673C76" w:rsidRDefault="005961AC" w:rsidP="00673C76">
      <w:pPr>
        <w:pStyle w:val="Odstavecseseznamem"/>
        <w:numPr>
          <w:ilvl w:val="0"/>
          <w:numId w:val="7"/>
        </w:numPr>
        <w:ind w:left="1134"/>
        <w:jc w:val="both"/>
        <w:rPr>
          <w:snapToGrid w:val="0"/>
          <w:sz w:val="24"/>
          <w:szCs w:val="24"/>
        </w:rPr>
      </w:pPr>
      <w:r w:rsidRPr="00673C76">
        <w:rPr>
          <w:snapToGrid w:val="0"/>
          <w:sz w:val="24"/>
          <w:szCs w:val="24"/>
        </w:rPr>
        <w:t>t</w:t>
      </w:r>
      <w:r w:rsidR="00130F92" w:rsidRPr="00673C76">
        <w:rPr>
          <w:snapToGrid w:val="0"/>
          <w:sz w:val="24"/>
          <w:szCs w:val="24"/>
        </w:rPr>
        <w:t>ržní místo č.</w:t>
      </w:r>
      <w:r w:rsidR="00C12EB0" w:rsidRPr="00673C76">
        <w:rPr>
          <w:snapToGrid w:val="0"/>
          <w:sz w:val="24"/>
          <w:szCs w:val="24"/>
        </w:rPr>
        <w:t xml:space="preserve"> </w:t>
      </w:r>
      <w:r w:rsidR="00130F92" w:rsidRPr="00673C76">
        <w:rPr>
          <w:snapToGrid w:val="0"/>
          <w:sz w:val="24"/>
          <w:szCs w:val="24"/>
        </w:rPr>
        <w:t xml:space="preserve">1 </w:t>
      </w:r>
      <w:r w:rsidRPr="00673C76">
        <w:rPr>
          <w:snapToGrid w:val="0"/>
          <w:sz w:val="24"/>
          <w:szCs w:val="24"/>
        </w:rPr>
        <w:t>–</w:t>
      </w:r>
      <w:r w:rsidR="00130F92" w:rsidRPr="00673C76">
        <w:rPr>
          <w:snapToGrid w:val="0"/>
          <w:sz w:val="24"/>
          <w:szCs w:val="24"/>
        </w:rPr>
        <w:t xml:space="preserve"> </w:t>
      </w:r>
      <w:r w:rsidRPr="00673C76">
        <w:rPr>
          <w:snapToGrid w:val="0"/>
          <w:sz w:val="24"/>
          <w:szCs w:val="24"/>
        </w:rPr>
        <w:t xml:space="preserve">veřejné </w:t>
      </w:r>
      <w:r w:rsidR="00532007" w:rsidRPr="00673C76">
        <w:rPr>
          <w:snapToGrid w:val="0"/>
          <w:sz w:val="24"/>
          <w:szCs w:val="24"/>
        </w:rPr>
        <w:t>prostranství před sokolovnou</w:t>
      </w:r>
      <w:r w:rsidR="008E0BCF" w:rsidRPr="00673C76">
        <w:rPr>
          <w:snapToGrid w:val="0"/>
          <w:sz w:val="24"/>
          <w:szCs w:val="24"/>
        </w:rPr>
        <w:t xml:space="preserve"> – max. 5 </w:t>
      </w:r>
      <w:r w:rsidRPr="00673C76">
        <w:rPr>
          <w:snapToGrid w:val="0"/>
          <w:sz w:val="24"/>
          <w:szCs w:val="24"/>
        </w:rPr>
        <w:t xml:space="preserve">prodejních </w:t>
      </w:r>
      <w:r w:rsidR="008E0BCF" w:rsidRPr="00673C76">
        <w:rPr>
          <w:snapToGrid w:val="0"/>
          <w:sz w:val="24"/>
          <w:szCs w:val="24"/>
        </w:rPr>
        <w:t>míst</w:t>
      </w:r>
      <w:r w:rsidRPr="00673C76">
        <w:rPr>
          <w:snapToGrid w:val="0"/>
          <w:sz w:val="24"/>
          <w:szCs w:val="24"/>
        </w:rPr>
        <w:t xml:space="preserve">, tj. </w:t>
      </w:r>
      <w:r w:rsidR="00C12EB0" w:rsidRPr="00673C76">
        <w:rPr>
          <w:snapToGrid w:val="0"/>
          <w:sz w:val="24"/>
          <w:szCs w:val="24"/>
        </w:rPr>
        <w:t>část pozemku p.</w:t>
      </w:r>
      <w:r w:rsidRPr="00673C76">
        <w:rPr>
          <w:snapToGrid w:val="0"/>
          <w:sz w:val="24"/>
          <w:szCs w:val="24"/>
        </w:rPr>
        <w:t xml:space="preserve"> </w:t>
      </w:r>
      <w:r w:rsidR="00C12EB0" w:rsidRPr="00673C76">
        <w:rPr>
          <w:snapToGrid w:val="0"/>
          <w:sz w:val="24"/>
          <w:szCs w:val="24"/>
        </w:rPr>
        <w:t xml:space="preserve">č. </w:t>
      </w:r>
      <w:r w:rsidR="003B5CAA" w:rsidRPr="00673C76">
        <w:rPr>
          <w:snapToGrid w:val="0"/>
          <w:sz w:val="24"/>
          <w:szCs w:val="24"/>
        </w:rPr>
        <w:t xml:space="preserve">5457/144, </w:t>
      </w:r>
      <w:r w:rsidR="00EA09AF" w:rsidRPr="00673C76">
        <w:rPr>
          <w:snapToGrid w:val="0"/>
          <w:sz w:val="24"/>
          <w:szCs w:val="24"/>
        </w:rPr>
        <w:t xml:space="preserve">katastrální území Polešovice, </w:t>
      </w:r>
      <w:r w:rsidR="00444A01" w:rsidRPr="00673C76">
        <w:rPr>
          <w:snapToGrid w:val="0"/>
          <w:sz w:val="24"/>
          <w:szCs w:val="24"/>
        </w:rPr>
        <w:t>viz příloha č.1</w:t>
      </w:r>
      <w:r w:rsidR="00EA09AF" w:rsidRPr="00673C76">
        <w:rPr>
          <w:snapToGrid w:val="0"/>
          <w:sz w:val="24"/>
          <w:szCs w:val="24"/>
        </w:rPr>
        <w:t xml:space="preserve">, </w:t>
      </w:r>
    </w:p>
    <w:p w14:paraId="115316EC" w14:textId="77777777" w:rsidR="00673C76" w:rsidRDefault="00673C76" w:rsidP="00673C76">
      <w:pPr>
        <w:ind w:left="1134"/>
        <w:jc w:val="both"/>
        <w:rPr>
          <w:snapToGrid w:val="0"/>
          <w:sz w:val="24"/>
          <w:szCs w:val="24"/>
        </w:rPr>
      </w:pPr>
    </w:p>
    <w:p w14:paraId="3BA31C9F" w14:textId="77777777" w:rsidR="00CD6C63" w:rsidRPr="00673C76" w:rsidRDefault="00EA09AF" w:rsidP="00673C76">
      <w:pPr>
        <w:pStyle w:val="Odstavecseseznamem"/>
        <w:numPr>
          <w:ilvl w:val="0"/>
          <w:numId w:val="7"/>
        </w:numPr>
        <w:ind w:left="1134"/>
        <w:jc w:val="both"/>
        <w:rPr>
          <w:snapToGrid w:val="0"/>
          <w:sz w:val="24"/>
          <w:szCs w:val="24"/>
        </w:rPr>
      </w:pPr>
      <w:r w:rsidRPr="00673C76">
        <w:rPr>
          <w:snapToGrid w:val="0"/>
          <w:sz w:val="24"/>
          <w:szCs w:val="24"/>
        </w:rPr>
        <w:t>t</w:t>
      </w:r>
      <w:r w:rsidR="00130F92" w:rsidRPr="00673C76">
        <w:rPr>
          <w:snapToGrid w:val="0"/>
          <w:sz w:val="24"/>
          <w:szCs w:val="24"/>
        </w:rPr>
        <w:t>ržní místo č.</w:t>
      </w:r>
      <w:r w:rsidR="00C12EB0" w:rsidRPr="00673C76">
        <w:rPr>
          <w:snapToGrid w:val="0"/>
          <w:sz w:val="24"/>
          <w:szCs w:val="24"/>
        </w:rPr>
        <w:t xml:space="preserve"> </w:t>
      </w:r>
      <w:r w:rsidR="00130F92" w:rsidRPr="00673C76">
        <w:rPr>
          <w:snapToGrid w:val="0"/>
          <w:sz w:val="24"/>
          <w:szCs w:val="24"/>
        </w:rPr>
        <w:t>2 -</w:t>
      </w:r>
      <w:r w:rsidR="004C1EA3" w:rsidRPr="00673C76">
        <w:rPr>
          <w:snapToGrid w:val="0"/>
          <w:sz w:val="24"/>
          <w:szCs w:val="24"/>
        </w:rPr>
        <w:t xml:space="preserve"> </w:t>
      </w:r>
      <w:r w:rsidR="00645BF2" w:rsidRPr="00673C76">
        <w:rPr>
          <w:snapToGrid w:val="0"/>
          <w:sz w:val="24"/>
          <w:szCs w:val="24"/>
        </w:rPr>
        <w:t xml:space="preserve">veřejné prostranství </w:t>
      </w:r>
      <w:r w:rsidR="004C1EA3" w:rsidRPr="00673C76">
        <w:rPr>
          <w:snapToGrid w:val="0"/>
          <w:sz w:val="24"/>
          <w:szCs w:val="24"/>
        </w:rPr>
        <w:t xml:space="preserve">před </w:t>
      </w:r>
      <w:r w:rsidR="00186983" w:rsidRPr="00673C76">
        <w:rPr>
          <w:snapToGrid w:val="0"/>
          <w:sz w:val="24"/>
          <w:szCs w:val="24"/>
        </w:rPr>
        <w:t xml:space="preserve">budovou </w:t>
      </w:r>
      <w:r w:rsidR="004C1EA3" w:rsidRPr="00673C76">
        <w:rPr>
          <w:snapToGrid w:val="0"/>
          <w:sz w:val="24"/>
          <w:szCs w:val="24"/>
        </w:rPr>
        <w:t>lékár</w:t>
      </w:r>
      <w:r w:rsidR="00186983" w:rsidRPr="00673C76">
        <w:rPr>
          <w:snapToGrid w:val="0"/>
          <w:sz w:val="24"/>
          <w:szCs w:val="24"/>
        </w:rPr>
        <w:t>ny</w:t>
      </w:r>
      <w:r w:rsidR="004C1EA3" w:rsidRPr="00673C76">
        <w:rPr>
          <w:snapToGrid w:val="0"/>
          <w:sz w:val="24"/>
          <w:szCs w:val="24"/>
        </w:rPr>
        <w:t xml:space="preserve"> – max. 2 </w:t>
      </w:r>
      <w:r w:rsidRPr="00673C76">
        <w:rPr>
          <w:snapToGrid w:val="0"/>
          <w:sz w:val="24"/>
          <w:szCs w:val="24"/>
        </w:rPr>
        <w:t xml:space="preserve">prodejní </w:t>
      </w:r>
      <w:r w:rsidR="004C1EA3" w:rsidRPr="00673C76">
        <w:rPr>
          <w:snapToGrid w:val="0"/>
          <w:sz w:val="24"/>
          <w:szCs w:val="24"/>
        </w:rPr>
        <w:t>místa</w:t>
      </w:r>
      <w:r w:rsidRPr="00673C76">
        <w:rPr>
          <w:snapToGrid w:val="0"/>
          <w:sz w:val="24"/>
          <w:szCs w:val="24"/>
        </w:rPr>
        <w:t xml:space="preserve">, tj. </w:t>
      </w:r>
      <w:r w:rsidR="00CD6C63" w:rsidRPr="00673C76">
        <w:rPr>
          <w:snapToGrid w:val="0"/>
          <w:sz w:val="24"/>
          <w:szCs w:val="24"/>
        </w:rPr>
        <w:t>část p.</w:t>
      </w:r>
      <w:r w:rsidR="00645BF2" w:rsidRPr="00673C76">
        <w:rPr>
          <w:snapToGrid w:val="0"/>
          <w:sz w:val="24"/>
          <w:szCs w:val="24"/>
        </w:rPr>
        <w:t xml:space="preserve"> </w:t>
      </w:r>
      <w:r w:rsidR="00CD6C63" w:rsidRPr="00673C76">
        <w:rPr>
          <w:snapToGrid w:val="0"/>
          <w:sz w:val="24"/>
          <w:szCs w:val="24"/>
        </w:rPr>
        <w:t xml:space="preserve">č. 5457/158, </w:t>
      </w:r>
      <w:r w:rsidRPr="00673C76">
        <w:rPr>
          <w:snapToGrid w:val="0"/>
          <w:sz w:val="24"/>
          <w:szCs w:val="24"/>
        </w:rPr>
        <w:t xml:space="preserve">katastrální území Polešovice, </w:t>
      </w:r>
      <w:r w:rsidR="00CD6C63" w:rsidRPr="00673C76">
        <w:rPr>
          <w:snapToGrid w:val="0"/>
          <w:sz w:val="24"/>
          <w:szCs w:val="24"/>
        </w:rPr>
        <w:t>viz příloha č.</w:t>
      </w:r>
      <w:r w:rsidRPr="00673C76">
        <w:rPr>
          <w:snapToGrid w:val="0"/>
          <w:sz w:val="24"/>
          <w:szCs w:val="24"/>
        </w:rPr>
        <w:t xml:space="preserve"> </w:t>
      </w:r>
      <w:r w:rsidR="00CD6C63" w:rsidRPr="00673C76">
        <w:rPr>
          <w:snapToGrid w:val="0"/>
          <w:sz w:val="24"/>
          <w:szCs w:val="24"/>
        </w:rPr>
        <w:t>2</w:t>
      </w:r>
      <w:r w:rsidRPr="00673C76">
        <w:rPr>
          <w:snapToGrid w:val="0"/>
          <w:sz w:val="24"/>
          <w:szCs w:val="24"/>
        </w:rPr>
        <w:t>,</w:t>
      </w:r>
    </w:p>
    <w:p w14:paraId="7B8DE523" w14:textId="77777777" w:rsidR="00673C76" w:rsidRDefault="00673C76" w:rsidP="00673C76">
      <w:pPr>
        <w:ind w:left="1134"/>
        <w:jc w:val="both"/>
        <w:rPr>
          <w:snapToGrid w:val="0"/>
          <w:sz w:val="24"/>
          <w:szCs w:val="24"/>
        </w:rPr>
      </w:pPr>
    </w:p>
    <w:p w14:paraId="0D9C66B4" w14:textId="37057E5F" w:rsidR="00C12EB0" w:rsidRPr="00673C76" w:rsidRDefault="00645BF2" w:rsidP="00673C76">
      <w:pPr>
        <w:pStyle w:val="Odstavecseseznamem"/>
        <w:numPr>
          <w:ilvl w:val="0"/>
          <w:numId w:val="7"/>
        </w:numPr>
        <w:ind w:left="1134"/>
        <w:jc w:val="both"/>
        <w:rPr>
          <w:snapToGrid w:val="0"/>
          <w:sz w:val="24"/>
          <w:szCs w:val="24"/>
        </w:rPr>
      </w:pPr>
      <w:r w:rsidRPr="00673C76">
        <w:rPr>
          <w:snapToGrid w:val="0"/>
          <w:sz w:val="24"/>
          <w:szCs w:val="24"/>
        </w:rPr>
        <w:t>t</w:t>
      </w:r>
      <w:r w:rsidR="00130F92" w:rsidRPr="00673C76">
        <w:rPr>
          <w:snapToGrid w:val="0"/>
          <w:sz w:val="24"/>
          <w:szCs w:val="24"/>
        </w:rPr>
        <w:t xml:space="preserve">ržní místo č. </w:t>
      </w:r>
      <w:r w:rsidR="00C12EB0" w:rsidRPr="00673C76">
        <w:rPr>
          <w:snapToGrid w:val="0"/>
          <w:sz w:val="24"/>
          <w:szCs w:val="24"/>
        </w:rPr>
        <w:t>3</w:t>
      </w:r>
      <w:r w:rsidR="00130F92" w:rsidRPr="00673C76">
        <w:rPr>
          <w:snapToGrid w:val="0"/>
          <w:sz w:val="24"/>
          <w:szCs w:val="24"/>
        </w:rPr>
        <w:t xml:space="preserve"> -</w:t>
      </w:r>
      <w:r w:rsidR="008E0BCF" w:rsidRPr="00673C76">
        <w:rPr>
          <w:snapToGrid w:val="0"/>
          <w:sz w:val="24"/>
          <w:szCs w:val="24"/>
        </w:rPr>
        <w:t xml:space="preserve"> </w:t>
      </w:r>
      <w:r w:rsidRPr="00673C76">
        <w:rPr>
          <w:snapToGrid w:val="0"/>
          <w:sz w:val="24"/>
          <w:szCs w:val="24"/>
        </w:rPr>
        <w:t xml:space="preserve">veřejné prostranství </w:t>
      </w:r>
      <w:r w:rsidR="00532007" w:rsidRPr="00673C76">
        <w:rPr>
          <w:snapToGrid w:val="0"/>
          <w:sz w:val="24"/>
          <w:szCs w:val="24"/>
        </w:rPr>
        <w:t>Na Městečku –</w:t>
      </w:r>
      <w:r w:rsidR="00186488">
        <w:rPr>
          <w:snapToGrid w:val="0"/>
          <w:sz w:val="24"/>
          <w:szCs w:val="24"/>
        </w:rPr>
        <w:t xml:space="preserve"> v době konání hodů, vinobraní, oslav významných výročí</w:t>
      </w:r>
      <w:r w:rsidR="00532007" w:rsidRPr="00673C76">
        <w:rPr>
          <w:snapToGrid w:val="0"/>
          <w:sz w:val="24"/>
          <w:szCs w:val="24"/>
        </w:rPr>
        <w:t xml:space="preserve"> - m</w:t>
      </w:r>
      <w:r w:rsidR="008E0BCF" w:rsidRPr="00673C76">
        <w:rPr>
          <w:snapToGrid w:val="0"/>
          <w:sz w:val="24"/>
          <w:szCs w:val="24"/>
        </w:rPr>
        <w:t>ax.1</w:t>
      </w:r>
      <w:r w:rsidR="004C1EA3" w:rsidRPr="00673C76">
        <w:rPr>
          <w:snapToGrid w:val="0"/>
          <w:sz w:val="24"/>
          <w:szCs w:val="24"/>
        </w:rPr>
        <w:t>5</w:t>
      </w:r>
      <w:r w:rsidR="00532007" w:rsidRPr="00673C76">
        <w:rPr>
          <w:snapToGrid w:val="0"/>
          <w:sz w:val="24"/>
          <w:szCs w:val="24"/>
        </w:rPr>
        <w:t xml:space="preserve"> </w:t>
      </w:r>
      <w:r w:rsidRPr="00673C76">
        <w:rPr>
          <w:snapToGrid w:val="0"/>
          <w:sz w:val="24"/>
          <w:szCs w:val="24"/>
        </w:rPr>
        <w:t xml:space="preserve">prodejních </w:t>
      </w:r>
      <w:r w:rsidR="008E0BCF" w:rsidRPr="00673C76">
        <w:rPr>
          <w:snapToGrid w:val="0"/>
          <w:sz w:val="24"/>
          <w:szCs w:val="24"/>
        </w:rPr>
        <w:t>míst</w:t>
      </w:r>
      <w:r w:rsidR="003E60D7" w:rsidRPr="00673C76">
        <w:rPr>
          <w:snapToGrid w:val="0"/>
          <w:sz w:val="24"/>
          <w:szCs w:val="24"/>
        </w:rPr>
        <w:t>, tj.</w:t>
      </w:r>
      <w:r w:rsidRPr="00673C76">
        <w:rPr>
          <w:snapToGrid w:val="0"/>
          <w:sz w:val="24"/>
          <w:szCs w:val="24"/>
        </w:rPr>
        <w:t xml:space="preserve"> </w:t>
      </w:r>
      <w:r w:rsidR="00CD6C63" w:rsidRPr="00673C76">
        <w:rPr>
          <w:snapToGrid w:val="0"/>
          <w:sz w:val="24"/>
          <w:szCs w:val="24"/>
        </w:rPr>
        <w:t>část pozemku</w:t>
      </w:r>
      <w:r w:rsidR="00F75B51">
        <w:rPr>
          <w:snapToGrid w:val="0"/>
          <w:sz w:val="24"/>
          <w:szCs w:val="24"/>
        </w:rPr>
        <w:br/>
      </w:r>
      <w:r w:rsidR="00CD6C63" w:rsidRPr="00673C76">
        <w:rPr>
          <w:snapToGrid w:val="0"/>
          <w:sz w:val="24"/>
          <w:szCs w:val="24"/>
        </w:rPr>
        <w:t>p.</w:t>
      </w:r>
      <w:r w:rsidRPr="00673C76">
        <w:rPr>
          <w:snapToGrid w:val="0"/>
          <w:sz w:val="24"/>
          <w:szCs w:val="24"/>
        </w:rPr>
        <w:t xml:space="preserve"> </w:t>
      </w:r>
      <w:r w:rsidR="00CD6C63" w:rsidRPr="00673C76">
        <w:rPr>
          <w:snapToGrid w:val="0"/>
          <w:sz w:val="24"/>
          <w:szCs w:val="24"/>
        </w:rPr>
        <w:t xml:space="preserve">č. 5457/34, </w:t>
      </w:r>
      <w:r w:rsidR="003E60D7" w:rsidRPr="00673C76">
        <w:rPr>
          <w:snapToGrid w:val="0"/>
          <w:sz w:val="24"/>
          <w:szCs w:val="24"/>
        </w:rPr>
        <w:t xml:space="preserve">katastrální území Polešovice, </w:t>
      </w:r>
      <w:r w:rsidR="00CD6C63" w:rsidRPr="00673C76">
        <w:rPr>
          <w:snapToGrid w:val="0"/>
          <w:sz w:val="24"/>
          <w:szCs w:val="24"/>
        </w:rPr>
        <w:t>viz</w:t>
      </w:r>
      <w:r w:rsidRPr="00673C76">
        <w:rPr>
          <w:snapToGrid w:val="0"/>
          <w:sz w:val="24"/>
          <w:szCs w:val="24"/>
        </w:rPr>
        <w:t xml:space="preserve"> </w:t>
      </w:r>
      <w:r w:rsidR="00CD6C63" w:rsidRPr="00673C76">
        <w:rPr>
          <w:snapToGrid w:val="0"/>
          <w:sz w:val="24"/>
          <w:szCs w:val="24"/>
        </w:rPr>
        <w:t>příloha č. 3</w:t>
      </w:r>
      <w:r w:rsidRPr="00673C76">
        <w:rPr>
          <w:snapToGrid w:val="0"/>
          <w:sz w:val="24"/>
          <w:szCs w:val="24"/>
        </w:rPr>
        <w:t>,</w:t>
      </w:r>
      <w:r w:rsidR="003E60D7" w:rsidRPr="00673C76">
        <w:rPr>
          <w:snapToGrid w:val="0"/>
          <w:sz w:val="24"/>
          <w:szCs w:val="24"/>
        </w:rPr>
        <w:t xml:space="preserve"> </w:t>
      </w:r>
    </w:p>
    <w:p w14:paraId="441CCBF3" w14:textId="77777777" w:rsidR="00673C76" w:rsidRDefault="00673C76" w:rsidP="00673C76">
      <w:pPr>
        <w:ind w:left="1134"/>
        <w:jc w:val="both"/>
        <w:rPr>
          <w:snapToGrid w:val="0"/>
          <w:sz w:val="24"/>
          <w:szCs w:val="24"/>
        </w:rPr>
      </w:pPr>
    </w:p>
    <w:p w14:paraId="1FC90AD6" w14:textId="71FAA29E" w:rsidR="00CD6C63" w:rsidRPr="006E1DA9" w:rsidRDefault="00645BF2" w:rsidP="00D73776">
      <w:pPr>
        <w:pStyle w:val="Odstavecseseznamem"/>
        <w:numPr>
          <w:ilvl w:val="0"/>
          <w:numId w:val="7"/>
        </w:numPr>
        <w:ind w:left="1134"/>
        <w:jc w:val="both"/>
        <w:rPr>
          <w:snapToGrid w:val="0"/>
          <w:sz w:val="24"/>
          <w:szCs w:val="24"/>
        </w:rPr>
      </w:pPr>
      <w:r w:rsidRPr="006E1DA9">
        <w:rPr>
          <w:snapToGrid w:val="0"/>
          <w:sz w:val="24"/>
          <w:szCs w:val="24"/>
        </w:rPr>
        <w:t>t</w:t>
      </w:r>
      <w:r w:rsidR="00C12EB0" w:rsidRPr="006E1DA9">
        <w:rPr>
          <w:snapToGrid w:val="0"/>
          <w:sz w:val="24"/>
          <w:szCs w:val="24"/>
        </w:rPr>
        <w:t xml:space="preserve">ržní místo č. 4 - areál základní školy – </w:t>
      </w:r>
      <w:r w:rsidR="00186488">
        <w:rPr>
          <w:snapToGrid w:val="0"/>
          <w:sz w:val="24"/>
          <w:szCs w:val="24"/>
        </w:rPr>
        <w:t>v době konání hodů, vinobraní, oslav významných výročí</w:t>
      </w:r>
      <w:r w:rsidR="00C12EB0" w:rsidRPr="006E1DA9">
        <w:rPr>
          <w:snapToGrid w:val="0"/>
          <w:sz w:val="24"/>
          <w:szCs w:val="24"/>
        </w:rPr>
        <w:t xml:space="preserve"> – max. 15 </w:t>
      </w:r>
      <w:r w:rsidR="00CD5187" w:rsidRPr="006E1DA9">
        <w:rPr>
          <w:snapToGrid w:val="0"/>
          <w:sz w:val="24"/>
          <w:szCs w:val="24"/>
        </w:rPr>
        <w:t xml:space="preserve">prodejních </w:t>
      </w:r>
      <w:r w:rsidR="00C12EB0" w:rsidRPr="006E1DA9">
        <w:rPr>
          <w:snapToGrid w:val="0"/>
          <w:sz w:val="24"/>
          <w:szCs w:val="24"/>
        </w:rPr>
        <w:t>míst</w:t>
      </w:r>
      <w:r w:rsidR="00CD5187" w:rsidRPr="006E1DA9">
        <w:rPr>
          <w:snapToGrid w:val="0"/>
          <w:sz w:val="24"/>
          <w:szCs w:val="24"/>
        </w:rPr>
        <w:t xml:space="preserve">, tj. </w:t>
      </w:r>
      <w:r w:rsidR="008B6A4E" w:rsidRPr="006E1DA9">
        <w:rPr>
          <w:snapToGrid w:val="0"/>
          <w:sz w:val="24"/>
          <w:szCs w:val="24"/>
        </w:rPr>
        <w:t>část pozemku p.</w:t>
      </w:r>
      <w:r w:rsidR="00CD5187" w:rsidRPr="006E1DA9">
        <w:rPr>
          <w:snapToGrid w:val="0"/>
          <w:sz w:val="24"/>
          <w:szCs w:val="24"/>
        </w:rPr>
        <w:t xml:space="preserve"> </w:t>
      </w:r>
      <w:r w:rsidR="008B6A4E" w:rsidRPr="006E1DA9">
        <w:rPr>
          <w:snapToGrid w:val="0"/>
          <w:sz w:val="24"/>
          <w:szCs w:val="24"/>
        </w:rPr>
        <w:t xml:space="preserve">č. 1051/1, </w:t>
      </w:r>
      <w:r w:rsidR="003E60D7" w:rsidRPr="006E1DA9">
        <w:rPr>
          <w:snapToGrid w:val="0"/>
          <w:sz w:val="24"/>
          <w:szCs w:val="24"/>
        </w:rPr>
        <w:t xml:space="preserve">katastrální území Polešovice, </w:t>
      </w:r>
      <w:r w:rsidR="008B6A4E" w:rsidRPr="006E1DA9">
        <w:rPr>
          <w:snapToGrid w:val="0"/>
          <w:sz w:val="24"/>
          <w:szCs w:val="24"/>
        </w:rPr>
        <w:t>viz</w:t>
      </w:r>
      <w:r w:rsidR="00CD5187" w:rsidRPr="006E1DA9">
        <w:rPr>
          <w:snapToGrid w:val="0"/>
          <w:sz w:val="24"/>
          <w:szCs w:val="24"/>
        </w:rPr>
        <w:t xml:space="preserve"> </w:t>
      </w:r>
      <w:r w:rsidR="008B6A4E" w:rsidRPr="006E1DA9">
        <w:rPr>
          <w:snapToGrid w:val="0"/>
          <w:sz w:val="24"/>
          <w:szCs w:val="24"/>
        </w:rPr>
        <w:t>příloha č. 4</w:t>
      </w:r>
      <w:r w:rsidR="00CD5187" w:rsidRPr="006E1DA9">
        <w:rPr>
          <w:snapToGrid w:val="0"/>
          <w:sz w:val="24"/>
          <w:szCs w:val="24"/>
        </w:rPr>
        <w:t>,</w:t>
      </w:r>
    </w:p>
    <w:p w14:paraId="7EB17A3F" w14:textId="77777777" w:rsidR="00673C76" w:rsidRDefault="00673C76" w:rsidP="00673C76">
      <w:pPr>
        <w:ind w:left="1134"/>
        <w:jc w:val="both"/>
        <w:rPr>
          <w:snapToGrid w:val="0"/>
          <w:sz w:val="24"/>
          <w:szCs w:val="24"/>
        </w:rPr>
      </w:pPr>
    </w:p>
    <w:p w14:paraId="79ABC02A" w14:textId="3A0ABBBB" w:rsidR="00130F92" w:rsidRPr="00673C76" w:rsidRDefault="00CD5187" w:rsidP="00673C76">
      <w:pPr>
        <w:pStyle w:val="Odstavecseseznamem"/>
        <w:numPr>
          <w:ilvl w:val="0"/>
          <w:numId w:val="7"/>
        </w:numPr>
        <w:ind w:left="1134"/>
        <w:jc w:val="both"/>
        <w:rPr>
          <w:snapToGrid w:val="0"/>
          <w:sz w:val="24"/>
          <w:szCs w:val="24"/>
        </w:rPr>
      </w:pPr>
      <w:r w:rsidRPr="00673C76">
        <w:rPr>
          <w:snapToGrid w:val="0"/>
          <w:sz w:val="24"/>
          <w:szCs w:val="24"/>
        </w:rPr>
        <w:lastRenderedPageBreak/>
        <w:t>t</w:t>
      </w:r>
      <w:r w:rsidR="00130F92" w:rsidRPr="00673C76">
        <w:rPr>
          <w:snapToGrid w:val="0"/>
          <w:sz w:val="24"/>
          <w:szCs w:val="24"/>
        </w:rPr>
        <w:t>ržní místo č.</w:t>
      </w:r>
      <w:r w:rsidRPr="00673C76">
        <w:rPr>
          <w:snapToGrid w:val="0"/>
          <w:sz w:val="24"/>
          <w:szCs w:val="24"/>
        </w:rPr>
        <w:t xml:space="preserve"> </w:t>
      </w:r>
      <w:r w:rsidR="00130F92" w:rsidRPr="00673C76">
        <w:rPr>
          <w:snapToGrid w:val="0"/>
          <w:sz w:val="24"/>
          <w:szCs w:val="24"/>
        </w:rPr>
        <w:t xml:space="preserve">5 </w:t>
      </w:r>
      <w:r w:rsidR="00C12EB0" w:rsidRPr="00673C76">
        <w:rPr>
          <w:snapToGrid w:val="0"/>
          <w:sz w:val="24"/>
          <w:szCs w:val="24"/>
        </w:rPr>
        <w:t>–</w:t>
      </w:r>
      <w:r w:rsidR="00130F92" w:rsidRPr="00673C76">
        <w:rPr>
          <w:snapToGrid w:val="0"/>
          <w:sz w:val="24"/>
          <w:szCs w:val="24"/>
        </w:rPr>
        <w:t xml:space="preserve"> </w:t>
      </w:r>
      <w:r w:rsidR="00C12EB0" w:rsidRPr="00673C76">
        <w:rPr>
          <w:snapToGrid w:val="0"/>
          <w:sz w:val="24"/>
          <w:szCs w:val="24"/>
        </w:rPr>
        <w:t xml:space="preserve">areál Stadionu Na Loučkách – </w:t>
      </w:r>
      <w:r w:rsidR="00186488">
        <w:rPr>
          <w:snapToGrid w:val="0"/>
          <w:sz w:val="24"/>
          <w:szCs w:val="24"/>
        </w:rPr>
        <w:t>v době konání hodů, vinobraní, oslav významných výročí</w:t>
      </w:r>
      <w:r w:rsidR="00C12EB0" w:rsidRPr="00673C76">
        <w:rPr>
          <w:snapToGrid w:val="0"/>
          <w:sz w:val="24"/>
          <w:szCs w:val="24"/>
        </w:rPr>
        <w:t xml:space="preserve"> –</w:t>
      </w:r>
      <w:r w:rsidR="00186488">
        <w:rPr>
          <w:snapToGrid w:val="0"/>
          <w:sz w:val="24"/>
          <w:szCs w:val="24"/>
        </w:rPr>
        <w:t xml:space="preserve"> </w:t>
      </w:r>
      <w:r w:rsidR="00C12EB0" w:rsidRPr="00673C76">
        <w:rPr>
          <w:snapToGrid w:val="0"/>
          <w:sz w:val="24"/>
          <w:szCs w:val="24"/>
        </w:rPr>
        <w:t xml:space="preserve">max. 15 </w:t>
      </w:r>
      <w:r w:rsidRPr="00673C76">
        <w:rPr>
          <w:snapToGrid w:val="0"/>
          <w:sz w:val="24"/>
          <w:szCs w:val="24"/>
        </w:rPr>
        <w:t xml:space="preserve">prodejních </w:t>
      </w:r>
      <w:r w:rsidR="00C12EB0" w:rsidRPr="00673C76">
        <w:rPr>
          <w:snapToGrid w:val="0"/>
          <w:sz w:val="24"/>
          <w:szCs w:val="24"/>
        </w:rPr>
        <w:t>míst</w:t>
      </w:r>
      <w:r w:rsidRPr="00673C76">
        <w:rPr>
          <w:snapToGrid w:val="0"/>
          <w:sz w:val="24"/>
          <w:szCs w:val="24"/>
        </w:rPr>
        <w:t xml:space="preserve">, tj. </w:t>
      </w:r>
      <w:r w:rsidR="008B6A4E" w:rsidRPr="00673C76">
        <w:rPr>
          <w:snapToGrid w:val="0"/>
          <w:sz w:val="24"/>
          <w:szCs w:val="24"/>
        </w:rPr>
        <w:t>část pozemku</w:t>
      </w:r>
      <w:r w:rsidR="00F75B51">
        <w:rPr>
          <w:snapToGrid w:val="0"/>
          <w:sz w:val="24"/>
          <w:szCs w:val="24"/>
        </w:rPr>
        <w:br/>
      </w:r>
      <w:r w:rsidR="008B6A4E" w:rsidRPr="00673C76">
        <w:rPr>
          <w:snapToGrid w:val="0"/>
          <w:sz w:val="24"/>
          <w:szCs w:val="24"/>
        </w:rPr>
        <w:t>p.</w:t>
      </w:r>
      <w:r w:rsidRPr="00673C76">
        <w:rPr>
          <w:snapToGrid w:val="0"/>
          <w:sz w:val="24"/>
          <w:szCs w:val="24"/>
        </w:rPr>
        <w:t xml:space="preserve"> </w:t>
      </w:r>
      <w:r w:rsidR="008B6A4E" w:rsidRPr="00673C76">
        <w:rPr>
          <w:snapToGrid w:val="0"/>
          <w:sz w:val="24"/>
          <w:szCs w:val="24"/>
        </w:rPr>
        <w:t xml:space="preserve">č. 1126/50, </w:t>
      </w:r>
      <w:r w:rsidR="003E60D7" w:rsidRPr="00673C76">
        <w:rPr>
          <w:snapToGrid w:val="0"/>
          <w:sz w:val="24"/>
          <w:szCs w:val="24"/>
        </w:rPr>
        <w:t xml:space="preserve">katastrální území Polešovice, </w:t>
      </w:r>
      <w:r w:rsidR="008B6A4E" w:rsidRPr="00673C76">
        <w:rPr>
          <w:snapToGrid w:val="0"/>
          <w:sz w:val="24"/>
          <w:szCs w:val="24"/>
        </w:rPr>
        <w:t>viz příloha č. 5</w:t>
      </w:r>
      <w:r w:rsidR="0073107D" w:rsidRPr="00673C76">
        <w:rPr>
          <w:snapToGrid w:val="0"/>
          <w:sz w:val="24"/>
          <w:szCs w:val="24"/>
        </w:rPr>
        <w:t xml:space="preserve">, </w:t>
      </w:r>
    </w:p>
    <w:p w14:paraId="4CF80012" w14:textId="6BED2943" w:rsidR="00F02191" w:rsidRPr="00C54B4D" w:rsidRDefault="0073107D" w:rsidP="0058562E">
      <w:pPr>
        <w:pStyle w:val="Odstavecseseznamem"/>
        <w:numPr>
          <w:ilvl w:val="0"/>
          <w:numId w:val="7"/>
        </w:numPr>
        <w:ind w:left="1134" w:hanging="283"/>
        <w:jc w:val="both"/>
        <w:rPr>
          <w:snapToGrid w:val="0"/>
          <w:sz w:val="24"/>
          <w:szCs w:val="24"/>
        </w:rPr>
      </w:pPr>
      <w:r w:rsidRPr="00C54B4D">
        <w:rPr>
          <w:snapToGrid w:val="0"/>
          <w:sz w:val="24"/>
          <w:szCs w:val="24"/>
        </w:rPr>
        <w:t>t</w:t>
      </w:r>
      <w:r w:rsidR="00F02191" w:rsidRPr="00C54B4D">
        <w:rPr>
          <w:snapToGrid w:val="0"/>
          <w:sz w:val="24"/>
          <w:szCs w:val="24"/>
        </w:rPr>
        <w:t>ržní místo č.</w:t>
      </w:r>
      <w:r w:rsidRPr="00C54B4D">
        <w:rPr>
          <w:snapToGrid w:val="0"/>
          <w:sz w:val="24"/>
          <w:szCs w:val="24"/>
        </w:rPr>
        <w:t xml:space="preserve"> </w:t>
      </w:r>
      <w:r w:rsidR="00F02191" w:rsidRPr="00C54B4D">
        <w:rPr>
          <w:snapToGrid w:val="0"/>
          <w:sz w:val="24"/>
          <w:szCs w:val="24"/>
        </w:rPr>
        <w:t>6 –</w:t>
      </w:r>
      <w:r w:rsidR="00D11CC9" w:rsidRPr="00C54B4D">
        <w:rPr>
          <w:snapToGrid w:val="0"/>
          <w:sz w:val="24"/>
          <w:szCs w:val="24"/>
        </w:rPr>
        <w:t xml:space="preserve"> </w:t>
      </w:r>
      <w:r w:rsidR="00F02191" w:rsidRPr="00C54B4D">
        <w:rPr>
          <w:snapToGrid w:val="0"/>
          <w:sz w:val="24"/>
          <w:szCs w:val="24"/>
        </w:rPr>
        <w:t>ulic</w:t>
      </w:r>
      <w:r w:rsidR="00D11CC9" w:rsidRPr="00C54B4D">
        <w:rPr>
          <w:snapToGrid w:val="0"/>
          <w:sz w:val="24"/>
          <w:szCs w:val="24"/>
        </w:rPr>
        <w:t>e</w:t>
      </w:r>
      <w:r w:rsidR="00F02191" w:rsidRPr="00C54B4D">
        <w:rPr>
          <w:snapToGrid w:val="0"/>
          <w:sz w:val="24"/>
          <w:szCs w:val="24"/>
        </w:rPr>
        <w:t xml:space="preserve"> Vinařsk</w:t>
      </w:r>
      <w:r w:rsidR="00D11CC9" w:rsidRPr="00C54B4D">
        <w:rPr>
          <w:snapToGrid w:val="0"/>
          <w:sz w:val="24"/>
          <w:szCs w:val="24"/>
        </w:rPr>
        <w:t>á</w:t>
      </w:r>
      <w:r w:rsidR="00F02191" w:rsidRPr="00C54B4D">
        <w:rPr>
          <w:snapToGrid w:val="0"/>
          <w:sz w:val="24"/>
          <w:szCs w:val="24"/>
        </w:rPr>
        <w:t xml:space="preserve"> – </w:t>
      </w:r>
      <w:r w:rsidR="00186488">
        <w:rPr>
          <w:snapToGrid w:val="0"/>
          <w:sz w:val="24"/>
          <w:szCs w:val="24"/>
        </w:rPr>
        <w:t>v době konání hodů, vinobraní, oslav významných výročí</w:t>
      </w:r>
      <w:r w:rsidR="00F02191" w:rsidRPr="00C54B4D">
        <w:rPr>
          <w:snapToGrid w:val="0"/>
          <w:sz w:val="24"/>
          <w:szCs w:val="24"/>
        </w:rPr>
        <w:t xml:space="preserve"> – max. 8 </w:t>
      </w:r>
      <w:r w:rsidR="00D11CC9" w:rsidRPr="00C54B4D">
        <w:rPr>
          <w:snapToGrid w:val="0"/>
          <w:sz w:val="24"/>
          <w:szCs w:val="24"/>
        </w:rPr>
        <w:t xml:space="preserve">prodejních </w:t>
      </w:r>
      <w:r w:rsidR="00F02191" w:rsidRPr="00C54B4D">
        <w:rPr>
          <w:snapToGrid w:val="0"/>
          <w:sz w:val="24"/>
          <w:szCs w:val="24"/>
        </w:rPr>
        <w:t>míst</w:t>
      </w:r>
      <w:r w:rsidR="00D11CC9" w:rsidRPr="00C54B4D">
        <w:rPr>
          <w:snapToGrid w:val="0"/>
          <w:sz w:val="24"/>
          <w:szCs w:val="24"/>
        </w:rPr>
        <w:t xml:space="preserve">, tj. </w:t>
      </w:r>
      <w:r w:rsidR="00F02191" w:rsidRPr="00C54B4D">
        <w:rPr>
          <w:snapToGrid w:val="0"/>
          <w:sz w:val="24"/>
          <w:szCs w:val="24"/>
        </w:rPr>
        <w:t>část pozemku p.</w:t>
      </w:r>
      <w:r w:rsidR="00D11CC9" w:rsidRPr="00C54B4D">
        <w:rPr>
          <w:snapToGrid w:val="0"/>
          <w:sz w:val="24"/>
          <w:szCs w:val="24"/>
        </w:rPr>
        <w:t xml:space="preserve"> </w:t>
      </w:r>
      <w:r w:rsidR="00F02191" w:rsidRPr="00C54B4D">
        <w:rPr>
          <w:snapToGrid w:val="0"/>
          <w:sz w:val="24"/>
          <w:szCs w:val="24"/>
        </w:rPr>
        <w:t xml:space="preserve">č. 5457/1, </w:t>
      </w:r>
      <w:r w:rsidR="00E600B0" w:rsidRPr="00C54B4D">
        <w:rPr>
          <w:snapToGrid w:val="0"/>
          <w:sz w:val="24"/>
          <w:szCs w:val="24"/>
        </w:rPr>
        <w:t xml:space="preserve">katastrální území Polešovice, </w:t>
      </w:r>
      <w:r w:rsidR="00F02191" w:rsidRPr="00C54B4D">
        <w:rPr>
          <w:snapToGrid w:val="0"/>
          <w:sz w:val="24"/>
          <w:szCs w:val="24"/>
        </w:rPr>
        <w:t>viz příloha č. 6</w:t>
      </w:r>
      <w:r w:rsidR="00C54B4D" w:rsidRPr="00C54B4D">
        <w:rPr>
          <w:snapToGrid w:val="0"/>
          <w:sz w:val="24"/>
          <w:szCs w:val="24"/>
        </w:rPr>
        <w:t>.</w:t>
      </w:r>
    </w:p>
    <w:p w14:paraId="61279345" w14:textId="77777777" w:rsidR="008E0BCF" w:rsidRDefault="008E0BCF" w:rsidP="008E0BCF">
      <w:pPr>
        <w:jc w:val="both"/>
        <w:rPr>
          <w:snapToGrid w:val="0"/>
          <w:color w:val="000000"/>
          <w:sz w:val="24"/>
          <w:szCs w:val="24"/>
        </w:rPr>
      </w:pPr>
    </w:p>
    <w:p w14:paraId="4649AB03" w14:textId="77777777" w:rsidR="008E0BCF" w:rsidRPr="00786A49" w:rsidRDefault="008E0BCF" w:rsidP="0058562E">
      <w:pPr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(2) </w:t>
      </w:r>
      <w:r w:rsidRPr="00786A49">
        <w:rPr>
          <w:snapToGrid w:val="0"/>
          <w:sz w:val="24"/>
          <w:szCs w:val="24"/>
        </w:rPr>
        <w:t xml:space="preserve">Na celém území </w:t>
      </w:r>
      <w:r w:rsidR="00532007">
        <w:rPr>
          <w:snapToGrid w:val="0"/>
          <w:sz w:val="24"/>
          <w:szCs w:val="24"/>
        </w:rPr>
        <w:t>městyse</w:t>
      </w:r>
      <w:r w:rsidRPr="00786A49">
        <w:rPr>
          <w:snapToGrid w:val="0"/>
          <w:sz w:val="24"/>
          <w:szCs w:val="24"/>
        </w:rPr>
        <w:t xml:space="preserve"> je povolen prodej zboží nebo poskytování služeb</w:t>
      </w:r>
      <w:r w:rsidR="00532007">
        <w:rPr>
          <w:snapToGrid w:val="0"/>
          <w:sz w:val="24"/>
          <w:szCs w:val="24"/>
        </w:rPr>
        <w:br/>
      </w:r>
      <w:r w:rsidRPr="00786A49">
        <w:rPr>
          <w:snapToGrid w:val="0"/>
          <w:sz w:val="24"/>
          <w:szCs w:val="24"/>
        </w:rPr>
        <w:t xml:space="preserve">v restauračních zahrádkách. </w:t>
      </w:r>
    </w:p>
    <w:p w14:paraId="13326FFA" w14:textId="77777777" w:rsidR="008E0BCF" w:rsidRPr="00AC29AA" w:rsidRDefault="008E0BCF" w:rsidP="0058562E">
      <w:pPr>
        <w:ind w:left="567"/>
        <w:rPr>
          <w:snapToGrid w:val="0"/>
          <w:color w:val="000000"/>
          <w:sz w:val="24"/>
          <w:szCs w:val="24"/>
        </w:rPr>
      </w:pPr>
    </w:p>
    <w:p w14:paraId="10FE9427" w14:textId="77777777" w:rsidR="00553411" w:rsidRDefault="00553411" w:rsidP="008E0BCF">
      <w:pPr>
        <w:pStyle w:val="imaligncenter"/>
        <w:textAlignment w:val="baseline"/>
        <w:rPr>
          <w:rStyle w:val="ff2fc0fs10"/>
        </w:rPr>
      </w:pPr>
    </w:p>
    <w:p w14:paraId="118656D7" w14:textId="77777777" w:rsidR="008E0BCF" w:rsidRPr="00F75B51" w:rsidRDefault="008E0BCF" w:rsidP="008E0BCF">
      <w:pPr>
        <w:pStyle w:val="imaligncenter"/>
        <w:textAlignment w:val="baseline"/>
        <w:rPr>
          <w:b/>
        </w:rPr>
      </w:pPr>
      <w:r w:rsidRPr="00F75B51">
        <w:rPr>
          <w:rStyle w:val="ff2fc0fs10"/>
          <w:b/>
        </w:rPr>
        <w:t>Článek 3</w:t>
      </w:r>
      <w:r w:rsidRPr="00F75B51">
        <w:rPr>
          <w:b/>
        </w:rPr>
        <w:br/>
      </w:r>
      <w:r w:rsidRPr="00F75B51">
        <w:rPr>
          <w:rStyle w:val="ff2fc0fs10"/>
          <w:b/>
        </w:rPr>
        <w:t xml:space="preserve"> Přiměřená vybavenost míst pro nabídku, prodej zboží a poskytování služeb</w:t>
      </w:r>
    </w:p>
    <w:p w14:paraId="69BE3232" w14:textId="77777777" w:rsidR="008E0BCF" w:rsidRDefault="00CD6C63" w:rsidP="0058562E">
      <w:pPr>
        <w:pStyle w:val="imaligncenter"/>
        <w:ind w:left="567"/>
        <w:jc w:val="both"/>
        <w:textAlignment w:val="baseline"/>
        <w:rPr>
          <w:rStyle w:val="ff2fc0fs12fb"/>
        </w:rPr>
      </w:pPr>
      <w:r w:rsidRPr="00C54B4D">
        <w:br/>
      </w:r>
      <w:r w:rsidR="008E0BCF">
        <w:t>T</w:t>
      </w:r>
      <w:r w:rsidR="008E0BCF">
        <w:rPr>
          <w:rStyle w:val="ff2fc0fs10"/>
        </w:rPr>
        <w:t>ržní místa musí být vybavena tak, aby byl zajištěn jejich řádný a nerušený provoz, mezi prodejními místy musí být vytvořen prostor pro pohyb zákazníků</w:t>
      </w:r>
      <w:r w:rsidR="004C1EA3">
        <w:rPr>
          <w:rStyle w:val="ff2fc0fs10"/>
        </w:rPr>
        <w:br/>
      </w:r>
      <w:r w:rsidR="008E0BCF">
        <w:rPr>
          <w:rStyle w:val="ff2fc0fs10"/>
        </w:rPr>
        <w:t xml:space="preserve">a zásobování a zajištěna požární ochrana v souladu se zvláštními předpisy. </w:t>
      </w:r>
      <w:r w:rsidR="008E0BCF">
        <w:br/>
      </w:r>
    </w:p>
    <w:p w14:paraId="40989BEE" w14:textId="77777777" w:rsidR="008E0BCF" w:rsidRPr="00F75B51" w:rsidRDefault="008E0BCF" w:rsidP="008F0FFE">
      <w:pPr>
        <w:pStyle w:val="imaligncenter"/>
        <w:ind w:right="72"/>
        <w:textAlignment w:val="baseline"/>
        <w:rPr>
          <w:rStyle w:val="ff2fc0fs12fb"/>
          <w:b/>
        </w:rPr>
      </w:pPr>
      <w:r w:rsidRPr="00F75B51">
        <w:rPr>
          <w:rStyle w:val="ff2fc0fs10"/>
          <w:b/>
        </w:rPr>
        <w:t>Článek</w:t>
      </w:r>
      <w:r w:rsidR="0010744C" w:rsidRPr="00F75B51">
        <w:rPr>
          <w:rStyle w:val="ff2fc0fs10"/>
          <w:b/>
        </w:rPr>
        <w:t xml:space="preserve"> </w:t>
      </w:r>
      <w:r w:rsidRPr="00F75B51">
        <w:rPr>
          <w:rStyle w:val="ff2fc0fs10"/>
          <w:b/>
        </w:rPr>
        <w:t>4</w:t>
      </w:r>
      <w:r w:rsidRPr="00F75B51">
        <w:rPr>
          <w:b/>
        </w:rPr>
        <w:br/>
      </w:r>
      <w:r w:rsidRPr="00F75B51">
        <w:rPr>
          <w:rStyle w:val="ff2fc0fs10"/>
          <w:b/>
        </w:rPr>
        <w:t xml:space="preserve">Doba prodeje zboží a poskytování služeb </w:t>
      </w:r>
      <w:r w:rsidRPr="00F75B51">
        <w:rPr>
          <w:b/>
        </w:rPr>
        <w:br/>
      </w:r>
    </w:p>
    <w:p w14:paraId="39A2C54A" w14:textId="77777777" w:rsidR="00532007" w:rsidRPr="0058562E" w:rsidRDefault="008E0BCF" w:rsidP="0058562E">
      <w:pPr>
        <w:ind w:left="567"/>
        <w:rPr>
          <w:rStyle w:val="ff2fc0fs10"/>
          <w:sz w:val="24"/>
          <w:szCs w:val="24"/>
        </w:rPr>
      </w:pPr>
      <w:r w:rsidRPr="0058562E">
        <w:rPr>
          <w:rStyle w:val="ff2fc0fs10"/>
          <w:sz w:val="24"/>
          <w:szCs w:val="24"/>
        </w:rPr>
        <w:t>Tržní místa mohou být provozována po celý rok a doba prodeje zboží</w:t>
      </w:r>
      <w:r w:rsidR="0058562E" w:rsidRPr="0058562E">
        <w:rPr>
          <w:rStyle w:val="ff2fc0fs10"/>
          <w:sz w:val="24"/>
          <w:szCs w:val="24"/>
        </w:rPr>
        <w:t xml:space="preserve"> </w:t>
      </w:r>
      <w:r w:rsidRPr="0058562E">
        <w:rPr>
          <w:rStyle w:val="ff2fc0fs10"/>
          <w:sz w:val="24"/>
          <w:szCs w:val="24"/>
        </w:rPr>
        <w:t>a poskytování služeb</w:t>
      </w:r>
      <w:r w:rsidR="00600C92">
        <w:rPr>
          <w:rStyle w:val="ff2fc0fs10"/>
          <w:sz w:val="24"/>
          <w:szCs w:val="24"/>
        </w:rPr>
        <w:t xml:space="preserve"> je stanovena:</w:t>
      </w:r>
    </w:p>
    <w:p w14:paraId="34777AD4" w14:textId="77777777" w:rsidR="008E0BCF" w:rsidRDefault="008E0BCF" w:rsidP="00600C92">
      <w:pPr>
        <w:pStyle w:val="imaligncenter"/>
        <w:numPr>
          <w:ilvl w:val="0"/>
          <w:numId w:val="11"/>
        </w:numPr>
        <w:ind w:left="1134" w:hanging="283"/>
        <w:jc w:val="both"/>
        <w:textAlignment w:val="baseline"/>
        <w:rPr>
          <w:rStyle w:val="ff2fc0fs10"/>
        </w:rPr>
      </w:pPr>
      <w:r>
        <w:rPr>
          <w:rStyle w:val="ff2fc0fs10"/>
        </w:rPr>
        <w:t>na tržních místech od 7</w:t>
      </w:r>
      <w:r w:rsidR="00600C92">
        <w:rPr>
          <w:rStyle w:val="ff2fc0fs10"/>
        </w:rPr>
        <w:t>:</w:t>
      </w:r>
      <w:r>
        <w:rPr>
          <w:rStyle w:val="ff2fc0fs10"/>
        </w:rPr>
        <w:t>00 do 20</w:t>
      </w:r>
      <w:r w:rsidR="00600C92">
        <w:rPr>
          <w:rStyle w:val="ff2fc0fs10"/>
        </w:rPr>
        <w:t>:</w:t>
      </w:r>
      <w:r>
        <w:rPr>
          <w:rStyle w:val="ff2fc0fs10"/>
        </w:rPr>
        <w:t xml:space="preserve">00 hodin, </w:t>
      </w:r>
    </w:p>
    <w:p w14:paraId="66AFF3C6" w14:textId="77777777" w:rsidR="00600C92" w:rsidRDefault="008E0BCF" w:rsidP="00600C92">
      <w:pPr>
        <w:pStyle w:val="imaligncenter"/>
        <w:numPr>
          <w:ilvl w:val="0"/>
          <w:numId w:val="11"/>
        </w:numPr>
        <w:ind w:left="1134" w:hanging="283"/>
        <w:jc w:val="left"/>
        <w:textAlignment w:val="baseline"/>
        <w:rPr>
          <w:rStyle w:val="ff2fc0fs10"/>
        </w:rPr>
      </w:pPr>
      <w:r>
        <w:rPr>
          <w:rStyle w:val="ff2fc0fs10"/>
        </w:rPr>
        <w:t>v restauračních zahrádkách od 8</w:t>
      </w:r>
      <w:r w:rsidR="00600C92">
        <w:rPr>
          <w:rStyle w:val="ff2fc0fs10"/>
        </w:rPr>
        <w:t>:</w:t>
      </w:r>
      <w:r>
        <w:rPr>
          <w:rStyle w:val="ff2fc0fs10"/>
        </w:rPr>
        <w:t>00 hodin do 24</w:t>
      </w:r>
      <w:r w:rsidR="00600C92">
        <w:rPr>
          <w:rStyle w:val="ff2fc0fs10"/>
        </w:rPr>
        <w:t>:</w:t>
      </w:r>
      <w:r>
        <w:rPr>
          <w:rStyle w:val="ff2fc0fs10"/>
        </w:rPr>
        <w:t>00 hodin</w:t>
      </w:r>
      <w:r w:rsidR="0069655F">
        <w:rPr>
          <w:rStyle w:val="ff2fc0fs10"/>
        </w:rPr>
        <w:t>,</w:t>
      </w:r>
    </w:p>
    <w:p w14:paraId="0727EE31" w14:textId="77777777" w:rsidR="00553411" w:rsidRDefault="00553411" w:rsidP="008E0BCF">
      <w:pPr>
        <w:pStyle w:val="imaligncenter"/>
        <w:ind w:left="708"/>
        <w:textAlignment w:val="baseline"/>
        <w:rPr>
          <w:rStyle w:val="ff2fc0fs10"/>
        </w:rPr>
      </w:pPr>
    </w:p>
    <w:p w14:paraId="21E97990" w14:textId="77777777" w:rsidR="008E0BCF" w:rsidRPr="00F75B51" w:rsidRDefault="008E0BCF" w:rsidP="008F0FFE">
      <w:pPr>
        <w:pStyle w:val="imaligncenter"/>
        <w:textAlignment w:val="baseline"/>
        <w:rPr>
          <w:b/>
        </w:rPr>
      </w:pPr>
      <w:r w:rsidRPr="00F75B51">
        <w:rPr>
          <w:rStyle w:val="ff2fc0fs10"/>
          <w:b/>
        </w:rPr>
        <w:t>Článek 5</w:t>
      </w:r>
      <w:r w:rsidRPr="00F75B51">
        <w:rPr>
          <w:b/>
        </w:rPr>
        <w:br/>
      </w:r>
      <w:r w:rsidRPr="00F75B51">
        <w:rPr>
          <w:rStyle w:val="ff2fc0fs10"/>
          <w:b/>
        </w:rPr>
        <w:t xml:space="preserve">Pravidla pro udržování čistoty a bezpečnosti </w:t>
      </w:r>
    </w:p>
    <w:p w14:paraId="14E93FCA" w14:textId="77777777" w:rsidR="008E0BCF" w:rsidRDefault="008E0BCF" w:rsidP="008E0BCF">
      <w:pPr>
        <w:pStyle w:val="imaligncenter"/>
        <w:jc w:val="both"/>
        <w:textAlignment w:val="baseline"/>
        <w:rPr>
          <w:b/>
        </w:rPr>
      </w:pPr>
    </w:p>
    <w:p w14:paraId="5340DDE1" w14:textId="77777777" w:rsidR="008E0BCF" w:rsidRDefault="0069655F" w:rsidP="0069655F">
      <w:pPr>
        <w:pStyle w:val="imaligncenter"/>
        <w:ind w:left="567"/>
        <w:jc w:val="both"/>
        <w:textAlignment w:val="baseline"/>
        <w:rPr>
          <w:rStyle w:val="ff2fc0fs10"/>
        </w:rPr>
      </w:pPr>
      <w:r>
        <w:rPr>
          <w:rStyle w:val="ff2fc0fs10"/>
        </w:rPr>
        <w:t>P</w:t>
      </w:r>
      <w:r w:rsidR="008E0BCF">
        <w:rPr>
          <w:rStyle w:val="ff2fc0fs10"/>
        </w:rPr>
        <w:t>rodejci zboží a poskytovatelé služeb na místech pro nabídku,</w:t>
      </w:r>
      <w:r>
        <w:rPr>
          <w:rStyle w:val="ff2fc0fs10"/>
        </w:rPr>
        <w:t xml:space="preserve"> </w:t>
      </w:r>
      <w:r w:rsidR="008E0BCF">
        <w:rPr>
          <w:rStyle w:val="ff2fc0fs10"/>
        </w:rPr>
        <w:t>prodej zboží a poskytování služeb jsou povinni:</w:t>
      </w:r>
    </w:p>
    <w:p w14:paraId="7A8CF519" w14:textId="77777777" w:rsidR="0069655F" w:rsidRDefault="0069655F" w:rsidP="00315CBC">
      <w:pPr>
        <w:pStyle w:val="imaligncenter"/>
        <w:numPr>
          <w:ilvl w:val="0"/>
          <w:numId w:val="19"/>
        </w:numPr>
        <w:ind w:left="1134" w:hanging="283"/>
        <w:jc w:val="both"/>
        <w:textAlignment w:val="baseline"/>
        <w:rPr>
          <w:rStyle w:val="ff2fc0fs10"/>
        </w:rPr>
      </w:pPr>
      <w:r>
        <w:rPr>
          <w:rStyle w:val="ff2fc0fs10"/>
        </w:rPr>
        <w:t>k nabídce zboží, jeho prodeji a poskytování služeb užívat jen místa k tomu určená</w:t>
      </w:r>
      <w:r w:rsidR="00315CBC">
        <w:rPr>
          <w:rStyle w:val="ff2fc0fs10"/>
        </w:rPr>
        <w:t>,</w:t>
      </w:r>
      <w:r>
        <w:rPr>
          <w:rStyle w:val="ff2fc0fs10"/>
        </w:rPr>
        <w:t xml:space="preserve"> </w:t>
      </w:r>
    </w:p>
    <w:p w14:paraId="0CA3C3A9" w14:textId="77777777" w:rsidR="00315CBC" w:rsidRDefault="008E0BCF" w:rsidP="00315CBC">
      <w:pPr>
        <w:pStyle w:val="imaligncenter"/>
        <w:numPr>
          <w:ilvl w:val="0"/>
          <w:numId w:val="19"/>
        </w:numPr>
        <w:ind w:left="1134" w:hanging="283"/>
        <w:jc w:val="both"/>
        <w:textAlignment w:val="baseline"/>
        <w:rPr>
          <w:rStyle w:val="ff2fc0fs10"/>
        </w:rPr>
      </w:pPr>
      <w:r>
        <w:rPr>
          <w:rStyle w:val="ff2fc0fs10"/>
        </w:rPr>
        <w:t>zabezpečovat čistotu prodejních míst</w:t>
      </w:r>
      <w:r w:rsidR="00315CBC">
        <w:rPr>
          <w:rStyle w:val="ff2fc0fs10"/>
        </w:rPr>
        <w:t xml:space="preserve">, </w:t>
      </w:r>
    </w:p>
    <w:p w14:paraId="0195DC60" w14:textId="77777777" w:rsidR="00315CBC" w:rsidRPr="00315CBC" w:rsidRDefault="00315CBC" w:rsidP="00315CBC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ind w:left="1134" w:hanging="283"/>
        <w:jc w:val="both"/>
        <w:textAlignment w:val="auto"/>
        <w:rPr>
          <w:sz w:val="24"/>
        </w:rPr>
      </w:pPr>
      <w:r w:rsidRPr="00315CBC">
        <w:rPr>
          <w:sz w:val="24"/>
        </w:rPr>
        <w:t>při prodeji živočišných produktů a zvířat a při poskytování služeb, při nichž je nakládáno se živými zvířaty, řídit se zvláštními předpisy</w:t>
      </w:r>
      <w:r>
        <w:rPr>
          <w:rStyle w:val="Znakapoznpodarou"/>
          <w:sz w:val="24"/>
        </w:rPr>
        <w:footnoteReference w:id="2"/>
      </w:r>
      <w:r w:rsidRPr="00315CBC">
        <w:rPr>
          <w:sz w:val="24"/>
        </w:rPr>
        <w:t xml:space="preserve"> upravující veterinární a hygienické podmínky a požadavky</w:t>
      </w:r>
      <w:r>
        <w:rPr>
          <w:sz w:val="24"/>
        </w:rPr>
        <w:t>.</w:t>
      </w:r>
    </w:p>
    <w:p w14:paraId="6D340845" w14:textId="77777777" w:rsidR="00553411" w:rsidRPr="0086768D" w:rsidRDefault="008E0BCF" w:rsidP="00315CBC">
      <w:pPr>
        <w:pStyle w:val="imaligncenter"/>
        <w:ind w:left="851"/>
        <w:jc w:val="both"/>
        <w:textAlignment w:val="baseline"/>
        <w:rPr>
          <w:rStyle w:val="ff2fc0fs12fb"/>
          <w:b/>
        </w:rPr>
      </w:pPr>
      <w:r>
        <w:rPr>
          <w:rStyle w:val="ff2fc0fs10"/>
        </w:rPr>
        <w:t xml:space="preserve"> </w:t>
      </w:r>
    </w:p>
    <w:p w14:paraId="002E1E28" w14:textId="77777777" w:rsidR="008E0BCF" w:rsidRPr="00F75B51" w:rsidRDefault="008E0BCF" w:rsidP="008F0FFE">
      <w:pPr>
        <w:pStyle w:val="imaligncenter"/>
        <w:textAlignment w:val="baseline"/>
        <w:rPr>
          <w:b/>
        </w:rPr>
      </w:pPr>
      <w:r w:rsidRPr="00F75B51">
        <w:rPr>
          <w:rStyle w:val="ff2fc0fs10"/>
          <w:b/>
        </w:rPr>
        <w:t>Článek 6</w:t>
      </w:r>
      <w:r w:rsidRPr="00F75B51">
        <w:rPr>
          <w:b/>
        </w:rPr>
        <w:br/>
      </w:r>
      <w:r w:rsidRPr="00F75B51">
        <w:rPr>
          <w:rStyle w:val="ff2fc0fs10"/>
          <w:b/>
        </w:rPr>
        <w:t xml:space="preserve">Pravidla k zajištění řádného provozu </w:t>
      </w:r>
    </w:p>
    <w:p w14:paraId="04479085" w14:textId="77777777" w:rsidR="008E0BCF" w:rsidRPr="00315CBC" w:rsidRDefault="008E0BCF" w:rsidP="008E0BCF">
      <w:pPr>
        <w:pStyle w:val="imaligncenter"/>
        <w:jc w:val="both"/>
        <w:textAlignment w:val="baseline"/>
        <w:rPr>
          <w:rStyle w:val="ff2fc0fs10"/>
        </w:rPr>
      </w:pPr>
    </w:p>
    <w:p w14:paraId="487FE355" w14:textId="77777777" w:rsidR="006546BE" w:rsidRPr="006546BE" w:rsidRDefault="008E0BCF" w:rsidP="00E83BF7">
      <w:pPr>
        <w:ind w:left="567"/>
        <w:rPr>
          <w:rStyle w:val="ff2fc0fs10"/>
          <w:sz w:val="24"/>
          <w:szCs w:val="24"/>
        </w:rPr>
      </w:pPr>
      <w:r w:rsidRPr="006546BE">
        <w:rPr>
          <w:rStyle w:val="ff2fc0fs10"/>
          <w:sz w:val="24"/>
          <w:szCs w:val="24"/>
        </w:rPr>
        <w:t>Provozovatel míst pro nabídku, prodej zboží a poskytování služeb je povinen:</w:t>
      </w:r>
    </w:p>
    <w:p w14:paraId="6D4111BF" w14:textId="77777777" w:rsidR="002A105B" w:rsidRPr="007A3DC3" w:rsidRDefault="002A105B" w:rsidP="002A105B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ind w:left="1134" w:hanging="283"/>
        <w:jc w:val="both"/>
        <w:textAlignment w:val="auto"/>
        <w:rPr>
          <w:sz w:val="24"/>
          <w:szCs w:val="24"/>
        </w:rPr>
      </w:pPr>
      <w:r w:rsidRPr="007A3DC3">
        <w:rPr>
          <w:sz w:val="24"/>
          <w:szCs w:val="24"/>
        </w:rPr>
        <w:t>přidělit konkrétní prodejní místo prodejcům zboží a poskytovatelům služeb,</w:t>
      </w:r>
    </w:p>
    <w:p w14:paraId="7452CC96" w14:textId="77777777" w:rsidR="002A105B" w:rsidRPr="00AF59C4" w:rsidRDefault="002A105B" w:rsidP="002A105B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ind w:left="1134" w:hanging="283"/>
        <w:jc w:val="both"/>
        <w:textAlignment w:val="auto"/>
        <w:rPr>
          <w:sz w:val="24"/>
        </w:rPr>
      </w:pPr>
      <w:r w:rsidRPr="00AF59C4">
        <w:rPr>
          <w:sz w:val="24"/>
          <w:szCs w:val="24"/>
        </w:rPr>
        <w:t>zveřejnit tržní řád a provozní dobu,</w:t>
      </w:r>
    </w:p>
    <w:p w14:paraId="277F8E9B" w14:textId="77777777" w:rsidR="002A105B" w:rsidRPr="00AF59C4" w:rsidRDefault="002A105B" w:rsidP="002A105B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ind w:left="1134" w:hanging="283"/>
        <w:jc w:val="both"/>
        <w:textAlignment w:val="auto"/>
        <w:rPr>
          <w:sz w:val="24"/>
        </w:rPr>
      </w:pPr>
      <w:r w:rsidRPr="00AF59C4">
        <w:rPr>
          <w:sz w:val="24"/>
        </w:rPr>
        <w:t>vyčlenit prostor pro skladování zboží,</w:t>
      </w:r>
    </w:p>
    <w:p w14:paraId="638E8A60" w14:textId="77777777" w:rsidR="002A105B" w:rsidRPr="007A3DC3" w:rsidRDefault="002A105B" w:rsidP="00645AEA">
      <w:pPr>
        <w:pStyle w:val="Odstavecseseznamem"/>
        <w:numPr>
          <w:ilvl w:val="0"/>
          <w:numId w:val="27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007A3DC3">
        <w:rPr>
          <w:sz w:val="24"/>
          <w:szCs w:val="24"/>
        </w:rPr>
        <w:t>vést řádnou evidenci prodejců zboží a poskytovatelů služeb, včetně údaje o druhu jimi prodávaného zboží či poskytované služby</w:t>
      </w:r>
      <w:r>
        <w:rPr>
          <w:sz w:val="24"/>
          <w:szCs w:val="24"/>
        </w:rPr>
        <w:t>,</w:t>
      </w:r>
    </w:p>
    <w:p w14:paraId="6E5F7C4F" w14:textId="77777777" w:rsidR="002A105B" w:rsidRDefault="002A105B" w:rsidP="00645AEA">
      <w:pPr>
        <w:pStyle w:val="Odstavecseseznamem"/>
        <w:numPr>
          <w:ilvl w:val="0"/>
          <w:numId w:val="27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007A3DC3">
        <w:rPr>
          <w:sz w:val="24"/>
          <w:szCs w:val="24"/>
        </w:rPr>
        <w:t>dohlédnout na čistotu a pořádek v průběhu a po skončení prodeje</w:t>
      </w:r>
      <w:r w:rsidR="00E04A9D">
        <w:rPr>
          <w:sz w:val="24"/>
          <w:szCs w:val="24"/>
        </w:rPr>
        <w:t xml:space="preserve"> zboží</w:t>
      </w:r>
      <w:r w:rsidR="00F75B51">
        <w:rPr>
          <w:sz w:val="24"/>
          <w:szCs w:val="24"/>
        </w:rPr>
        <w:br/>
      </w:r>
      <w:r w:rsidRPr="007A3DC3">
        <w:rPr>
          <w:sz w:val="24"/>
          <w:szCs w:val="24"/>
        </w:rPr>
        <w:t>a poskytování služeb</w:t>
      </w:r>
      <w:r>
        <w:rPr>
          <w:sz w:val="24"/>
          <w:szCs w:val="24"/>
        </w:rPr>
        <w:t>.</w:t>
      </w:r>
    </w:p>
    <w:p w14:paraId="6030D111" w14:textId="77777777" w:rsidR="00F75B51" w:rsidRDefault="00F75B51" w:rsidP="00F75B5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BD16872" w14:textId="77777777" w:rsidR="00F75B51" w:rsidRPr="00F75B51" w:rsidRDefault="00F75B51" w:rsidP="00F75B5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BA0AD23" w14:textId="77777777" w:rsidR="008E0BCF" w:rsidRPr="00F75B51" w:rsidRDefault="008E0BCF" w:rsidP="008F0FFE">
      <w:pPr>
        <w:pStyle w:val="imaligncenter"/>
        <w:textAlignment w:val="baseline"/>
        <w:rPr>
          <w:b/>
        </w:rPr>
      </w:pPr>
      <w:r w:rsidRPr="00F75B51">
        <w:rPr>
          <w:rStyle w:val="ff2fc0fs10"/>
          <w:b/>
        </w:rPr>
        <w:t>Článek 7</w:t>
      </w:r>
      <w:r w:rsidRPr="00F75B51">
        <w:rPr>
          <w:b/>
        </w:rPr>
        <w:br/>
      </w:r>
      <w:r w:rsidRPr="00F75B51">
        <w:rPr>
          <w:rStyle w:val="ff2fc0fs10"/>
          <w:b/>
        </w:rPr>
        <w:t>Druhy prodeje zboží a poskytování služeb, na které se toto nařízení nevztahuje</w:t>
      </w:r>
    </w:p>
    <w:p w14:paraId="1E1EFBBF" w14:textId="3A6F3192" w:rsidR="00130F92" w:rsidRDefault="00130F92" w:rsidP="003A727C">
      <w:pPr>
        <w:pStyle w:val="Normln1"/>
        <w:shd w:val="clear" w:color="auto" w:fill="FFFFFF"/>
        <w:ind w:left="567"/>
        <w:jc w:val="both"/>
        <w:rPr>
          <w:rStyle w:val="ff2fc0fs10"/>
        </w:rPr>
      </w:pPr>
      <w:r>
        <w:rPr>
          <w:rStyle w:val="ff2fc0fs10"/>
        </w:rPr>
        <w:t>Toto nařízení se nevztahuje na prodej zboží a poskytování služeb mimo provozovnu při slavnostech, sportovních, kulturních nebo jiných podobných akcích, včetně podomního a pochůzkového prodeje při pořádání těchto akcí, na poskytování kominických služeb, na ohlášené očkování domácích zvířat</w:t>
      </w:r>
      <w:r w:rsidR="00133102">
        <w:rPr>
          <w:rStyle w:val="ff2fc0fs10"/>
        </w:rPr>
        <w:t>,</w:t>
      </w:r>
      <w:r>
        <w:rPr>
          <w:rStyle w:val="ff2fc0fs10"/>
        </w:rPr>
        <w:t xml:space="preserve"> na veřejné sbírky</w:t>
      </w:r>
      <w:r w:rsidR="00133102">
        <w:rPr>
          <w:rStyle w:val="ff2fc0fs10"/>
        </w:rPr>
        <w:t>, na vánoční prodej ryb</w:t>
      </w:r>
      <w:r w:rsidR="003A727C">
        <w:rPr>
          <w:rStyle w:val="ff2fc0fs10"/>
        </w:rPr>
        <w:t>,</w:t>
      </w:r>
      <w:r w:rsidR="00133102">
        <w:rPr>
          <w:rStyle w:val="ff2fc0fs10"/>
        </w:rPr>
        <w:t xml:space="preserve"> stromků, jmelí a chvojí</w:t>
      </w:r>
      <w:r w:rsidR="003A727C">
        <w:rPr>
          <w:rStyle w:val="ff2fc0fs10"/>
        </w:rPr>
        <w:t xml:space="preserve">, </w:t>
      </w:r>
      <w:r w:rsidR="00133102">
        <w:rPr>
          <w:rStyle w:val="ff2fc0fs10"/>
        </w:rPr>
        <w:t>na velikonoční prodej kraslic a pomlázek a na prodej v pojízdné prodejně</w:t>
      </w:r>
      <w:r w:rsidR="00E04A9D">
        <w:rPr>
          <w:rStyle w:val="ff2fc0fs10"/>
        </w:rPr>
        <w:t>.</w:t>
      </w:r>
      <w:r w:rsidR="00133102">
        <w:rPr>
          <w:rStyle w:val="ff2fc0fs10"/>
        </w:rPr>
        <w:t xml:space="preserve"> </w:t>
      </w:r>
    </w:p>
    <w:p w14:paraId="25AC94AC" w14:textId="77777777" w:rsidR="008E0BCF" w:rsidRPr="00F75B51" w:rsidRDefault="008E0BCF" w:rsidP="008F0FFE">
      <w:pPr>
        <w:pStyle w:val="Normln1"/>
        <w:shd w:val="clear" w:color="auto" w:fill="FFFFFF"/>
        <w:jc w:val="center"/>
        <w:rPr>
          <w:b/>
        </w:rPr>
      </w:pPr>
      <w:r w:rsidRPr="00F75B51">
        <w:rPr>
          <w:rStyle w:val="ff2fc0fs10"/>
          <w:b/>
        </w:rPr>
        <w:t>Článek 8</w:t>
      </w:r>
      <w:r w:rsidRPr="00F75B51">
        <w:rPr>
          <w:b/>
        </w:rPr>
        <w:br/>
      </w:r>
      <w:r w:rsidRPr="00F75B51">
        <w:rPr>
          <w:rStyle w:val="ff2fc0fs10"/>
          <w:b/>
        </w:rPr>
        <w:t xml:space="preserve"> </w:t>
      </w:r>
      <w:r w:rsidRPr="00F75B51">
        <w:rPr>
          <w:rStyle w:val="ff2fc0fs10"/>
          <w:b/>
        </w:rPr>
        <w:tab/>
      </w:r>
      <w:r w:rsidRPr="00F75B51">
        <w:rPr>
          <w:b/>
        </w:rPr>
        <w:t>Zakázané druhy prodeje zboží a poskytovaných služeb</w:t>
      </w:r>
    </w:p>
    <w:p w14:paraId="68D04C7E" w14:textId="77777777" w:rsidR="00130F92" w:rsidRPr="004C1EA3" w:rsidRDefault="008E0BCF" w:rsidP="00F75B51">
      <w:pPr>
        <w:overflowPunct/>
        <w:autoSpaceDE/>
        <w:autoSpaceDN/>
        <w:adjustRightInd/>
        <w:spacing w:before="100" w:beforeAutospacing="1" w:after="100" w:afterAutospacing="1"/>
        <w:ind w:left="567"/>
        <w:jc w:val="both"/>
        <w:textAlignment w:val="auto"/>
        <w:rPr>
          <w:snapToGrid w:val="0"/>
          <w:sz w:val="24"/>
          <w:szCs w:val="24"/>
        </w:rPr>
      </w:pPr>
      <w:r w:rsidRPr="00A05858">
        <w:rPr>
          <w:rStyle w:val="ff2fc0fs10"/>
          <w:sz w:val="24"/>
          <w:szCs w:val="24"/>
        </w:rPr>
        <w:t>(1)</w:t>
      </w:r>
      <w:r w:rsidR="008F0FFE">
        <w:rPr>
          <w:rStyle w:val="ff2fc0fs10"/>
          <w:sz w:val="24"/>
          <w:szCs w:val="24"/>
        </w:rPr>
        <w:t xml:space="preserve"> </w:t>
      </w:r>
      <w:r w:rsidRPr="00AA51F5">
        <w:rPr>
          <w:sz w:val="24"/>
          <w:szCs w:val="24"/>
        </w:rPr>
        <w:t xml:space="preserve">Na celém území </w:t>
      </w:r>
      <w:r w:rsidR="00532007">
        <w:rPr>
          <w:sz w:val="24"/>
          <w:szCs w:val="24"/>
        </w:rPr>
        <w:t>městyse Polešovice</w:t>
      </w:r>
      <w:r w:rsidRPr="00AA51F5">
        <w:rPr>
          <w:sz w:val="24"/>
          <w:szCs w:val="24"/>
        </w:rPr>
        <w:t xml:space="preserve"> je zakázán tzv. podomní prodej</w:t>
      </w:r>
      <w:r w:rsidR="003A727C">
        <w:rPr>
          <w:sz w:val="24"/>
          <w:szCs w:val="24"/>
        </w:rPr>
        <w:t>.</w:t>
      </w:r>
      <w:r w:rsidR="004C1EA3">
        <w:rPr>
          <w:sz w:val="24"/>
          <w:szCs w:val="24"/>
        </w:rPr>
        <w:br/>
      </w:r>
      <w:r w:rsidRPr="00A05858">
        <w:rPr>
          <w:rStyle w:val="ff2fc0fs10"/>
          <w:sz w:val="24"/>
          <w:szCs w:val="24"/>
        </w:rPr>
        <w:t>(2)</w:t>
      </w:r>
      <w:r>
        <w:rPr>
          <w:rStyle w:val="ff2fc0fs10"/>
        </w:rPr>
        <w:t xml:space="preserve"> </w:t>
      </w:r>
      <w:r w:rsidR="008F0FFE" w:rsidRPr="00A5617E">
        <w:rPr>
          <w:sz w:val="24"/>
          <w:szCs w:val="24"/>
        </w:rPr>
        <w:t xml:space="preserve">Podomním prodejem se rozumí nabízení, prodej zboží nebo služeb, provozované formou pochůzky, kdy je bez předchozí objednávky v bydlišti fyzické osoby nabízeno, prodáváno zboží nebo poskytovány služby.  </w:t>
      </w:r>
    </w:p>
    <w:p w14:paraId="1A137EF4" w14:textId="77777777" w:rsidR="008E0BCF" w:rsidRPr="00F75B51" w:rsidRDefault="00F75B51" w:rsidP="00F75B51">
      <w:pPr>
        <w:jc w:val="center"/>
        <w:rPr>
          <w:b/>
          <w:sz w:val="24"/>
          <w:szCs w:val="24"/>
        </w:rPr>
      </w:pPr>
      <w:r>
        <w:rPr>
          <w:rStyle w:val="ff2fc0fs10"/>
          <w:b/>
          <w:sz w:val="24"/>
          <w:szCs w:val="24"/>
        </w:rPr>
        <w:t xml:space="preserve"> </w:t>
      </w:r>
      <w:r w:rsidR="008E0BCF" w:rsidRPr="00F75B51">
        <w:rPr>
          <w:rStyle w:val="ff2fc0fs10"/>
          <w:b/>
          <w:sz w:val="24"/>
          <w:szCs w:val="24"/>
        </w:rPr>
        <w:t>Článek 9</w:t>
      </w:r>
      <w:r w:rsidR="008E0BCF" w:rsidRPr="00F75B51">
        <w:rPr>
          <w:b/>
          <w:sz w:val="24"/>
          <w:szCs w:val="24"/>
        </w:rPr>
        <w:br/>
      </w:r>
      <w:r>
        <w:rPr>
          <w:rStyle w:val="ff2fc0fs10"/>
          <w:b/>
          <w:sz w:val="24"/>
          <w:szCs w:val="24"/>
        </w:rPr>
        <w:t xml:space="preserve"> </w:t>
      </w:r>
      <w:r w:rsidR="008E0BCF" w:rsidRPr="00F75B51">
        <w:rPr>
          <w:b/>
          <w:sz w:val="24"/>
          <w:szCs w:val="24"/>
        </w:rPr>
        <w:t>Závěrečná ustanovení</w:t>
      </w:r>
    </w:p>
    <w:p w14:paraId="78FA0FCF" w14:textId="77777777" w:rsidR="0003128E" w:rsidRPr="0003128E" w:rsidRDefault="0003128E" w:rsidP="0003128E">
      <w:pPr>
        <w:jc w:val="center"/>
        <w:rPr>
          <w:sz w:val="24"/>
          <w:szCs w:val="24"/>
        </w:rPr>
      </w:pPr>
    </w:p>
    <w:p w14:paraId="2C3D68BE" w14:textId="77777777" w:rsidR="004C1EA3" w:rsidRPr="0003128E" w:rsidRDefault="0003128E" w:rsidP="00E83BF7">
      <w:pPr>
        <w:ind w:left="567"/>
        <w:jc w:val="both"/>
        <w:rPr>
          <w:rStyle w:val="ff2fc0fs10"/>
          <w:sz w:val="24"/>
          <w:szCs w:val="24"/>
        </w:rPr>
      </w:pPr>
      <w:r w:rsidRPr="00A05858">
        <w:rPr>
          <w:rStyle w:val="ff2fc0fs10"/>
          <w:sz w:val="24"/>
          <w:szCs w:val="24"/>
        </w:rPr>
        <w:t>(</w:t>
      </w:r>
      <w:r>
        <w:rPr>
          <w:rStyle w:val="ff2fc0fs10"/>
          <w:sz w:val="24"/>
          <w:szCs w:val="24"/>
        </w:rPr>
        <w:t>1</w:t>
      </w:r>
      <w:r w:rsidRPr="00A05858">
        <w:rPr>
          <w:rStyle w:val="ff2fc0fs10"/>
          <w:sz w:val="24"/>
          <w:szCs w:val="24"/>
        </w:rPr>
        <w:t>)</w:t>
      </w:r>
      <w:r>
        <w:rPr>
          <w:rStyle w:val="ff2fc0fs10"/>
        </w:rPr>
        <w:t xml:space="preserve"> </w:t>
      </w:r>
      <w:r w:rsidR="008E0BCF" w:rsidRPr="0003128E">
        <w:rPr>
          <w:rStyle w:val="ff2fc0fs10"/>
          <w:sz w:val="24"/>
          <w:szCs w:val="24"/>
        </w:rPr>
        <w:t>Práva a povinnosti prodejců zboží, poskytovatelů služeb a provozovatelů stanovená zvláštními právními předpisy nejsou tímto nařízením dotčena.</w:t>
      </w:r>
    </w:p>
    <w:p w14:paraId="4AE81445" w14:textId="77777777" w:rsidR="008E0BCF" w:rsidRPr="0003128E" w:rsidRDefault="008E0BCF" w:rsidP="00E83BF7">
      <w:pPr>
        <w:ind w:left="567"/>
        <w:jc w:val="both"/>
        <w:rPr>
          <w:snapToGrid w:val="0"/>
          <w:sz w:val="24"/>
          <w:szCs w:val="24"/>
        </w:rPr>
      </w:pPr>
      <w:r w:rsidRPr="0003128E">
        <w:rPr>
          <w:sz w:val="24"/>
          <w:szCs w:val="24"/>
        </w:rPr>
        <w:br/>
      </w:r>
      <w:r w:rsidR="004C1EA3" w:rsidRPr="0003128E">
        <w:rPr>
          <w:rStyle w:val="ff2fc0fs10"/>
          <w:sz w:val="24"/>
          <w:szCs w:val="24"/>
        </w:rPr>
        <w:t xml:space="preserve"> </w:t>
      </w:r>
      <w:r w:rsidRPr="0003128E">
        <w:rPr>
          <w:rStyle w:val="ff2fc0fs10"/>
          <w:sz w:val="24"/>
          <w:szCs w:val="24"/>
        </w:rPr>
        <w:t xml:space="preserve">(2) Toto nařízení </w:t>
      </w:r>
      <w:r w:rsidR="00532007" w:rsidRPr="0003128E">
        <w:rPr>
          <w:rStyle w:val="ff2fc0fs10"/>
          <w:sz w:val="24"/>
          <w:szCs w:val="24"/>
        </w:rPr>
        <w:t>městyse</w:t>
      </w:r>
      <w:r w:rsidRPr="0003128E">
        <w:rPr>
          <w:rStyle w:val="ff2fc0fs10"/>
          <w:sz w:val="24"/>
          <w:szCs w:val="24"/>
        </w:rPr>
        <w:t xml:space="preserve"> nabývá účinnosti patnáctým dnem následujícím po dni jeho vyhlášení.</w:t>
      </w:r>
      <w:r w:rsidRPr="0003128E">
        <w:rPr>
          <w:sz w:val="24"/>
          <w:szCs w:val="24"/>
        </w:rPr>
        <w:br/>
      </w:r>
      <w:r w:rsidRPr="0003128E">
        <w:rPr>
          <w:sz w:val="24"/>
          <w:szCs w:val="24"/>
        </w:rPr>
        <w:br/>
      </w:r>
    </w:p>
    <w:p w14:paraId="445E6D56" w14:textId="77777777" w:rsidR="008E0BCF" w:rsidRDefault="008E0BCF" w:rsidP="008E0BCF">
      <w:pPr>
        <w:jc w:val="both"/>
        <w:rPr>
          <w:snapToGrid w:val="0"/>
          <w:sz w:val="24"/>
          <w:szCs w:val="24"/>
        </w:rPr>
      </w:pPr>
    </w:p>
    <w:p w14:paraId="75956703" w14:textId="77777777" w:rsidR="008E0BCF" w:rsidRDefault="008E0BCF" w:rsidP="008E0BCF">
      <w:pPr>
        <w:jc w:val="both"/>
        <w:rPr>
          <w:snapToGrid w:val="0"/>
          <w:sz w:val="24"/>
          <w:szCs w:val="24"/>
        </w:rPr>
      </w:pPr>
    </w:p>
    <w:p w14:paraId="7F9DD812" w14:textId="77777777" w:rsidR="0003128E" w:rsidRPr="00D8429E" w:rsidRDefault="0003128E" w:rsidP="008E0BCF">
      <w:pPr>
        <w:jc w:val="both"/>
        <w:rPr>
          <w:snapToGrid w:val="0"/>
          <w:sz w:val="24"/>
          <w:szCs w:val="24"/>
        </w:rPr>
      </w:pPr>
    </w:p>
    <w:p w14:paraId="65771FA6" w14:textId="77777777" w:rsidR="008E0BCF" w:rsidRPr="00D8429E" w:rsidRDefault="008E0BCF" w:rsidP="008E0BCF">
      <w:pPr>
        <w:jc w:val="both"/>
        <w:rPr>
          <w:snapToGrid w:val="0"/>
          <w:sz w:val="24"/>
          <w:szCs w:val="24"/>
        </w:rPr>
      </w:pPr>
      <w:r w:rsidRPr="00D8429E">
        <w:rPr>
          <w:snapToGrid w:val="0"/>
          <w:sz w:val="24"/>
          <w:szCs w:val="24"/>
        </w:rPr>
        <w:t xml:space="preserve"> </w:t>
      </w:r>
    </w:p>
    <w:p w14:paraId="26061FEA" w14:textId="77777777" w:rsidR="008E0BCF" w:rsidRDefault="008E0BCF" w:rsidP="008E0BCF">
      <w:pPr>
        <w:ind w:left="567"/>
        <w:jc w:val="both"/>
        <w:rPr>
          <w:sz w:val="24"/>
          <w:szCs w:val="24"/>
        </w:rPr>
      </w:pPr>
      <w:r w:rsidRPr="00D8429E">
        <w:rPr>
          <w:sz w:val="24"/>
          <w:szCs w:val="24"/>
        </w:rPr>
        <w:t xml:space="preserve"> </w:t>
      </w:r>
      <w:r w:rsidR="00532007">
        <w:rPr>
          <w:sz w:val="24"/>
          <w:szCs w:val="24"/>
        </w:rPr>
        <w:t>Ing. Michal Zapletal</w:t>
      </w:r>
      <w:r w:rsidRPr="00D8429E">
        <w:rPr>
          <w:sz w:val="24"/>
          <w:szCs w:val="24"/>
        </w:rPr>
        <w:tab/>
      </w:r>
      <w:r w:rsidRPr="00D8429E">
        <w:rPr>
          <w:sz w:val="24"/>
          <w:szCs w:val="24"/>
        </w:rPr>
        <w:tab/>
      </w:r>
      <w:r w:rsidRPr="00D8429E">
        <w:rPr>
          <w:sz w:val="24"/>
          <w:szCs w:val="24"/>
        </w:rPr>
        <w:tab/>
      </w:r>
      <w:r w:rsidRPr="00D8429E">
        <w:rPr>
          <w:sz w:val="24"/>
          <w:szCs w:val="24"/>
        </w:rPr>
        <w:tab/>
      </w:r>
      <w:r w:rsidRPr="00D8429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1EA3">
        <w:rPr>
          <w:sz w:val="24"/>
          <w:szCs w:val="24"/>
        </w:rPr>
        <w:t>Mgr. Stanislav Uhlíř</w:t>
      </w:r>
      <w:r w:rsidRPr="00D8429E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</w:t>
      </w:r>
      <w:r w:rsidRPr="00D8429E">
        <w:rPr>
          <w:sz w:val="24"/>
          <w:szCs w:val="24"/>
        </w:rPr>
        <w:t xml:space="preserve">starosta                        </w:t>
      </w:r>
      <w:r w:rsidRPr="00D8429E">
        <w:rPr>
          <w:sz w:val="24"/>
          <w:szCs w:val="24"/>
        </w:rPr>
        <w:tab/>
      </w:r>
      <w:r w:rsidRPr="00D8429E">
        <w:rPr>
          <w:sz w:val="24"/>
          <w:szCs w:val="24"/>
        </w:rPr>
        <w:tab/>
        <w:t xml:space="preserve">                      </w:t>
      </w:r>
      <w:r w:rsidRPr="00D8429E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      </w:t>
      </w:r>
      <w:r w:rsidRPr="00D8429E">
        <w:rPr>
          <w:sz w:val="24"/>
          <w:szCs w:val="24"/>
        </w:rPr>
        <w:t>místostarosta</w:t>
      </w:r>
    </w:p>
    <w:p w14:paraId="54030A1B" w14:textId="77777777" w:rsidR="008E0BCF" w:rsidRDefault="008E0BCF" w:rsidP="008E0BCF">
      <w:pPr>
        <w:ind w:left="567" w:hanging="567"/>
        <w:jc w:val="both"/>
        <w:rPr>
          <w:sz w:val="24"/>
          <w:szCs w:val="24"/>
        </w:rPr>
      </w:pPr>
    </w:p>
    <w:p w14:paraId="13A78D32" w14:textId="77777777" w:rsidR="008E0BCF" w:rsidRDefault="008E0BCF" w:rsidP="008E0BCF">
      <w:pPr>
        <w:ind w:left="567" w:hanging="567"/>
        <w:jc w:val="both"/>
        <w:rPr>
          <w:sz w:val="24"/>
          <w:szCs w:val="24"/>
        </w:rPr>
      </w:pPr>
    </w:p>
    <w:p w14:paraId="1DE07369" w14:textId="77777777" w:rsidR="008E0BCF" w:rsidRDefault="008E0BCF" w:rsidP="008E0BCF">
      <w:pPr>
        <w:ind w:left="567" w:hanging="567"/>
        <w:jc w:val="both"/>
        <w:rPr>
          <w:sz w:val="24"/>
          <w:szCs w:val="24"/>
        </w:rPr>
      </w:pPr>
    </w:p>
    <w:p w14:paraId="46B8381E" w14:textId="77777777" w:rsidR="008E0BCF" w:rsidRDefault="008E0BCF" w:rsidP="008E0BCF">
      <w:pPr>
        <w:ind w:left="567" w:hanging="567"/>
        <w:jc w:val="both"/>
        <w:rPr>
          <w:sz w:val="24"/>
          <w:szCs w:val="24"/>
        </w:rPr>
      </w:pPr>
    </w:p>
    <w:p w14:paraId="244DC0D9" w14:textId="77777777" w:rsidR="00AB5B05" w:rsidRDefault="00AB5B05" w:rsidP="008E0BCF">
      <w:pPr>
        <w:ind w:left="567" w:hanging="567"/>
        <w:jc w:val="both"/>
        <w:rPr>
          <w:sz w:val="24"/>
          <w:szCs w:val="24"/>
        </w:rPr>
      </w:pPr>
    </w:p>
    <w:p w14:paraId="55EC1887" w14:textId="77777777" w:rsidR="00AB5B05" w:rsidRDefault="00AB5B05" w:rsidP="008E0BCF">
      <w:pPr>
        <w:ind w:left="567" w:hanging="567"/>
        <w:jc w:val="both"/>
        <w:rPr>
          <w:sz w:val="24"/>
          <w:szCs w:val="24"/>
        </w:rPr>
      </w:pPr>
    </w:p>
    <w:p w14:paraId="5D75C8C2" w14:textId="77777777" w:rsidR="00AB5B05" w:rsidRDefault="00AB5B05" w:rsidP="008E0BCF">
      <w:pPr>
        <w:ind w:left="567" w:hanging="567"/>
        <w:jc w:val="both"/>
        <w:rPr>
          <w:sz w:val="24"/>
          <w:szCs w:val="24"/>
        </w:rPr>
      </w:pPr>
    </w:p>
    <w:p w14:paraId="0AA3B2E4" w14:textId="77777777" w:rsidR="00161E4F" w:rsidRDefault="00161E4F" w:rsidP="008E0BCF">
      <w:pPr>
        <w:ind w:left="567" w:hanging="567"/>
        <w:jc w:val="both"/>
        <w:rPr>
          <w:sz w:val="24"/>
          <w:szCs w:val="24"/>
        </w:rPr>
      </w:pPr>
    </w:p>
    <w:p w14:paraId="45128455" w14:textId="77777777" w:rsidR="008E0BCF" w:rsidRDefault="008E0BCF" w:rsidP="008E0BCF">
      <w:pPr>
        <w:ind w:left="567" w:hanging="567"/>
        <w:jc w:val="both"/>
        <w:rPr>
          <w:sz w:val="24"/>
          <w:szCs w:val="24"/>
        </w:rPr>
      </w:pPr>
    </w:p>
    <w:p w14:paraId="726B90DC" w14:textId="77777777" w:rsidR="008E0BCF" w:rsidRDefault="008E0BCF" w:rsidP="008E0BCF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Vyvěšeno</w:t>
      </w:r>
      <w:r w:rsidR="00AB5B05">
        <w:rPr>
          <w:sz w:val="24"/>
          <w:szCs w:val="24"/>
        </w:rPr>
        <w:t xml:space="preserve"> na úřední desce dne</w:t>
      </w:r>
      <w:r>
        <w:rPr>
          <w:sz w:val="24"/>
          <w:szCs w:val="24"/>
        </w:rPr>
        <w:t>:</w:t>
      </w:r>
    </w:p>
    <w:p w14:paraId="23A13BEA" w14:textId="77777777" w:rsidR="008E0BCF" w:rsidRPr="00D8429E" w:rsidRDefault="008E0BCF" w:rsidP="008E0BCF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Sňato</w:t>
      </w:r>
      <w:r w:rsidR="00AB5B05">
        <w:rPr>
          <w:sz w:val="24"/>
          <w:szCs w:val="24"/>
        </w:rPr>
        <w:t xml:space="preserve"> z úřední desky dne</w:t>
      </w:r>
      <w:r>
        <w:rPr>
          <w:sz w:val="24"/>
          <w:szCs w:val="24"/>
        </w:rPr>
        <w:t>:</w:t>
      </w:r>
    </w:p>
    <w:p w14:paraId="7B843A60" w14:textId="77777777" w:rsidR="008E0BCF" w:rsidRDefault="008E0BCF" w:rsidP="008E0BCF">
      <w:pPr>
        <w:pStyle w:val="imaligncenter"/>
        <w:textAlignment w:val="baseline"/>
        <w:rPr>
          <w:rStyle w:val="ff2fc0fs12fb"/>
        </w:rPr>
      </w:pPr>
    </w:p>
    <w:p w14:paraId="1AC061D3" w14:textId="77777777" w:rsidR="000F72B5" w:rsidRDefault="000F72B5"/>
    <w:p w14:paraId="61759353" w14:textId="77777777" w:rsidR="00F02191" w:rsidRDefault="00F02191"/>
    <w:p w14:paraId="76A1AF6A" w14:textId="77777777" w:rsidR="00F75B51" w:rsidRDefault="00F75B51" w:rsidP="000F72B5">
      <w:pPr>
        <w:pStyle w:val="Zkladntext1"/>
        <w:shd w:val="clear" w:color="auto" w:fill="FFFFFF"/>
        <w:jc w:val="center"/>
        <w:rPr>
          <w:b/>
          <w:snapToGrid w:val="0"/>
          <w:color w:val="000000"/>
        </w:rPr>
      </w:pPr>
    </w:p>
    <w:p w14:paraId="33D374AA" w14:textId="77777777" w:rsidR="00FA4954" w:rsidRDefault="00FA4954" w:rsidP="00FA4954">
      <w:pPr>
        <w:pStyle w:val="Zkladntext1"/>
        <w:shd w:val="clear" w:color="auto" w:fill="FFFFFF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       </w:t>
      </w:r>
    </w:p>
    <w:p w14:paraId="522F5AAC" w14:textId="77777777" w:rsidR="00FA4954" w:rsidRDefault="00FA4954" w:rsidP="00FA4954">
      <w:pPr>
        <w:pStyle w:val="Zkladntext1"/>
        <w:shd w:val="clear" w:color="auto" w:fill="FFFFFF"/>
        <w:rPr>
          <w:b/>
          <w:snapToGrid w:val="0"/>
          <w:color w:val="000000"/>
        </w:rPr>
      </w:pPr>
    </w:p>
    <w:p w14:paraId="7DB66C2C" w14:textId="77777777" w:rsidR="000F72B5" w:rsidRPr="00AB5B05" w:rsidRDefault="00FA4954" w:rsidP="00FA4954">
      <w:pPr>
        <w:pStyle w:val="Zkladntext1"/>
        <w:shd w:val="clear" w:color="auto" w:fill="FFFFFF"/>
        <w:rPr>
          <w:rStyle w:val="Siln"/>
          <w:color w:val="3E3E3E"/>
        </w:rPr>
      </w:pPr>
      <w:r>
        <w:rPr>
          <w:b/>
          <w:snapToGrid w:val="0"/>
          <w:color w:val="000000"/>
        </w:rPr>
        <w:t xml:space="preserve">       </w:t>
      </w:r>
      <w:r w:rsidR="00AB5B05">
        <w:rPr>
          <w:b/>
          <w:snapToGrid w:val="0"/>
          <w:color w:val="000000"/>
        </w:rPr>
        <w:t>P</w:t>
      </w:r>
      <w:r w:rsidR="00AB5B05" w:rsidRPr="00AB5B05">
        <w:rPr>
          <w:b/>
          <w:snapToGrid w:val="0"/>
          <w:color w:val="000000"/>
        </w:rPr>
        <w:t xml:space="preserve">říloha č. 1 k </w:t>
      </w:r>
      <w:r w:rsidR="00AB5B05" w:rsidRPr="00AB5B05">
        <w:rPr>
          <w:rStyle w:val="Siln"/>
          <w:color w:val="3E3E3E"/>
        </w:rPr>
        <w:t xml:space="preserve">nařízení městyse </w:t>
      </w:r>
      <w:r w:rsidR="00AB5B05">
        <w:rPr>
          <w:rStyle w:val="Siln"/>
          <w:color w:val="3E3E3E"/>
        </w:rPr>
        <w:t>P</w:t>
      </w:r>
      <w:r w:rsidR="00AB5B05" w:rsidRPr="00AB5B05">
        <w:rPr>
          <w:rStyle w:val="Siln"/>
          <w:color w:val="3E3E3E"/>
        </w:rPr>
        <w:t xml:space="preserve">olešovice č. 1/ 2015, kterým se </w:t>
      </w:r>
      <w:r w:rsidR="00AB5B05">
        <w:rPr>
          <w:rStyle w:val="Siln"/>
          <w:color w:val="3E3E3E"/>
        </w:rPr>
        <w:t xml:space="preserve">vydává </w:t>
      </w:r>
      <w:r w:rsidR="00AB5B05" w:rsidRPr="00AB5B05">
        <w:rPr>
          <w:rStyle w:val="Siln"/>
          <w:color w:val="3E3E3E"/>
        </w:rPr>
        <w:t>tržní řád</w:t>
      </w:r>
    </w:p>
    <w:p w14:paraId="5A60BF35" w14:textId="77777777" w:rsidR="00E94585" w:rsidRPr="00E94585" w:rsidRDefault="00E94585" w:rsidP="00E94585">
      <w:pPr>
        <w:ind w:left="426"/>
        <w:jc w:val="both"/>
        <w:rPr>
          <w:snapToGrid w:val="0"/>
          <w:sz w:val="24"/>
          <w:szCs w:val="24"/>
        </w:rPr>
      </w:pPr>
      <w:r w:rsidRPr="0065507F">
        <w:rPr>
          <w:b/>
          <w:snapToGrid w:val="0"/>
          <w:sz w:val="24"/>
          <w:szCs w:val="24"/>
        </w:rPr>
        <w:t>Tržní místo č. 1</w:t>
      </w:r>
      <w:r w:rsidRPr="00E94585">
        <w:rPr>
          <w:snapToGrid w:val="0"/>
          <w:sz w:val="24"/>
          <w:szCs w:val="24"/>
        </w:rPr>
        <w:t xml:space="preserve"> – veřejné prostranství před sokolovnou – max. 5 prodejních míst, tj. část pozemku p. č. 5457/144, katastrální území Polešovice</w:t>
      </w:r>
      <w:r w:rsidR="004450B5">
        <w:rPr>
          <w:snapToGrid w:val="0"/>
          <w:sz w:val="24"/>
          <w:szCs w:val="24"/>
        </w:rPr>
        <w:t>:</w:t>
      </w:r>
      <w:r w:rsidRPr="00E94585">
        <w:rPr>
          <w:snapToGrid w:val="0"/>
          <w:sz w:val="24"/>
          <w:szCs w:val="24"/>
        </w:rPr>
        <w:t xml:space="preserve">  </w:t>
      </w:r>
    </w:p>
    <w:p w14:paraId="4C942B65" w14:textId="77777777" w:rsidR="000F72B5" w:rsidRDefault="000F72B5" w:rsidP="00E94585">
      <w:pPr>
        <w:pStyle w:val="Zkladntext1"/>
        <w:shd w:val="clear" w:color="auto" w:fill="FFFFFF"/>
        <w:ind w:left="426"/>
        <w:rPr>
          <w:snapToGrid w:val="0"/>
          <w:color w:val="000000"/>
        </w:rPr>
      </w:pPr>
    </w:p>
    <w:p w14:paraId="6B51A50B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63591A8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0219AD8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643E2EE0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099427C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5298533B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8BDE383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67CDF3B3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630B156F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B422362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73543B31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016FC9C8" w14:textId="77777777" w:rsidR="000F72B5" w:rsidRDefault="000F72B5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89C9E40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6B6FD79D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CAF8996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53E1A88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2A8CA17C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701BCFDC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76022580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B65A5FF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159E0347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69F073E3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89AB50A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722017D9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543FCA28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2E3B30C8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2FCB30BD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21199276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6D147D80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61F8006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17F4F01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C06B79F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8BF3BEF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1B6B0C41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74C1D793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B782AEC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5C1377C6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71E6D12D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3EF39AEB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228AEEAF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46F363B9" w14:textId="77777777" w:rsidR="00E106E9" w:rsidRDefault="00E106E9" w:rsidP="000F72B5">
      <w:pPr>
        <w:ind w:left="284" w:firstLine="424"/>
        <w:rPr>
          <w:snapToGrid w:val="0"/>
          <w:color w:val="000000"/>
          <w:sz w:val="24"/>
          <w:szCs w:val="24"/>
        </w:rPr>
      </w:pPr>
    </w:p>
    <w:p w14:paraId="02459A3C" w14:textId="77777777" w:rsidR="00E106E9" w:rsidRPr="00AB5B05" w:rsidRDefault="00E106E9" w:rsidP="00E106E9">
      <w:pPr>
        <w:pStyle w:val="Zkladntext1"/>
        <w:shd w:val="clear" w:color="auto" w:fill="FFFFFF"/>
        <w:rPr>
          <w:rStyle w:val="Siln"/>
          <w:color w:val="3E3E3E"/>
        </w:rPr>
      </w:pPr>
      <w:r>
        <w:rPr>
          <w:b/>
          <w:snapToGrid w:val="0"/>
          <w:color w:val="000000"/>
        </w:rPr>
        <w:t xml:space="preserve">       P</w:t>
      </w:r>
      <w:r w:rsidRPr="00AB5B05">
        <w:rPr>
          <w:b/>
          <w:snapToGrid w:val="0"/>
          <w:color w:val="000000"/>
        </w:rPr>
        <w:t xml:space="preserve">říloha č. </w:t>
      </w:r>
      <w:r>
        <w:rPr>
          <w:b/>
          <w:snapToGrid w:val="0"/>
          <w:color w:val="000000"/>
        </w:rPr>
        <w:t>2</w:t>
      </w:r>
      <w:r w:rsidRPr="00AB5B05">
        <w:rPr>
          <w:b/>
          <w:snapToGrid w:val="0"/>
          <w:color w:val="000000"/>
        </w:rPr>
        <w:t xml:space="preserve"> k </w:t>
      </w:r>
      <w:r w:rsidRPr="00AB5B05">
        <w:rPr>
          <w:rStyle w:val="Siln"/>
          <w:color w:val="3E3E3E"/>
        </w:rPr>
        <w:t xml:space="preserve">nařízení městyse </w:t>
      </w:r>
      <w:r>
        <w:rPr>
          <w:rStyle w:val="Siln"/>
          <w:color w:val="3E3E3E"/>
        </w:rPr>
        <w:t>P</w:t>
      </w:r>
      <w:r w:rsidRPr="00AB5B05">
        <w:rPr>
          <w:rStyle w:val="Siln"/>
          <w:color w:val="3E3E3E"/>
        </w:rPr>
        <w:t xml:space="preserve">olešovice č. 1/ 2015, kterým se </w:t>
      </w:r>
      <w:r>
        <w:rPr>
          <w:rStyle w:val="Siln"/>
          <w:color w:val="3E3E3E"/>
        </w:rPr>
        <w:t xml:space="preserve">vydává </w:t>
      </w:r>
      <w:r w:rsidRPr="00AB5B05">
        <w:rPr>
          <w:rStyle w:val="Siln"/>
          <w:color w:val="3E3E3E"/>
        </w:rPr>
        <w:t>tržní řád</w:t>
      </w:r>
    </w:p>
    <w:p w14:paraId="433AA419" w14:textId="77777777" w:rsidR="00E106E9" w:rsidRPr="00E94585" w:rsidRDefault="00E106E9" w:rsidP="00E106E9">
      <w:pPr>
        <w:ind w:left="426"/>
        <w:jc w:val="both"/>
        <w:rPr>
          <w:snapToGrid w:val="0"/>
          <w:sz w:val="24"/>
          <w:szCs w:val="24"/>
        </w:rPr>
      </w:pPr>
      <w:r w:rsidRPr="0065507F">
        <w:rPr>
          <w:b/>
          <w:snapToGrid w:val="0"/>
          <w:sz w:val="24"/>
          <w:szCs w:val="24"/>
        </w:rPr>
        <w:t xml:space="preserve">Tržní místo č. </w:t>
      </w:r>
      <w:r>
        <w:rPr>
          <w:b/>
          <w:snapToGrid w:val="0"/>
          <w:sz w:val="24"/>
          <w:szCs w:val="24"/>
        </w:rPr>
        <w:t>2</w:t>
      </w:r>
      <w:r w:rsidRPr="00E94585">
        <w:rPr>
          <w:snapToGrid w:val="0"/>
          <w:sz w:val="24"/>
          <w:szCs w:val="24"/>
        </w:rPr>
        <w:t xml:space="preserve"> – veřejné prostranství před </w:t>
      </w:r>
      <w:r>
        <w:rPr>
          <w:snapToGrid w:val="0"/>
          <w:sz w:val="24"/>
          <w:szCs w:val="24"/>
        </w:rPr>
        <w:t>budovou lékárny</w:t>
      </w:r>
      <w:r w:rsidRPr="00E94585">
        <w:rPr>
          <w:snapToGrid w:val="0"/>
          <w:sz w:val="24"/>
          <w:szCs w:val="24"/>
        </w:rPr>
        <w:t xml:space="preserve"> – max. </w:t>
      </w:r>
      <w:r>
        <w:rPr>
          <w:snapToGrid w:val="0"/>
          <w:sz w:val="24"/>
          <w:szCs w:val="24"/>
        </w:rPr>
        <w:t>2</w:t>
      </w:r>
      <w:r w:rsidRPr="00E94585">
        <w:rPr>
          <w:snapToGrid w:val="0"/>
          <w:sz w:val="24"/>
          <w:szCs w:val="24"/>
        </w:rPr>
        <w:t xml:space="preserve"> prodejní míst</w:t>
      </w:r>
      <w:r>
        <w:rPr>
          <w:snapToGrid w:val="0"/>
          <w:sz w:val="24"/>
          <w:szCs w:val="24"/>
        </w:rPr>
        <w:t>a</w:t>
      </w:r>
      <w:r w:rsidRPr="00E94585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br/>
        <w:t xml:space="preserve"> </w:t>
      </w:r>
      <w:r w:rsidRPr="00E94585">
        <w:rPr>
          <w:snapToGrid w:val="0"/>
          <w:sz w:val="24"/>
          <w:szCs w:val="24"/>
        </w:rPr>
        <w:t>tj. část pozemku p. č. 5457/1</w:t>
      </w:r>
      <w:r>
        <w:rPr>
          <w:snapToGrid w:val="0"/>
          <w:sz w:val="24"/>
          <w:szCs w:val="24"/>
        </w:rPr>
        <w:t>58</w:t>
      </w:r>
      <w:r w:rsidRPr="00E94585">
        <w:rPr>
          <w:snapToGrid w:val="0"/>
          <w:sz w:val="24"/>
          <w:szCs w:val="24"/>
        </w:rPr>
        <w:t>, katastrální území Polešovice</w:t>
      </w:r>
      <w:r>
        <w:rPr>
          <w:snapToGrid w:val="0"/>
          <w:sz w:val="24"/>
          <w:szCs w:val="24"/>
        </w:rPr>
        <w:t>:</w:t>
      </w:r>
      <w:r w:rsidRPr="00E94585">
        <w:rPr>
          <w:snapToGrid w:val="0"/>
          <w:sz w:val="24"/>
          <w:szCs w:val="24"/>
        </w:rPr>
        <w:t xml:space="preserve">  </w:t>
      </w:r>
    </w:p>
    <w:p w14:paraId="3BB624AF" w14:textId="77777777" w:rsidR="00F02191" w:rsidRDefault="00F02191"/>
    <w:p w14:paraId="55AA10A2" w14:textId="77777777" w:rsidR="00E106E9" w:rsidRDefault="00E106E9"/>
    <w:p w14:paraId="784D067E" w14:textId="77777777" w:rsidR="00E106E9" w:rsidRDefault="00E106E9"/>
    <w:p w14:paraId="3DFF0257" w14:textId="77777777" w:rsidR="00E106E9" w:rsidRDefault="00E106E9"/>
    <w:p w14:paraId="7B09931A" w14:textId="77777777" w:rsidR="00E106E9" w:rsidRDefault="00E106E9"/>
    <w:p w14:paraId="395D41EF" w14:textId="77777777" w:rsidR="00E106E9" w:rsidRDefault="00E106E9"/>
    <w:p w14:paraId="49B74078" w14:textId="77777777" w:rsidR="00E106E9" w:rsidRDefault="00E106E9"/>
    <w:p w14:paraId="163122D9" w14:textId="77777777" w:rsidR="00E106E9" w:rsidRDefault="00E106E9"/>
    <w:p w14:paraId="76129DD8" w14:textId="77777777" w:rsidR="00E106E9" w:rsidRDefault="00E106E9"/>
    <w:p w14:paraId="433E5E74" w14:textId="77777777" w:rsidR="00E106E9" w:rsidRDefault="00E106E9"/>
    <w:p w14:paraId="4ABA7310" w14:textId="77777777" w:rsidR="00E106E9" w:rsidRDefault="00E106E9"/>
    <w:p w14:paraId="6DDD0E5E" w14:textId="77777777" w:rsidR="00E106E9" w:rsidRDefault="00E106E9"/>
    <w:p w14:paraId="547D1905" w14:textId="77777777" w:rsidR="00E106E9" w:rsidRDefault="00E106E9"/>
    <w:p w14:paraId="5E35ABCE" w14:textId="77777777" w:rsidR="00E106E9" w:rsidRDefault="00E106E9"/>
    <w:p w14:paraId="4C0CF99E" w14:textId="77777777" w:rsidR="00E106E9" w:rsidRDefault="00E106E9"/>
    <w:p w14:paraId="28D0FEF0" w14:textId="77777777" w:rsidR="00E106E9" w:rsidRDefault="00E106E9"/>
    <w:p w14:paraId="74D0FD2C" w14:textId="77777777" w:rsidR="00E106E9" w:rsidRDefault="00E106E9"/>
    <w:p w14:paraId="108D85D6" w14:textId="77777777" w:rsidR="00E106E9" w:rsidRDefault="00E106E9"/>
    <w:p w14:paraId="2054182B" w14:textId="77777777" w:rsidR="00E106E9" w:rsidRDefault="00E106E9"/>
    <w:p w14:paraId="552FF0A7" w14:textId="77777777" w:rsidR="00E106E9" w:rsidRDefault="00E106E9"/>
    <w:p w14:paraId="2B301800" w14:textId="77777777" w:rsidR="00E106E9" w:rsidRDefault="00E106E9"/>
    <w:p w14:paraId="6F158FF7" w14:textId="77777777" w:rsidR="00E106E9" w:rsidRDefault="00E106E9"/>
    <w:p w14:paraId="2940DA03" w14:textId="77777777" w:rsidR="00E106E9" w:rsidRDefault="00E106E9"/>
    <w:p w14:paraId="37F8727E" w14:textId="77777777" w:rsidR="00E106E9" w:rsidRDefault="00E106E9"/>
    <w:p w14:paraId="514D179A" w14:textId="77777777" w:rsidR="00E106E9" w:rsidRDefault="00E106E9"/>
    <w:p w14:paraId="158F41E5" w14:textId="77777777" w:rsidR="00E106E9" w:rsidRDefault="00E106E9"/>
    <w:p w14:paraId="33DFA497" w14:textId="77777777" w:rsidR="00E106E9" w:rsidRDefault="00E106E9"/>
    <w:p w14:paraId="25BA09C0" w14:textId="77777777" w:rsidR="00E106E9" w:rsidRDefault="00E106E9"/>
    <w:p w14:paraId="6D14DCDE" w14:textId="77777777" w:rsidR="00E106E9" w:rsidRDefault="00E106E9"/>
    <w:p w14:paraId="546A33D9" w14:textId="77777777" w:rsidR="00E106E9" w:rsidRDefault="00E106E9"/>
    <w:p w14:paraId="0953E7C6" w14:textId="77777777" w:rsidR="00E106E9" w:rsidRDefault="00E106E9"/>
    <w:p w14:paraId="72EF4588" w14:textId="77777777" w:rsidR="00E106E9" w:rsidRDefault="00E106E9"/>
    <w:p w14:paraId="604B71DC" w14:textId="77777777" w:rsidR="00E106E9" w:rsidRDefault="00E106E9"/>
    <w:p w14:paraId="495BDDB6" w14:textId="77777777" w:rsidR="00E106E9" w:rsidRDefault="00E106E9"/>
    <w:p w14:paraId="64557252" w14:textId="77777777" w:rsidR="00E106E9" w:rsidRDefault="00E106E9"/>
    <w:p w14:paraId="3D0FA083" w14:textId="77777777" w:rsidR="00E106E9" w:rsidRDefault="00E106E9"/>
    <w:p w14:paraId="1B8D8A93" w14:textId="77777777" w:rsidR="00E106E9" w:rsidRDefault="00E106E9"/>
    <w:p w14:paraId="2009D9BC" w14:textId="77777777" w:rsidR="00E106E9" w:rsidRDefault="00E106E9"/>
    <w:p w14:paraId="34F2BAD8" w14:textId="77777777" w:rsidR="00E106E9" w:rsidRDefault="00E106E9"/>
    <w:p w14:paraId="5EF6B720" w14:textId="77777777" w:rsidR="00E106E9" w:rsidRDefault="00E106E9"/>
    <w:p w14:paraId="39DC2B7B" w14:textId="77777777" w:rsidR="00E106E9" w:rsidRDefault="00E106E9"/>
    <w:p w14:paraId="4E7CD3E4" w14:textId="77777777" w:rsidR="00E106E9" w:rsidRDefault="00E106E9"/>
    <w:p w14:paraId="25D9B33D" w14:textId="77777777" w:rsidR="00E106E9" w:rsidRDefault="00E106E9"/>
    <w:p w14:paraId="2BBDE3BC" w14:textId="77777777" w:rsidR="00E106E9" w:rsidRDefault="00E106E9"/>
    <w:p w14:paraId="2ED65C18" w14:textId="77777777" w:rsidR="00E106E9" w:rsidRDefault="00E106E9"/>
    <w:p w14:paraId="7097D26B" w14:textId="77777777" w:rsidR="00E106E9" w:rsidRDefault="00E106E9"/>
    <w:p w14:paraId="0B703A93" w14:textId="77777777" w:rsidR="00E106E9" w:rsidRDefault="00E106E9"/>
    <w:p w14:paraId="6B83DBDD" w14:textId="77777777" w:rsidR="00E106E9" w:rsidRDefault="00E106E9"/>
    <w:p w14:paraId="3C968B8C" w14:textId="77777777" w:rsidR="00E106E9" w:rsidRDefault="00E106E9"/>
    <w:p w14:paraId="767440D0" w14:textId="77777777" w:rsidR="00E106E9" w:rsidRDefault="00E106E9"/>
    <w:p w14:paraId="64E76C4A" w14:textId="77777777" w:rsidR="00E106E9" w:rsidRDefault="00E106E9"/>
    <w:p w14:paraId="1D322F1F" w14:textId="77777777" w:rsidR="00E106E9" w:rsidRDefault="00E106E9"/>
    <w:p w14:paraId="294682BE" w14:textId="77777777" w:rsidR="00E106E9" w:rsidRDefault="00E106E9"/>
    <w:p w14:paraId="11127BA2" w14:textId="77777777" w:rsidR="00E106E9" w:rsidRDefault="00E106E9"/>
    <w:p w14:paraId="0D1DA9B5" w14:textId="77777777" w:rsidR="00E106E9" w:rsidRPr="00AB5B05" w:rsidRDefault="00E106E9" w:rsidP="00E106E9">
      <w:pPr>
        <w:pStyle w:val="Zkladntext1"/>
        <w:shd w:val="clear" w:color="auto" w:fill="FFFFFF"/>
        <w:rPr>
          <w:rStyle w:val="Siln"/>
          <w:color w:val="3E3E3E"/>
        </w:rPr>
      </w:pPr>
      <w:r>
        <w:rPr>
          <w:b/>
          <w:snapToGrid w:val="0"/>
          <w:color w:val="000000"/>
        </w:rPr>
        <w:t xml:space="preserve">       P</w:t>
      </w:r>
      <w:r w:rsidRPr="00AB5B05">
        <w:rPr>
          <w:b/>
          <w:snapToGrid w:val="0"/>
          <w:color w:val="000000"/>
        </w:rPr>
        <w:t xml:space="preserve">říloha č. </w:t>
      </w:r>
      <w:r>
        <w:rPr>
          <w:b/>
          <w:snapToGrid w:val="0"/>
          <w:color w:val="000000"/>
        </w:rPr>
        <w:t>3</w:t>
      </w:r>
      <w:r w:rsidRPr="00AB5B05">
        <w:rPr>
          <w:b/>
          <w:snapToGrid w:val="0"/>
          <w:color w:val="000000"/>
        </w:rPr>
        <w:t xml:space="preserve"> k </w:t>
      </w:r>
      <w:r w:rsidRPr="00AB5B05">
        <w:rPr>
          <w:rStyle w:val="Siln"/>
          <w:color w:val="3E3E3E"/>
        </w:rPr>
        <w:t xml:space="preserve">nařízení městyse </w:t>
      </w:r>
      <w:r>
        <w:rPr>
          <w:rStyle w:val="Siln"/>
          <w:color w:val="3E3E3E"/>
        </w:rPr>
        <w:t>P</w:t>
      </w:r>
      <w:r w:rsidRPr="00AB5B05">
        <w:rPr>
          <w:rStyle w:val="Siln"/>
          <w:color w:val="3E3E3E"/>
        </w:rPr>
        <w:t xml:space="preserve">olešovice č. 1/ 2015, kterým se </w:t>
      </w:r>
      <w:r>
        <w:rPr>
          <w:rStyle w:val="Siln"/>
          <w:color w:val="3E3E3E"/>
        </w:rPr>
        <w:t xml:space="preserve">vydává </w:t>
      </w:r>
      <w:r w:rsidRPr="00AB5B05">
        <w:rPr>
          <w:rStyle w:val="Siln"/>
          <w:color w:val="3E3E3E"/>
        </w:rPr>
        <w:t>tržní řád</w:t>
      </w:r>
    </w:p>
    <w:p w14:paraId="46042C8A" w14:textId="77777777" w:rsidR="00E106E9" w:rsidRPr="00E94585" w:rsidRDefault="00E106E9" w:rsidP="00E106E9">
      <w:pPr>
        <w:ind w:left="426"/>
        <w:jc w:val="both"/>
        <w:rPr>
          <w:snapToGrid w:val="0"/>
          <w:sz w:val="24"/>
          <w:szCs w:val="24"/>
        </w:rPr>
      </w:pPr>
      <w:r w:rsidRPr="0065507F">
        <w:rPr>
          <w:b/>
          <w:snapToGrid w:val="0"/>
          <w:sz w:val="24"/>
          <w:szCs w:val="24"/>
        </w:rPr>
        <w:t xml:space="preserve">Tržní místo č. </w:t>
      </w:r>
      <w:r>
        <w:rPr>
          <w:b/>
          <w:snapToGrid w:val="0"/>
          <w:sz w:val="24"/>
          <w:szCs w:val="24"/>
        </w:rPr>
        <w:t>3</w:t>
      </w:r>
      <w:r w:rsidRPr="00E94585">
        <w:rPr>
          <w:snapToGrid w:val="0"/>
          <w:sz w:val="24"/>
          <w:szCs w:val="24"/>
        </w:rPr>
        <w:t xml:space="preserve"> – veřejné prostranství </w:t>
      </w:r>
      <w:r>
        <w:rPr>
          <w:snapToGrid w:val="0"/>
          <w:sz w:val="24"/>
          <w:szCs w:val="24"/>
        </w:rPr>
        <w:t xml:space="preserve">Na Městečku – pouze v době akcí, na jejichž organizaci se podílí městys </w:t>
      </w:r>
      <w:r w:rsidRPr="00E94585">
        <w:rPr>
          <w:snapToGrid w:val="0"/>
          <w:sz w:val="24"/>
          <w:szCs w:val="24"/>
        </w:rPr>
        <w:t xml:space="preserve">– max. </w:t>
      </w:r>
      <w:r>
        <w:rPr>
          <w:snapToGrid w:val="0"/>
          <w:sz w:val="24"/>
          <w:szCs w:val="24"/>
        </w:rPr>
        <w:t>1</w:t>
      </w:r>
      <w:r w:rsidRPr="00E94585">
        <w:rPr>
          <w:snapToGrid w:val="0"/>
          <w:sz w:val="24"/>
          <w:szCs w:val="24"/>
        </w:rPr>
        <w:t>5 prodejních míst, tj. část pozemku p. č. 5457/</w:t>
      </w:r>
      <w:r>
        <w:rPr>
          <w:snapToGrid w:val="0"/>
          <w:sz w:val="24"/>
          <w:szCs w:val="24"/>
        </w:rPr>
        <w:t>34</w:t>
      </w:r>
      <w:r w:rsidRPr="00E94585">
        <w:rPr>
          <w:snapToGrid w:val="0"/>
          <w:sz w:val="24"/>
          <w:szCs w:val="24"/>
        </w:rPr>
        <w:t>, katastrální území Polešovice</w:t>
      </w:r>
      <w:r>
        <w:rPr>
          <w:snapToGrid w:val="0"/>
          <w:sz w:val="24"/>
          <w:szCs w:val="24"/>
        </w:rPr>
        <w:t>:</w:t>
      </w:r>
      <w:r w:rsidRPr="00E94585">
        <w:rPr>
          <w:snapToGrid w:val="0"/>
          <w:sz w:val="24"/>
          <w:szCs w:val="24"/>
        </w:rPr>
        <w:t xml:space="preserve">  </w:t>
      </w:r>
    </w:p>
    <w:p w14:paraId="292D9548" w14:textId="77777777" w:rsidR="00E106E9" w:rsidRDefault="00E106E9"/>
    <w:p w14:paraId="54C4BB41" w14:textId="77777777" w:rsidR="000E3D86" w:rsidRDefault="000E3D86"/>
    <w:p w14:paraId="1A508D20" w14:textId="77777777" w:rsidR="000E3D86" w:rsidRDefault="000E3D86"/>
    <w:p w14:paraId="1F42B64E" w14:textId="77777777" w:rsidR="000E3D86" w:rsidRDefault="000E3D86"/>
    <w:p w14:paraId="5D589238" w14:textId="77777777" w:rsidR="000E3D86" w:rsidRDefault="000E3D86"/>
    <w:p w14:paraId="29EE5DEA" w14:textId="77777777" w:rsidR="000E3D86" w:rsidRDefault="000E3D86"/>
    <w:p w14:paraId="38959F3E" w14:textId="77777777" w:rsidR="000E3D86" w:rsidRDefault="000E3D86"/>
    <w:p w14:paraId="5F0AE111" w14:textId="77777777" w:rsidR="000E3D86" w:rsidRDefault="000E3D86"/>
    <w:p w14:paraId="3F693752" w14:textId="77777777" w:rsidR="000E3D86" w:rsidRDefault="000E3D86"/>
    <w:p w14:paraId="427C1F14" w14:textId="77777777" w:rsidR="000E3D86" w:rsidRDefault="000E3D86"/>
    <w:p w14:paraId="2EC11763" w14:textId="77777777" w:rsidR="000E3D86" w:rsidRDefault="000E3D86"/>
    <w:p w14:paraId="40AAF1A1" w14:textId="77777777" w:rsidR="000E3D86" w:rsidRDefault="000E3D86"/>
    <w:p w14:paraId="79047DF5" w14:textId="77777777" w:rsidR="000E3D86" w:rsidRDefault="000E3D86"/>
    <w:p w14:paraId="3C61235B" w14:textId="77777777" w:rsidR="000E3D86" w:rsidRDefault="000E3D86"/>
    <w:p w14:paraId="75961D91" w14:textId="77777777" w:rsidR="000E3D86" w:rsidRDefault="000E3D86"/>
    <w:p w14:paraId="1AF936C5" w14:textId="77777777" w:rsidR="000E3D86" w:rsidRDefault="000E3D86"/>
    <w:p w14:paraId="65B6D70A" w14:textId="77777777" w:rsidR="000E3D86" w:rsidRDefault="000E3D86"/>
    <w:p w14:paraId="326492AB" w14:textId="77777777" w:rsidR="000E3D86" w:rsidRDefault="000E3D86"/>
    <w:p w14:paraId="575B8382" w14:textId="77777777" w:rsidR="000E3D86" w:rsidRDefault="000E3D86"/>
    <w:p w14:paraId="6CD106D0" w14:textId="77777777" w:rsidR="000E3D86" w:rsidRDefault="000E3D86"/>
    <w:p w14:paraId="29FF4BAE" w14:textId="77777777" w:rsidR="000E3D86" w:rsidRDefault="000E3D86"/>
    <w:p w14:paraId="42071E43" w14:textId="77777777" w:rsidR="000E3D86" w:rsidRDefault="000E3D86"/>
    <w:p w14:paraId="2620D831" w14:textId="77777777" w:rsidR="000E3D86" w:rsidRDefault="000E3D86"/>
    <w:p w14:paraId="5512A033" w14:textId="77777777" w:rsidR="000E3D86" w:rsidRDefault="000E3D86"/>
    <w:p w14:paraId="46989A8C" w14:textId="77777777" w:rsidR="000E3D86" w:rsidRDefault="000E3D86"/>
    <w:p w14:paraId="676DB46A" w14:textId="77777777" w:rsidR="000E3D86" w:rsidRDefault="000E3D86"/>
    <w:p w14:paraId="76AF3240" w14:textId="77777777" w:rsidR="000E3D86" w:rsidRDefault="000E3D86"/>
    <w:p w14:paraId="3A27C918" w14:textId="77777777" w:rsidR="000E3D86" w:rsidRDefault="000E3D86"/>
    <w:p w14:paraId="235A83B3" w14:textId="77777777" w:rsidR="000E3D86" w:rsidRDefault="000E3D86"/>
    <w:p w14:paraId="627B25AB" w14:textId="77777777" w:rsidR="000E3D86" w:rsidRDefault="000E3D86"/>
    <w:p w14:paraId="29610171" w14:textId="77777777" w:rsidR="000E3D86" w:rsidRDefault="000E3D86"/>
    <w:p w14:paraId="09810A3F" w14:textId="77777777" w:rsidR="000E3D86" w:rsidRDefault="000E3D86"/>
    <w:p w14:paraId="3672BD39" w14:textId="77777777" w:rsidR="000E3D86" w:rsidRDefault="000E3D86"/>
    <w:p w14:paraId="6AD1FF3C" w14:textId="77777777" w:rsidR="000E3D86" w:rsidRDefault="000E3D86"/>
    <w:p w14:paraId="15397E3C" w14:textId="77777777" w:rsidR="000E3D86" w:rsidRDefault="000E3D86"/>
    <w:p w14:paraId="59AC8AC1" w14:textId="77777777" w:rsidR="000E3D86" w:rsidRDefault="000E3D86"/>
    <w:p w14:paraId="4B53E87A" w14:textId="77777777" w:rsidR="000E3D86" w:rsidRDefault="000E3D86"/>
    <w:p w14:paraId="6D0A6C68" w14:textId="77777777" w:rsidR="000E3D86" w:rsidRDefault="000E3D86"/>
    <w:p w14:paraId="43EDB4B0" w14:textId="77777777" w:rsidR="000E3D86" w:rsidRDefault="000E3D86"/>
    <w:p w14:paraId="113994CA" w14:textId="77777777" w:rsidR="000E3D86" w:rsidRDefault="000E3D86"/>
    <w:p w14:paraId="690DBC7B" w14:textId="77777777" w:rsidR="000E3D86" w:rsidRDefault="000E3D86"/>
    <w:p w14:paraId="4F04B63D" w14:textId="77777777" w:rsidR="000E3D86" w:rsidRDefault="000E3D86"/>
    <w:p w14:paraId="02D03029" w14:textId="77777777" w:rsidR="000E3D86" w:rsidRDefault="000E3D86"/>
    <w:p w14:paraId="07D43AE3" w14:textId="77777777" w:rsidR="000E3D86" w:rsidRDefault="000E3D86"/>
    <w:p w14:paraId="73E3CD76" w14:textId="77777777" w:rsidR="000E3D86" w:rsidRDefault="000E3D86"/>
    <w:p w14:paraId="054E2524" w14:textId="77777777" w:rsidR="000E3D86" w:rsidRDefault="000E3D86"/>
    <w:p w14:paraId="21F39565" w14:textId="77777777" w:rsidR="000E3D86" w:rsidRDefault="000E3D86"/>
    <w:p w14:paraId="18B709D4" w14:textId="77777777" w:rsidR="000E3D86" w:rsidRDefault="000E3D86"/>
    <w:p w14:paraId="4100BE17" w14:textId="77777777" w:rsidR="000E3D86" w:rsidRDefault="000E3D86"/>
    <w:p w14:paraId="54895B69" w14:textId="77777777" w:rsidR="000E3D86" w:rsidRDefault="000E3D86"/>
    <w:p w14:paraId="3484A9EE" w14:textId="77777777" w:rsidR="000E3D86" w:rsidRDefault="000E3D86"/>
    <w:p w14:paraId="6077E0AE" w14:textId="77777777" w:rsidR="000E3D86" w:rsidRDefault="000E3D86"/>
    <w:p w14:paraId="71F36F84" w14:textId="77777777" w:rsidR="000E3D86" w:rsidRDefault="000E3D86"/>
    <w:p w14:paraId="230A01E8" w14:textId="77777777" w:rsidR="000E3D86" w:rsidRDefault="000E3D86" w:rsidP="000E3D86"/>
    <w:p w14:paraId="51F7EAEF" w14:textId="77777777" w:rsidR="000E3D86" w:rsidRDefault="000E3D86" w:rsidP="000E3D86"/>
    <w:p w14:paraId="2EFCC1DF" w14:textId="77777777" w:rsidR="000E3D86" w:rsidRPr="00AB5B05" w:rsidRDefault="000E3D86" w:rsidP="000E3D86">
      <w:pPr>
        <w:pStyle w:val="Zkladntext1"/>
        <w:shd w:val="clear" w:color="auto" w:fill="FFFFFF"/>
        <w:rPr>
          <w:rStyle w:val="Siln"/>
          <w:color w:val="3E3E3E"/>
        </w:rPr>
      </w:pPr>
      <w:r>
        <w:rPr>
          <w:b/>
          <w:snapToGrid w:val="0"/>
          <w:color w:val="000000"/>
        </w:rPr>
        <w:t xml:space="preserve">       P</w:t>
      </w:r>
      <w:r w:rsidRPr="00AB5B05">
        <w:rPr>
          <w:b/>
          <w:snapToGrid w:val="0"/>
          <w:color w:val="000000"/>
        </w:rPr>
        <w:t xml:space="preserve">říloha č. </w:t>
      </w:r>
      <w:r>
        <w:rPr>
          <w:b/>
          <w:snapToGrid w:val="0"/>
          <w:color w:val="000000"/>
        </w:rPr>
        <w:t>4</w:t>
      </w:r>
      <w:r w:rsidRPr="00AB5B05">
        <w:rPr>
          <w:b/>
          <w:snapToGrid w:val="0"/>
          <w:color w:val="000000"/>
        </w:rPr>
        <w:t xml:space="preserve"> k </w:t>
      </w:r>
      <w:r w:rsidRPr="00AB5B05">
        <w:rPr>
          <w:rStyle w:val="Siln"/>
          <w:color w:val="3E3E3E"/>
        </w:rPr>
        <w:t xml:space="preserve">nařízení městyse </w:t>
      </w:r>
      <w:r>
        <w:rPr>
          <w:rStyle w:val="Siln"/>
          <w:color w:val="3E3E3E"/>
        </w:rPr>
        <w:t>P</w:t>
      </w:r>
      <w:r w:rsidRPr="00AB5B05">
        <w:rPr>
          <w:rStyle w:val="Siln"/>
          <w:color w:val="3E3E3E"/>
        </w:rPr>
        <w:t xml:space="preserve">olešovice č. 1/ 2015, kterým se </w:t>
      </w:r>
      <w:r>
        <w:rPr>
          <w:rStyle w:val="Siln"/>
          <w:color w:val="3E3E3E"/>
        </w:rPr>
        <w:t xml:space="preserve">vydává </w:t>
      </w:r>
      <w:r w:rsidRPr="00AB5B05">
        <w:rPr>
          <w:rStyle w:val="Siln"/>
          <w:color w:val="3E3E3E"/>
        </w:rPr>
        <w:t>tržní řád</w:t>
      </w:r>
    </w:p>
    <w:p w14:paraId="31A642D5" w14:textId="77777777" w:rsidR="000E3D86" w:rsidRPr="00E94585" w:rsidRDefault="000E3D86" w:rsidP="000E3D86">
      <w:pPr>
        <w:ind w:left="426"/>
        <w:jc w:val="both"/>
        <w:rPr>
          <w:snapToGrid w:val="0"/>
          <w:sz w:val="24"/>
          <w:szCs w:val="24"/>
        </w:rPr>
      </w:pPr>
      <w:r w:rsidRPr="0065507F">
        <w:rPr>
          <w:b/>
          <w:snapToGrid w:val="0"/>
          <w:sz w:val="24"/>
          <w:szCs w:val="24"/>
        </w:rPr>
        <w:t>Tržní místo č.</w:t>
      </w:r>
      <w:r>
        <w:rPr>
          <w:b/>
          <w:snapToGrid w:val="0"/>
          <w:sz w:val="24"/>
          <w:szCs w:val="24"/>
        </w:rPr>
        <w:t xml:space="preserve"> </w:t>
      </w:r>
      <w:proofErr w:type="gramStart"/>
      <w:r>
        <w:rPr>
          <w:b/>
          <w:snapToGrid w:val="0"/>
          <w:sz w:val="24"/>
          <w:szCs w:val="24"/>
        </w:rPr>
        <w:t>4</w:t>
      </w:r>
      <w:r w:rsidRPr="0065507F">
        <w:rPr>
          <w:b/>
          <w:snapToGrid w:val="0"/>
          <w:sz w:val="24"/>
          <w:szCs w:val="24"/>
        </w:rPr>
        <w:t xml:space="preserve"> </w:t>
      </w:r>
      <w:r w:rsidRPr="00E94585">
        <w:rPr>
          <w:snapToGrid w:val="0"/>
          <w:sz w:val="24"/>
          <w:szCs w:val="24"/>
        </w:rPr>
        <w:t xml:space="preserve"> –</w:t>
      </w:r>
      <w:proofErr w:type="gramEnd"/>
      <w:r w:rsidRPr="00E94585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areál základní školy – pouze v době akcí, na jejichž organizaci se podílí městys </w:t>
      </w:r>
      <w:r w:rsidRPr="00E94585">
        <w:rPr>
          <w:snapToGrid w:val="0"/>
          <w:sz w:val="24"/>
          <w:szCs w:val="24"/>
        </w:rPr>
        <w:t xml:space="preserve">– max. </w:t>
      </w:r>
      <w:r>
        <w:rPr>
          <w:snapToGrid w:val="0"/>
          <w:sz w:val="24"/>
          <w:szCs w:val="24"/>
        </w:rPr>
        <w:t>1</w:t>
      </w:r>
      <w:r w:rsidRPr="00E94585">
        <w:rPr>
          <w:snapToGrid w:val="0"/>
          <w:sz w:val="24"/>
          <w:szCs w:val="24"/>
        </w:rPr>
        <w:t xml:space="preserve">5 prodejních míst, tj. část pozemku p. č. </w:t>
      </w:r>
      <w:r>
        <w:rPr>
          <w:snapToGrid w:val="0"/>
          <w:sz w:val="24"/>
          <w:szCs w:val="24"/>
        </w:rPr>
        <w:t>1051/1,</w:t>
      </w:r>
      <w:r w:rsidRPr="00E94585">
        <w:rPr>
          <w:snapToGrid w:val="0"/>
          <w:sz w:val="24"/>
          <w:szCs w:val="24"/>
        </w:rPr>
        <w:t xml:space="preserve"> katastrální území Polešovice</w:t>
      </w:r>
      <w:r>
        <w:rPr>
          <w:snapToGrid w:val="0"/>
          <w:sz w:val="24"/>
          <w:szCs w:val="24"/>
        </w:rPr>
        <w:t>:</w:t>
      </w:r>
      <w:r w:rsidRPr="00E94585">
        <w:rPr>
          <w:snapToGrid w:val="0"/>
          <w:sz w:val="24"/>
          <w:szCs w:val="24"/>
        </w:rPr>
        <w:t xml:space="preserve">  </w:t>
      </w:r>
    </w:p>
    <w:p w14:paraId="525EAF68" w14:textId="77777777" w:rsidR="000E3D86" w:rsidRDefault="000E3D86" w:rsidP="000E3D86"/>
    <w:p w14:paraId="157C144E" w14:textId="77777777" w:rsidR="000E3D86" w:rsidRDefault="000E3D86"/>
    <w:p w14:paraId="5423C0E9" w14:textId="77777777" w:rsidR="000E3D86" w:rsidRDefault="000E3D86"/>
    <w:p w14:paraId="7AAC9CE8" w14:textId="77777777" w:rsidR="000E3D86" w:rsidRDefault="000E3D86"/>
    <w:p w14:paraId="4B0C708F" w14:textId="77777777" w:rsidR="000E3D86" w:rsidRDefault="000E3D86"/>
    <w:p w14:paraId="3746F697" w14:textId="77777777" w:rsidR="000E3D86" w:rsidRDefault="000E3D86"/>
    <w:p w14:paraId="386ED420" w14:textId="77777777" w:rsidR="000E3D86" w:rsidRDefault="000E3D86"/>
    <w:p w14:paraId="0ECC9E3A" w14:textId="77777777" w:rsidR="000E3D86" w:rsidRDefault="000E3D86"/>
    <w:p w14:paraId="5ADEDF4D" w14:textId="77777777" w:rsidR="000E3D86" w:rsidRDefault="000E3D86"/>
    <w:p w14:paraId="33296AB6" w14:textId="77777777" w:rsidR="000E3D86" w:rsidRDefault="000E3D86"/>
    <w:p w14:paraId="56EF8482" w14:textId="77777777" w:rsidR="000E3D86" w:rsidRDefault="000E3D86"/>
    <w:p w14:paraId="3DBB5880" w14:textId="77777777" w:rsidR="000E3D86" w:rsidRDefault="000E3D86"/>
    <w:p w14:paraId="573F0835" w14:textId="77777777" w:rsidR="000E3D86" w:rsidRDefault="000E3D86"/>
    <w:p w14:paraId="282AADB3" w14:textId="77777777" w:rsidR="000E3D86" w:rsidRDefault="000E3D86"/>
    <w:p w14:paraId="08567AB5" w14:textId="77777777" w:rsidR="000E3D86" w:rsidRDefault="000E3D86"/>
    <w:p w14:paraId="78AE1A96" w14:textId="77777777" w:rsidR="000E3D86" w:rsidRDefault="000E3D86"/>
    <w:p w14:paraId="4A3EEC78" w14:textId="77777777" w:rsidR="000E3D86" w:rsidRDefault="000E3D86"/>
    <w:p w14:paraId="6B029AB9" w14:textId="77777777" w:rsidR="000E3D86" w:rsidRDefault="000E3D86"/>
    <w:p w14:paraId="5DF690F5" w14:textId="77777777" w:rsidR="000E3D86" w:rsidRDefault="000E3D86"/>
    <w:p w14:paraId="5723FA9E" w14:textId="77777777" w:rsidR="000E3D86" w:rsidRDefault="000E3D86"/>
    <w:p w14:paraId="1A5263A8" w14:textId="77777777" w:rsidR="000E3D86" w:rsidRDefault="000E3D86"/>
    <w:p w14:paraId="65C5D8DB" w14:textId="77777777" w:rsidR="000E3D86" w:rsidRDefault="000E3D86"/>
    <w:p w14:paraId="721D2591" w14:textId="77777777" w:rsidR="000E3D86" w:rsidRDefault="000E3D86"/>
    <w:p w14:paraId="63372DF9" w14:textId="77777777" w:rsidR="000E3D86" w:rsidRDefault="000E3D86"/>
    <w:p w14:paraId="56EBA4DD" w14:textId="77777777" w:rsidR="000E3D86" w:rsidRDefault="000E3D86"/>
    <w:p w14:paraId="29209258" w14:textId="77777777" w:rsidR="000E3D86" w:rsidRDefault="000E3D86"/>
    <w:p w14:paraId="619B0E90" w14:textId="77777777" w:rsidR="000E3D86" w:rsidRDefault="000E3D86"/>
    <w:p w14:paraId="148A86ED" w14:textId="77777777" w:rsidR="000E3D86" w:rsidRDefault="000E3D86"/>
    <w:p w14:paraId="2166F90F" w14:textId="77777777" w:rsidR="000E3D86" w:rsidRDefault="000E3D86"/>
    <w:p w14:paraId="066D6874" w14:textId="77777777" w:rsidR="000E3D86" w:rsidRDefault="000E3D86"/>
    <w:p w14:paraId="2E4CDFDE" w14:textId="77777777" w:rsidR="000E3D86" w:rsidRDefault="000E3D86"/>
    <w:p w14:paraId="56350431" w14:textId="77777777" w:rsidR="000E3D86" w:rsidRDefault="000E3D86"/>
    <w:p w14:paraId="4AEE9CA6" w14:textId="77777777" w:rsidR="000E3D86" w:rsidRDefault="000E3D86"/>
    <w:p w14:paraId="3EFC65C5" w14:textId="77777777" w:rsidR="000E3D86" w:rsidRDefault="000E3D86"/>
    <w:p w14:paraId="73D90BC2" w14:textId="77777777" w:rsidR="000E3D86" w:rsidRDefault="000E3D86"/>
    <w:p w14:paraId="68A4FF78" w14:textId="77777777" w:rsidR="000E3D86" w:rsidRDefault="000E3D86"/>
    <w:p w14:paraId="1CE99150" w14:textId="77777777" w:rsidR="000E3D86" w:rsidRDefault="000E3D86"/>
    <w:p w14:paraId="4778610F" w14:textId="77777777" w:rsidR="000E3D86" w:rsidRDefault="000E3D86"/>
    <w:p w14:paraId="703062B9" w14:textId="77777777" w:rsidR="000E3D86" w:rsidRDefault="000E3D86"/>
    <w:p w14:paraId="0B485117" w14:textId="77777777" w:rsidR="000E3D86" w:rsidRDefault="000E3D86"/>
    <w:p w14:paraId="705B98D3" w14:textId="77777777" w:rsidR="000E3D86" w:rsidRDefault="000E3D86"/>
    <w:p w14:paraId="0502BCB5" w14:textId="77777777" w:rsidR="000E3D86" w:rsidRDefault="000E3D86"/>
    <w:p w14:paraId="550E2E84" w14:textId="77777777" w:rsidR="000E3D86" w:rsidRDefault="000E3D86"/>
    <w:p w14:paraId="1C1B51BA" w14:textId="77777777" w:rsidR="000E3D86" w:rsidRDefault="000E3D86"/>
    <w:p w14:paraId="5F1B02E4" w14:textId="77777777" w:rsidR="000E3D86" w:rsidRDefault="000E3D86"/>
    <w:p w14:paraId="2A4AD91E" w14:textId="77777777" w:rsidR="000E3D86" w:rsidRDefault="000E3D86"/>
    <w:p w14:paraId="14782A25" w14:textId="77777777" w:rsidR="000E3D86" w:rsidRDefault="000E3D86"/>
    <w:p w14:paraId="60F5838A" w14:textId="77777777" w:rsidR="000E3D86" w:rsidRDefault="000E3D86"/>
    <w:p w14:paraId="45C42484" w14:textId="77777777" w:rsidR="000E3D86" w:rsidRDefault="000E3D86"/>
    <w:p w14:paraId="10B9BE90" w14:textId="77777777" w:rsidR="000E3D86" w:rsidRDefault="000E3D86"/>
    <w:p w14:paraId="40D04F49" w14:textId="77777777" w:rsidR="000E3D86" w:rsidRDefault="000E3D86"/>
    <w:p w14:paraId="127E8D79" w14:textId="77777777" w:rsidR="000E3D86" w:rsidRDefault="000E3D86"/>
    <w:p w14:paraId="1C06084B" w14:textId="77777777" w:rsidR="000E3D86" w:rsidRPr="00AB5B05" w:rsidRDefault="000E3D86" w:rsidP="000E3D86">
      <w:pPr>
        <w:pStyle w:val="Zkladntext1"/>
        <w:shd w:val="clear" w:color="auto" w:fill="FFFFFF"/>
        <w:rPr>
          <w:rStyle w:val="Siln"/>
          <w:color w:val="3E3E3E"/>
        </w:rPr>
      </w:pPr>
      <w:r>
        <w:rPr>
          <w:b/>
          <w:snapToGrid w:val="0"/>
          <w:color w:val="000000"/>
        </w:rPr>
        <w:t xml:space="preserve">       P</w:t>
      </w:r>
      <w:r w:rsidRPr="00AB5B05">
        <w:rPr>
          <w:b/>
          <w:snapToGrid w:val="0"/>
          <w:color w:val="000000"/>
        </w:rPr>
        <w:t xml:space="preserve">říloha č. </w:t>
      </w:r>
      <w:r>
        <w:rPr>
          <w:b/>
          <w:snapToGrid w:val="0"/>
          <w:color w:val="000000"/>
        </w:rPr>
        <w:t>5</w:t>
      </w:r>
      <w:r w:rsidRPr="00AB5B05">
        <w:rPr>
          <w:b/>
          <w:snapToGrid w:val="0"/>
          <w:color w:val="000000"/>
        </w:rPr>
        <w:t xml:space="preserve"> k </w:t>
      </w:r>
      <w:r w:rsidRPr="00AB5B05">
        <w:rPr>
          <w:rStyle w:val="Siln"/>
          <w:color w:val="3E3E3E"/>
        </w:rPr>
        <w:t xml:space="preserve">nařízení městyse </w:t>
      </w:r>
      <w:r>
        <w:rPr>
          <w:rStyle w:val="Siln"/>
          <w:color w:val="3E3E3E"/>
        </w:rPr>
        <w:t>P</w:t>
      </w:r>
      <w:r w:rsidRPr="00AB5B05">
        <w:rPr>
          <w:rStyle w:val="Siln"/>
          <w:color w:val="3E3E3E"/>
        </w:rPr>
        <w:t xml:space="preserve">olešovice č. 1/ 2015, kterým se </w:t>
      </w:r>
      <w:r>
        <w:rPr>
          <w:rStyle w:val="Siln"/>
          <w:color w:val="3E3E3E"/>
        </w:rPr>
        <w:t xml:space="preserve">vydává </w:t>
      </w:r>
      <w:r w:rsidRPr="00AB5B05">
        <w:rPr>
          <w:rStyle w:val="Siln"/>
          <w:color w:val="3E3E3E"/>
        </w:rPr>
        <w:t>tržní řád</w:t>
      </w:r>
    </w:p>
    <w:p w14:paraId="2E78D49A" w14:textId="77777777" w:rsidR="000E3D86" w:rsidRPr="00E94585" w:rsidRDefault="000E3D86" w:rsidP="000E3D86">
      <w:pPr>
        <w:ind w:left="426"/>
        <w:jc w:val="both"/>
        <w:rPr>
          <w:snapToGrid w:val="0"/>
          <w:sz w:val="24"/>
          <w:szCs w:val="24"/>
        </w:rPr>
      </w:pPr>
      <w:r w:rsidRPr="0065507F">
        <w:rPr>
          <w:b/>
          <w:snapToGrid w:val="0"/>
          <w:sz w:val="24"/>
          <w:szCs w:val="24"/>
        </w:rPr>
        <w:t>Tržní místo č.</w:t>
      </w:r>
      <w:r>
        <w:rPr>
          <w:b/>
          <w:snapToGrid w:val="0"/>
          <w:sz w:val="24"/>
          <w:szCs w:val="24"/>
        </w:rPr>
        <w:t xml:space="preserve"> </w:t>
      </w:r>
      <w:proofErr w:type="gramStart"/>
      <w:r>
        <w:rPr>
          <w:b/>
          <w:snapToGrid w:val="0"/>
          <w:sz w:val="24"/>
          <w:szCs w:val="24"/>
        </w:rPr>
        <w:t>5</w:t>
      </w:r>
      <w:r w:rsidRPr="0065507F">
        <w:rPr>
          <w:b/>
          <w:snapToGrid w:val="0"/>
          <w:sz w:val="24"/>
          <w:szCs w:val="24"/>
        </w:rPr>
        <w:t xml:space="preserve"> </w:t>
      </w:r>
      <w:r w:rsidRPr="00E94585">
        <w:rPr>
          <w:snapToGrid w:val="0"/>
          <w:sz w:val="24"/>
          <w:szCs w:val="24"/>
        </w:rPr>
        <w:t xml:space="preserve"> –</w:t>
      </w:r>
      <w:proofErr w:type="gramEnd"/>
      <w:r w:rsidRPr="00E94585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areál Stadionu</w:t>
      </w:r>
      <w:r w:rsidR="00377E33">
        <w:rPr>
          <w:snapToGrid w:val="0"/>
          <w:sz w:val="24"/>
          <w:szCs w:val="24"/>
        </w:rPr>
        <w:t xml:space="preserve"> Na Loučkách </w:t>
      </w:r>
      <w:r>
        <w:rPr>
          <w:snapToGrid w:val="0"/>
          <w:sz w:val="24"/>
          <w:szCs w:val="24"/>
        </w:rPr>
        <w:t xml:space="preserve">– pouze v době akcí, na jejichž organizaci se podílí městys </w:t>
      </w:r>
      <w:r w:rsidRPr="00E94585">
        <w:rPr>
          <w:snapToGrid w:val="0"/>
          <w:sz w:val="24"/>
          <w:szCs w:val="24"/>
        </w:rPr>
        <w:t xml:space="preserve">– max. </w:t>
      </w:r>
      <w:r>
        <w:rPr>
          <w:snapToGrid w:val="0"/>
          <w:sz w:val="24"/>
          <w:szCs w:val="24"/>
        </w:rPr>
        <w:t>1</w:t>
      </w:r>
      <w:r w:rsidRPr="00E94585">
        <w:rPr>
          <w:snapToGrid w:val="0"/>
          <w:sz w:val="24"/>
          <w:szCs w:val="24"/>
        </w:rPr>
        <w:t xml:space="preserve">5 prodejních míst, tj. část pozemku p. č. </w:t>
      </w:r>
      <w:r w:rsidR="00377E33">
        <w:rPr>
          <w:snapToGrid w:val="0"/>
          <w:sz w:val="24"/>
          <w:szCs w:val="24"/>
        </w:rPr>
        <w:t>1126/50</w:t>
      </w:r>
      <w:r>
        <w:rPr>
          <w:snapToGrid w:val="0"/>
          <w:sz w:val="24"/>
          <w:szCs w:val="24"/>
        </w:rPr>
        <w:t>,</w:t>
      </w:r>
      <w:r w:rsidRPr="00E94585">
        <w:rPr>
          <w:snapToGrid w:val="0"/>
          <w:sz w:val="24"/>
          <w:szCs w:val="24"/>
        </w:rPr>
        <w:t xml:space="preserve"> katastrální území Polešovice</w:t>
      </w:r>
      <w:r>
        <w:rPr>
          <w:snapToGrid w:val="0"/>
          <w:sz w:val="24"/>
          <w:szCs w:val="24"/>
        </w:rPr>
        <w:t>:</w:t>
      </w:r>
      <w:r w:rsidRPr="00E94585">
        <w:rPr>
          <w:snapToGrid w:val="0"/>
          <w:sz w:val="24"/>
          <w:szCs w:val="24"/>
        </w:rPr>
        <w:t xml:space="preserve">  </w:t>
      </w:r>
    </w:p>
    <w:p w14:paraId="6C80E9FD" w14:textId="77777777" w:rsidR="000E3D86" w:rsidRDefault="000E3D86"/>
    <w:p w14:paraId="289D8B25" w14:textId="77777777" w:rsidR="00377E33" w:rsidRDefault="00377E33"/>
    <w:p w14:paraId="3EEFC436" w14:textId="77777777" w:rsidR="00377E33" w:rsidRDefault="00377E33"/>
    <w:p w14:paraId="0F47272F" w14:textId="77777777" w:rsidR="00377E33" w:rsidRDefault="00377E33"/>
    <w:p w14:paraId="37B6E834" w14:textId="77777777" w:rsidR="00377E33" w:rsidRDefault="00377E33"/>
    <w:p w14:paraId="7EF6DA38" w14:textId="77777777" w:rsidR="00377E33" w:rsidRDefault="00377E33"/>
    <w:p w14:paraId="5F1E938C" w14:textId="77777777" w:rsidR="00377E33" w:rsidRDefault="00377E33"/>
    <w:p w14:paraId="330F4FC8" w14:textId="77777777" w:rsidR="00377E33" w:rsidRDefault="00377E33"/>
    <w:p w14:paraId="6D74710A" w14:textId="77777777" w:rsidR="00377E33" w:rsidRDefault="00377E33"/>
    <w:p w14:paraId="27216E1E" w14:textId="77777777" w:rsidR="00377E33" w:rsidRDefault="00377E33"/>
    <w:p w14:paraId="488A3483" w14:textId="77777777" w:rsidR="00377E33" w:rsidRDefault="00377E33"/>
    <w:p w14:paraId="790D6798" w14:textId="77777777" w:rsidR="00377E33" w:rsidRDefault="00377E33"/>
    <w:p w14:paraId="124C228A" w14:textId="77777777" w:rsidR="00377E33" w:rsidRDefault="00377E33"/>
    <w:p w14:paraId="0DD5C667" w14:textId="77777777" w:rsidR="00377E33" w:rsidRDefault="00377E33"/>
    <w:p w14:paraId="5D290EB8" w14:textId="77777777" w:rsidR="00377E33" w:rsidRDefault="00377E33"/>
    <w:p w14:paraId="0B26969E" w14:textId="77777777" w:rsidR="00377E33" w:rsidRDefault="00377E33"/>
    <w:p w14:paraId="626CE2D8" w14:textId="77777777" w:rsidR="00377E33" w:rsidRDefault="00377E33"/>
    <w:p w14:paraId="06476232" w14:textId="77777777" w:rsidR="00377E33" w:rsidRDefault="00377E33"/>
    <w:p w14:paraId="7B8ED6F3" w14:textId="77777777" w:rsidR="00377E33" w:rsidRDefault="00377E33"/>
    <w:p w14:paraId="31D930B9" w14:textId="77777777" w:rsidR="00377E33" w:rsidRDefault="00377E33"/>
    <w:p w14:paraId="742EFA34" w14:textId="77777777" w:rsidR="00377E33" w:rsidRDefault="00377E33"/>
    <w:p w14:paraId="4941844B" w14:textId="77777777" w:rsidR="00377E33" w:rsidRDefault="00377E33"/>
    <w:p w14:paraId="717CFE32" w14:textId="77777777" w:rsidR="00377E33" w:rsidRDefault="00377E33"/>
    <w:p w14:paraId="6330B2E8" w14:textId="77777777" w:rsidR="00377E33" w:rsidRDefault="00377E33"/>
    <w:p w14:paraId="5E4C5A1A" w14:textId="77777777" w:rsidR="00377E33" w:rsidRDefault="00377E33"/>
    <w:p w14:paraId="32297FE6" w14:textId="77777777" w:rsidR="00377E33" w:rsidRDefault="00377E33"/>
    <w:p w14:paraId="7D1C55F8" w14:textId="77777777" w:rsidR="00377E33" w:rsidRDefault="00377E33"/>
    <w:p w14:paraId="431B0CDF" w14:textId="77777777" w:rsidR="00377E33" w:rsidRDefault="00377E33"/>
    <w:p w14:paraId="7FC99190" w14:textId="77777777" w:rsidR="00377E33" w:rsidRDefault="00377E33"/>
    <w:p w14:paraId="72E2373F" w14:textId="77777777" w:rsidR="00377E33" w:rsidRDefault="00377E33"/>
    <w:p w14:paraId="6B6E687D" w14:textId="77777777" w:rsidR="00377E33" w:rsidRDefault="00377E33"/>
    <w:p w14:paraId="05AB8650" w14:textId="77777777" w:rsidR="00377E33" w:rsidRDefault="00377E33"/>
    <w:p w14:paraId="204C6B21" w14:textId="77777777" w:rsidR="00377E33" w:rsidRDefault="00377E33"/>
    <w:p w14:paraId="2EB69014" w14:textId="77777777" w:rsidR="00377E33" w:rsidRDefault="00377E33"/>
    <w:p w14:paraId="2CC226DC" w14:textId="77777777" w:rsidR="00377E33" w:rsidRDefault="00377E33"/>
    <w:p w14:paraId="2F59865D" w14:textId="77777777" w:rsidR="00377E33" w:rsidRDefault="00377E33"/>
    <w:p w14:paraId="1884595B" w14:textId="77777777" w:rsidR="00377E33" w:rsidRDefault="00377E33"/>
    <w:p w14:paraId="2864BB0C" w14:textId="77777777" w:rsidR="00377E33" w:rsidRDefault="00377E33"/>
    <w:p w14:paraId="3B687DAC" w14:textId="77777777" w:rsidR="00377E33" w:rsidRDefault="00377E33"/>
    <w:p w14:paraId="32A9FFCF" w14:textId="77777777" w:rsidR="00377E33" w:rsidRDefault="00377E33"/>
    <w:p w14:paraId="3EC77740" w14:textId="77777777" w:rsidR="00377E33" w:rsidRDefault="00377E33"/>
    <w:p w14:paraId="05369DEE" w14:textId="77777777" w:rsidR="00377E33" w:rsidRDefault="00377E33"/>
    <w:p w14:paraId="1B557879" w14:textId="77777777" w:rsidR="00377E33" w:rsidRDefault="00377E33"/>
    <w:p w14:paraId="38FB7899" w14:textId="77777777" w:rsidR="00377E33" w:rsidRDefault="00377E33"/>
    <w:p w14:paraId="224E59BB" w14:textId="77777777" w:rsidR="00377E33" w:rsidRDefault="00377E33"/>
    <w:p w14:paraId="32D50DBC" w14:textId="77777777" w:rsidR="00377E33" w:rsidRDefault="00377E33"/>
    <w:p w14:paraId="327CC4FB" w14:textId="77777777" w:rsidR="00377E33" w:rsidRDefault="00377E33"/>
    <w:p w14:paraId="779DA94C" w14:textId="77777777" w:rsidR="00377E33" w:rsidRDefault="00377E33"/>
    <w:p w14:paraId="7674B9D3" w14:textId="77777777" w:rsidR="00377E33" w:rsidRDefault="00377E33"/>
    <w:p w14:paraId="7709BF2C" w14:textId="77777777" w:rsidR="00377E33" w:rsidRDefault="00377E33"/>
    <w:p w14:paraId="4BF7EE00" w14:textId="77777777" w:rsidR="00377E33" w:rsidRDefault="00377E33" w:rsidP="00377E33"/>
    <w:p w14:paraId="017248F3" w14:textId="77777777" w:rsidR="00377E33" w:rsidRDefault="00377E33" w:rsidP="00377E33"/>
    <w:p w14:paraId="186548AE" w14:textId="77777777" w:rsidR="00377E33" w:rsidRDefault="00377E33" w:rsidP="00377E33"/>
    <w:p w14:paraId="00A1E9BF" w14:textId="77777777" w:rsidR="00377E33" w:rsidRPr="00AB5B05" w:rsidRDefault="00377E33" w:rsidP="00377E33">
      <w:pPr>
        <w:pStyle w:val="Zkladntext1"/>
        <w:shd w:val="clear" w:color="auto" w:fill="FFFFFF"/>
        <w:rPr>
          <w:rStyle w:val="Siln"/>
          <w:color w:val="3E3E3E"/>
        </w:rPr>
      </w:pPr>
      <w:r>
        <w:rPr>
          <w:b/>
          <w:snapToGrid w:val="0"/>
          <w:color w:val="000000"/>
        </w:rPr>
        <w:t xml:space="preserve">       P</w:t>
      </w:r>
      <w:r w:rsidRPr="00AB5B05">
        <w:rPr>
          <w:b/>
          <w:snapToGrid w:val="0"/>
          <w:color w:val="000000"/>
        </w:rPr>
        <w:t>říloha č.</w:t>
      </w:r>
      <w:r>
        <w:rPr>
          <w:b/>
          <w:snapToGrid w:val="0"/>
          <w:color w:val="000000"/>
        </w:rPr>
        <w:t xml:space="preserve"> 6</w:t>
      </w:r>
      <w:r w:rsidRPr="00AB5B05">
        <w:rPr>
          <w:b/>
          <w:snapToGrid w:val="0"/>
          <w:color w:val="000000"/>
        </w:rPr>
        <w:t xml:space="preserve"> k </w:t>
      </w:r>
      <w:r w:rsidRPr="00AB5B05">
        <w:rPr>
          <w:rStyle w:val="Siln"/>
          <w:color w:val="3E3E3E"/>
        </w:rPr>
        <w:t xml:space="preserve">nařízení městyse </w:t>
      </w:r>
      <w:r>
        <w:rPr>
          <w:rStyle w:val="Siln"/>
          <w:color w:val="3E3E3E"/>
        </w:rPr>
        <w:t>P</w:t>
      </w:r>
      <w:r w:rsidRPr="00AB5B05">
        <w:rPr>
          <w:rStyle w:val="Siln"/>
          <w:color w:val="3E3E3E"/>
        </w:rPr>
        <w:t xml:space="preserve">olešovice č. 1/ 2015, kterým se </w:t>
      </w:r>
      <w:r>
        <w:rPr>
          <w:rStyle w:val="Siln"/>
          <w:color w:val="3E3E3E"/>
        </w:rPr>
        <w:t xml:space="preserve">vydává </w:t>
      </w:r>
      <w:r w:rsidRPr="00AB5B05">
        <w:rPr>
          <w:rStyle w:val="Siln"/>
          <w:color w:val="3E3E3E"/>
        </w:rPr>
        <w:t>tržní řád</w:t>
      </w:r>
    </w:p>
    <w:p w14:paraId="5E90FBA5" w14:textId="77777777" w:rsidR="00377E33" w:rsidRPr="00E94585" w:rsidRDefault="00377E33" w:rsidP="00377E33">
      <w:pPr>
        <w:ind w:left="426"/>
        <w:jc w:val="both"/>
        <w:rPr>
          <w:snapToGrid w:val="0"/>
          <w:sz w:val="24"/>
          <w:szCs w:val="24"/>
        </w:rPr>
      </w:pPr>
      <w:r w:rsidRPr="0065507F">
        <w:rPr>
          <w:b/>
          <w:snapToGrid w:val="0"/>
          <w:sz w:val="24"/>
          <w:szCs w:val="24"/>
        </w:rPr>
        <w:t>Tržní místo č.</w:t>
      </w:r>
      <w:r>
        <w:rPr>
          <w:b/>
          <w:snapToGrid w:val="0"/>
          <w:sz w:val="24"/>
          <w:szCs w:val="24"/>
        </w:rPr>
        <w:t xml:space="preserve"> </w:t>
      </w:r>
      <w:proofErr w:type="gramStart"/>
      <w:r>
        <w:rPr>
          <w:b/>
          <w:snapToGrid w:val="0"/>
          <w:sz w:val="24"/>
          <w:szCs w:val="24"/>
        </w:rPr>
        <w:t>6</w:t>
      </w:r>
      <w:r w:rsidRPr="0065507F">
        <w:rPr>
          <w:b/>
          <w:snapToGrid w:val="0"/>
          <w:sz w:val="24"/>
          <w:szCs w:val="24"/>
        </w:rPr>
        <w:t xml:space="preserve"> </w:t>
      </w:r>
      <w:r w:rsidRPr="00E94585">
        <w:rPr>
          <w:snapToGrid w:val="0"/>
          <w:sz w:val="24"/>
          <w:szCs w:val="24"/>
        </w:rPr>
        <w:t xml:space="preserve"> –</w:t>
      </w:r>
      <w:proofErr w:type="gramEnd"/>
      <w:r w:rsidRPr="00E94585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ulice Vinařská – pouze v době akcí, na jejichž organizaci se podílí městys </w:t>
      </w:r>
      <w:r w:rsidRPr="00E94585">
        <w:rPr>
          <w:snapToGrid w:val="0"/>
          <w:sz w:val="24"/>
          <w:szCs w:val="24"/>
        </w:rPr>
        <w:t xml:space="preserve">– max. </w:t>
      </w:r>
      <w:r>
        <w:rPr>
          <w:snapToGrid w:val="0"/>
          <w:sz w:val="24"/>
          <w:szCs w:val="24"/>
        </w:rPr>
        <w:t>8</w:t>
      </w:r>
      <w:r w:rsidRPr="00E94585">
        <w:rPr>
          <w:snapToGrid w:val="0"/>
          <w:sz w:val="24"/>
          <w:szCs w:val="24"/>
        </w:rPr>
        <w:t xml:space="preserve"> prodejních míst, tj. část pozemku p. č. </w:t>
      </w:r>
      <w:r>
        <w:rPr>
          <w:snapToGrid w:val="0"/>
          <w:sz w:val="24"/>
          <w:szCs w:val="24"/>
        </w:rPr>
        <w:t>5457/1,</w:t>
      </w:r>
      <w:r w:rsidRPr="00E94585">
        <w:rPr>
          <w:snapToGrid w:val="0"/>
          <w:sz w:val="24"/>
          <w:szCs w:val="24"/>
        </w:rPr>
        <w:t xml:space="preserve"> katastrální území Polešovice</w:t>
      </w:r>
      <w:r>
        <w:rPr>
          <w:snapToGrid w:val="0"/>
          <w:sz w:val="24"/>
          <w:szCs w:val="24"/>
        </w:rPr>
        <w:t>:</w:t>
      </w:r>
      <w:r w:rsidRPr="00E94585">
        <w:rPr>
          <w:snapToGrid w:val="0"/>
          <w:sz w:val="24"/>
          <w:szCs w:val="24"/>
        </w:rPr>
        <w:t xml:space="preserve">  </w:t>
      </w:r>
    </w:p>
    <w:p w14:paraId="7B12D46D" w14:textId="77777777" w:rsidR="00377E33" w:rsidRDefault="00377E33" w:rsidP="00377E33"/>
    <w:p w14:paraId="1C6C4160" w14:textId="77777777" w:rsidR="00377E33" w:rsidRDefault="00377E33"/>
    <w:sectPr w:rsidR="003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5A7B" w14:textId="77777777" w:rsidR="006B34AE" w:rsidRDefault="006B34AE" w:rsidP="00EC6FD4">
      <w:r>
        <w:separator/>
      </w:r>
    </w:p>
  </w:endnote>
  <w:endnote w:type="continuationSeparator" w:id="0">
    <w:p w14:paraId="2389930D" w14:textId="77777777" w:rsidR="006B34AE" w:rsidRDefault="006B34AE" w:rsidP="00E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001F" w14:textId="77777777" w:rsidR="006B34AE" w:rsidRDefault="006B34AE" w:rsidP="00EC6FD4">
      <w:r>
        <w:separator/>
      </w:r>
    </w:p>
  </w:footnote>
  <w:footnote w:type="continuationSeparator" w:id="0">
    <w:p w14:paraId="40D260C9" w14:textId="77777777" w:rsidR="006B34AE" w:rsidRDefault="006B34AE" w:rsidP="00EC6FD4">
      <w:r>
        <w:continuationSeparator/>
      </w:r>
    </w:p>
  </w:footnote>
  <w:footnote w:id="1">
    <w:p w14:paraId="62893164" w14:textId="77777777" w:rsidR="00EC6FD4" w:rsidRDefault="00EC6F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C1E90">
        <w:rPr>
          <w:sz w:val="18"/>
          <w:szCs w:val="18"/>
        </w:rPr>
        <w:t>Zákon č.183/2006 Sb., o územním plánování a stavebním řádu (stavební zákon), ve znění pozdějších předpisů.</w:t>
      </w:r>
    </w:p>
  </w:footnote>
  <w:footnote w:id="2">
    <w:p w14:paraId="4438C0C4" w14:textId="77777777" w:rsidR="00315CBC" w:rsidRPr="00BC1E90" w:rsidRDefault="00315CBC" w:rsidP="00315CBC">
      <w:pPr>
        <w:pStyle w:val="Prosttext"/>
        <w:rPr>
          <w:rFonts w:ascii="Times New Roman" w:hAnsi="Times New Roman"/>
          <w:sz w:val="16"/>
          <w:szCs w:val="16"/>
        </w:rPr>
      </w:pPr>
      <w:r>
        <w:rPr>
          <w:rStyle w:val="Znakapoznpodarou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BC1E90">
        <w:rPr>
          <w:rFonts w:ascii="Times New Roman" w:hAnsi="Times New Roman"/>
          <w:sz w:val="16"/>
          <w:szCs w:val="16"/>
        </w:rPr>
        <w:t xml:space="preserve">Například zákon č.166/1999 Sb., o veterinární péči a o změně některých souvisejících zákonů (veterinární zákon), ve znění pozdějších.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681"/>
    <w:multiLevelType w:val="hybridMultilevel"/>
    <w:tmpl w:val="4C2818C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B0137B"/>
    <w:multiLevelType w:val="hybridMultilevel"/>
    <w:tmpl w:val="FFCCE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C3F"/>
    <w:multiLevelType w:val="hybridMultilevel"/>
    <w:tmpl w:val="8AEA985C"/>
    <w:lvl w:ilvl="0" w:tplc="CF1C23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C70A57"/>
    <w:multiLevelType w:val="hybridMultilevel"/>
    <w:tmpl w:val="3FDC5A1C"/>
    <w:lvl w:ilvl="0" w:tplc="0DD26EC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863380"/>
    <w:multiLevelType w:val="hybridMultilevel"/>
    <w:tmpl w:val="6F661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37E1"/>
    <w:multiLevelType w:val="hybridMultilevel"/>
    <w:tmpl w:val="BD423A76"/>
    <w:lvl w:ilvl="0" w:tplc="CF1C23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DE12AB"/>
    <w:multiLevelType w:val="hybridMultilevel"/>
    <w:tmpl w:val="9924977C"/>
    <w:lvl w:ilvl="0" w:tplc="CF1C23D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2E2BE0"/>
    <w:multiLevelType w:val="hybridMultilevel"/>
    <w:tmpl w:val="F738EC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45E8"/>
    <w:multiLevelType w:val="hybridMultilevel"/>
    <w:tmpl w:val="4F68D5E4"/>
    <w:lvl w:ilvl="0" w:tplc="CF1C23D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440CB3"/>
    <w:multiLevelType w:val="hybridMultilevel"/>
    <w:tmpl w:val="A650DC4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7A1CF5"/>
    <w:multiLevelType w:val="hybridMultilevel"/>
    <w:tmpl w:val="1DE66BD4"/>
    <w:lvl w:ilvl="0" w:tplc="CB34255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2F09"/>
    <w:multiLevelType w:val="hybridMultilevel"/>
    <w:tmpl w:val="728CF644"/>
    <w:lvl w:ilvl="0" w:tplc="CB34255A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324192"/>
    <w:multiLevelType w:val="hybridMultilevel"/>
    <w:tmpl w:val="CEFA0546"/>
    <w:lvl w:ilvl="0" w:tplc="6B8E96D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493D7A"/>
    <w:multiLevelType w:val="hybridMultilevel"/>
    <w:tmpl w:val="6B229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3CAD"/>
    <w:multiLevelType w:val="hybridMultilevel"/>
    <w:tmpl w:val="2E0A91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8496C"/>
    <w:multiLevelType w:val="hybridMultilevel"/>
    <w:tmpl w:val="6F661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B4962"/>
    <w:multiLevelType w:val="hybridMultilevel"/>
    <w:tmpl w:val="FAE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56778"/>
    <w:multiLevelType w:val="hybridMultilevel"/>
    <w:tmpl w:val="46F8E6A8"/>
    <w:lvl w:ilvl="0" w:tplc="93FE233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6496F4E"/>
    <w:multiLevelType w:val="hybridMultilevel"/>
    <w:tmpl w:val="BA1A1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A75ED"/>
    <w:multiLevelType w:val="hybridMultilevel"/>
    <w:tmpl w:val="B80C5A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D64423"/>
    <w:multiLevelType w:val="hybridMultilevel"/>
    <w:tmpl w:val="36EC4E2C"/>
    <w:lvl w:ilvl="0" w:tplc="CB34255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0CA7012"/>
    <w:multiLevelType w:val="hybridMultilevel"/>
    <w:tmpl w:val="54F8071C"/>
    <w:lvl w:ilvl="0" w:tplc="CF1C23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411B8"/>
    <w:multiLevelType w:val="hybridMultilevel"/>
    <w:tmpl w:val="098CB5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EC0305"/>
    <w:multiLevelType w:val="hybridMultilevel"/>
    <w:tmpl w:val="FA30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7289D"/>
    <w:multiLevelType w:val="hybridMultilevel"/>
    <w:tmpl w:val="A8E62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E3FB0"/>
    <w:multiLevelType w:val="hybridMultilevel"/>
    <w:tmpl w:val="27AC6362"/>
    <w:lvl w:ilvl="0" w:tplc="CB34255A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9" w:hanging="360"/>
      </w:pPr>
    </w:lvl>
    <w:lvl w:ilvl="2" w:tplc="0405001B" w:tentative="1">
      <w:start w:val="1"/>
      <w:numFmt w:val="lowerRoman"/>
      <w:lvlText w:val="%3."/>
      <w:lvlJc w:val="right"/>
      <w:pPr>
        <w:ind w:left="2809" w:hanging="180"/>
      </w:pPr>
    </w:lvl>
    <w:lvl w:ilvl="3" w:tplc="0405000F" w:tentative="1">
      <w:start w:val="1"/>
      <w:numFmt w:val="decimal"/>
      <w:lvlText w:val="%4."/>
      <w:lvlJc w:val="left"/>
      <w:pPr>
        <w:ind w:left="3529" w:hanging="360"/>
      </w:pPr>
    </w:lvl>
    <w:lvl w:ilvl="4" w:tplc="04050019" w:tentative="1">
      <w:start w:val="1"/>
      <w:numFmt w:val="lowerLetter"/>
      <w:lvlText w:val="%5."/>
      <w:lvlJc w:val="left"/>
      <w:pPr>
        <w:ind w:left="4249" w:hanging="360"/>
      </w:pPr>
    </w:lvl>
    <w:lvl w:ilvl="5" w:tplc="0405001B" w:tentative="1">
      <w:start w:val="1"/>
      <w:numFmt w:val="lowerRoman"/>
      <w:lvlText w:val="%6."/>
      <w:lvlJc w:val="right"/>
      <w:pPr>
        <w:ind w:left="4969" w:hanging="180"/>
      </w:pPr>
    </w:lvl>
    <w:lvl w:ilvl="6" w:tplc="0405000F" w:tentative="1">
      <w:start w:val="1"/>
      <w:numFmt w:val="decimal"/>
      <w:lvlText w:val="%7."/>
      <w:lvlJc w:val="left"/>
      <w:pPr>
        <w:ind w:left="5689" w:hanging="360"/>
      </w:pPr>
    </w:lvl>
    <w:lvl w:ilvl="7" w:tplc="04050019" w:tentative="1">
      <w:start w:val="1"/>
      <w:numFmt w:val="lowerLetter"/>
      <w:lvlText w:val="%8."/>
      <w:lvlJc w:val="left"/>
      <w:pPr>
        <w:ind w:left="6409" w:hanging="360"/>
      </w:pPr>
    </w:lvl>
    <w:lvl w:ilvl="8" w:tplc="0405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6" w15:restartNumberingAfterBreak="0">
    <w:nsid w:val="77CE75FD"/>
    <w:multiLevelType w:val="hybridMultilevel"/>
    <w:tmpl w:val="9F424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878F3"/>
    <w:multiLevelType w:val="hybridMultilevel"/>
    <w:tmpl w:val="4268E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A3C99"/>
    <w:multiLevelType w:val="hybridMultilevel"/>
    <w:tmpl w:val="5F000A2C"/>
    <w:lvl w:ilvl="0" w:tplc="35C2E330">
      <w:start w:val="1"/>
      <w:numFmt w:val="decimal"/>
      <w:lvlText w:val="(%1)"/>
      <w:lvlJc w:val="left"/>
      <w:pPr>
        <w:ind w:left="1140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2"/>
  </w:num>
  <w:num w:numId="5">
    <w:abstractNumId w:val="23"/>
  </w:num>
  <w:num w:numId="6">
    <w:abstractNumId w:val="7"/>
  </w:num>
  <w:num w:numId="7">
    <w:abstractNumId w:val="15"/>
  </w:num>
  <w:num w:numId="8">
    <w:abstractNumId w:val="13"/>
  </w:num>
  <w:num w:numId="9">
    <w:abstractNumId w:val="20"/>
  </w:num>
  <w:num w:numId="10">
    <w:abstractNumId w:val="11"/>
  </w:num>
  <w:num w:numId="11">
    <w:abstractNumId w:val="25"/>
  </w:num>
  <w:num w:numId="12">
    <w:abstractNumId w:val="10"/>
  </w:num>
  <w:num w:numId="13">
    <w:abstractNumId w:val="5"/>
  </w:num>
  <w:num w:numId="14">
    <w:abstractNumId w:val="8"/>
  </w:num>
  <w:num w:numId="15">
    <w:abstractNumId w:val="6"/>
  </w:num>
  <w:num w:numId="16">
    <w:abstractNumId w:val="2"/>
  </w:num>
  <w:num w:numId="17">
    <w:abstractNumId w:val="14"/>
  </w:num>
  <w:num w:numId="18">
    <w:abstractNumId w:val="21"/>
  </w:num>
  <w:num w:numId="19">
    <w:abstractNumId w:val="0"/>
  </w:num>
  <w:num w:numId="20">
    <w:abstractNumId w:val="9"/>
  </w:num>
  <w:num w:numId="21">
    <w:abstractNumId w:val="1"/>
  </w:num>
  <w:num w:numId="22">
    <w:abstractNumId w:val="22"/>
  </w:num>
  <w:num w:numId="23">
    <w:abstractNumId w:val="19"/>
  </w:num>
  <w:num w:numId="24">
    <w:abstractNumId w:val="24"/>
  </w:num>
  <w:num w:numId="25">
    <w:abstractNumId w:val="18"/>
  </w:num>
  <w:num w:numId="26">
    <w:abstractNumId w:val="26"/>
  </w:num>
  <w:num w:numId="27">
    <w:abstractNumId w:val="27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BCF"/>
    <w:rsid w:val="000277AB"/>
    <w:rsid w:val="0003128E"/>
    <w:rsid w:val="000E3D86"/>
    <w:rsid w:val="000F72B5"/>
    <w:rsid w:val="0010744C"/>
    <w:rsid w:val="00130F92"/>
    <w:rsid w:val="00133102"/>
    <w:rsid w:val="00135ADD"/>
    <w:rsid w:val="00161E4F"/>
    <w:rsid w:val="00186488"/>
    <w:rsid w:val="00186983"/>
    <w:rsid w:val="001E4179"/>
    <w:rsid w:val="002849CA"/>
    <w:rsid w:val="002A105B"/>
    <w:rsid w:val="00315CBC"/>
    <w:rsid w:val="00324D11"/>
    <w:rsid w:val="00333939"/>
    <w:rsid w:val="0034459D"/>
    <w:rsid w:val="003527B1"/>
    <w:rsid w:val="00377E33"/>
    <w:rsid w:val="003A0132"/>
    <w:rsid w:val="003A727C"/>
    <w:rsid w:val="003B509B"/>
    <w:rsid w:val="003B5CAA"/>
    <w:rsid w:val="003D1773"/>
    <w:rsid w:val="003E60D7"/>
    <w:rsid w:val="00444A01"/>
    <w:rsid w:val="004450B5"/>
    <w:rsid w:val="0047371D"/>
    <w:rsid w:val="004C1EA3"/>
    <w:rsid w:val="00532007"/>
    <w:rsid w:val="00543D45"/>
    <w:rsid w:val="00553411"/>
    <w:rsid w:val="0058562E"/>
    <w:rsid w:val="0059368F"/>
    <w:rsid w:val="005961AC"/>
    <w:rsid w:val="005B4674"/>
    <w:rsid w:val="005F4193"/>
    <w:rsid w:val="00600C92"/>
    <w:rsid w:val="006112E6"/>
    <w:rsid w:val="00645AEA"/>
    <w:rsid w:val="00645BF2"/>
    <w:rsid w:val="006546BE"/>
    <w:rsid w:val="0065507F"/>
    <w:rsid w:val="00667B4C"/>
    <w:rsid w:val="00673C76"/>
    <w:rsid w:val="0069655F"/>
    <w:rsid w:val="006B34AE"/>
    <w:rsid w:val="006D08BE"/>
    <w:rsid w:val="006E1DA9"/>
    <w:rsid w:val="0073107D"/>
    <w:rsid w:val="007858C9"/>
    <w:rsid w:val="008443FD"/>
    <w:rsid w:val="008B6A4E"/>
    <w:rsid w:val="008E0BCF"/>
    <w:rsid w:val="008F0FFE"/>
    <w:rsid w:val="00A6381E"/>
    <w:rsid w:val="00AB5B05"/>
    <w:rsid w:val="00BB67A7"/>
    <w:rsid w:val="00C12EB0"/>
    <w:rsid w:val="00C54B4D"/>
    <w:rsid w:val="00C736D4"/>
    <w:rsid w:val="00CB1AFF"/>
    <w:rsid w:val="00CD5187"/>
    <w:rsid w:val="00CD6C63"/>
    <w:rsid w:val="00D11CC9"/>
    <w:rsid w:val="00D734CB"/>
    <w:rsid w:val="00E04A9D"/>
    <w:rsid w:val="00E106E9"/>
    <w:rsid w:val="00E600B0"/>
    <w:rsid w:val="00E83BF7"/>
    <w:rsid w:val="00E94585"/>
    <w:rsid w:val="00EA09AF"/>
    <w:rsid w:val="00EA2430"/>
    <w:rsid w:val="00EC6FD4"/>
    <w:rsid w:val="00EE5C15"/>
    <w:rsid w:val="00F02191"/>
    <w:rsid w:val="00F02551"/>
    <w:rsid w:val="00F75B51"/>
    <w:rsid w:val="00FA4954"/>
    <w:rsid w:val="00FB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C389"/>
  <w15:docId w15:val="{20924C90-134F-4AC2-9862-6439BF0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B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8E0BCF"/>
    <w:rPr>
      <w:b/>
      <w:bCs/>
    </w:rPr>
  </w:style>
  <w:style w:type="paragraph" w:customStyle="1" w:styleId="Zkladntext1">
    <w:name w:val="Základní text1"/>
    <w:basedOn w:val="Normln"/>
    <w:rsid w:val="008E0B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rmln1">
    <w:name w:val="Normální1"/>
    <w:basedOn w:val="Normln"/>
    <w:rsid w:val="008E0B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imaligncenter">
    <w:name w:val="imalign_center"/>
    <w:basedOn w:val="Normln"/>
    <w:rsid w:val="008E0BCF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character" w:customStyle="1" w:styleId="ff2fc0fs10">
    <w:name w:val="ff2 fc0 fs10"/>
    <w:basedOn w:val="Standardnpsmoodstavce"/>
    <w:rsid w:val="008E0BCF"/>
  </w:style>
  <w:style w:type="character" w:customStyle="1" w:styleId="ff2fc0fs12fb">
    <w:name w:val="ff2 fc0 fs12 fb"/>
    <w:basedOn w:val="Standardnpsmoodstavce"/>
    <w:rsid w:val="008E0BCF"/>
  </w:style>
  <w:style w:type="paragraph" w:styleId="Odstavecseseznamem">
    <w:name w:val="List Paragraph"/>
    <w:basedOn w:val="Normln"/>
    <w:uiPriority w:val="34"/>
    <w:qFormat/>
    <w:rsid w:val="004C1E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EB0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FD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F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6FD4"/>
    <w:rPr>
      <w:vertAlign w:val="superscript"/>
    </w:rPr>
  </w:style>
  <w:style w:type="paragraph" w:styleId="Prosttext">
    <w:name w:val="Plain Text"/>
    <w:basedOn w:val="Normln"/>
    <w:link w:val="ProsttextChar"/>
    <w:semiHidden/>
    <w:rsid w:val="00315CBC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315CBC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F208-BA84-414B-BABC-43C53D0A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Místostarosta Polešovice</cp:lastModifiedBy>
  <cp:revision>10</cp:revision>
  <cp:lastPrinted>2022-01-05T15:37:00Z</cp:lastPrinted>
  <dcterms:created xsi:type="dcterms:W3CDTF">2015-04-15T05:16:00Z</dcterms:created>
  <dcterms:modified xsi:type="dcterms:W3CDTF">2022-01-05T15:37:00Z</dcterms:modified>
</cp:coreProperties>
</file>