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60C7F" w14:textId="43BEB83E" w:rsidR="00137625" w:rsidRDefault="003F1DA7" w:rsidP="003F1DA7">
      <w:pPr>
        <w:pStyle w:val="Nzev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63E765C7" w14:textId="77777777" w:rsidR="003F1DA7" w:rsidRDefault="003F1DA7" w:rsidP="003F1DA7">
      <w:pPr>
        <w:pStyle w:val="Textbody"/>
      </w:pPr>
    </w:p>
    <w:p w14:paraId="05D0009F" w14:textId="77777777" w:rsidR="003F1DA7" w:rsidRDefault="003F1DA7">
      <w:pPr>
        <w:pStyle w:val="Nzev"/>
      </w:pPr>
    </w:p>
    <w:p w14:paraId="5C381710" w14:textId="60DC7DB9" w:rsidR="003C272F" w:rsidRDefault="00000000">
      <w:pPr>
        <w:pStyle w:val="Nzev"/>
      </w:pPr>
      <w:r>
        <w:t>Město Třešť</w:t>
      </w:r>
      <w:r>
        <w:br/>
        <w:t>Zastupitelstvo města Třešť</w:t>
      </w:r>
    </w:p>
    <w:p w14:paraId="6ED9AA62" w14:textId="671BA167" w:rsidR="003C272F" w:rsidRDefault="00000000">
      <w:pPr>
        <w:pStyle w:val="Nadpis1"/>
      </w:pPr>
      <w:r>
        <w:t>Obecně závazná vyhláška města Třešť</w:t>
      </w:r>
      <w:r>
        <w:br/>
        <w:t>o </w:t>
      </w:r>
      <w:r w:rsidR="0052769C">
        <w:t>zrušení obecně závazné vyhlášky</w:t>
      </w:r>
    </w:p>
    <w:p w14:paraId="63364790" w14:textId="77777777" w:rsidR="00746FB8" w:rsidRDefault="00746FB8">
      <w:pPr>
        <w:pStyle w:val="UvodniVeta"/>
      </w:pPr>
    </w:p>
    <w:p w14:paraId="2F6A6F2F" w14:textId="2B8688AE" w:rsidR="003C272F" w:rsidRDefault="00000000">
      <w:pPr>
        <w:pStyle w:val="UvodniVeta"/>
      </w:pPr>
      <w:r>
        <w:t xml:space="preserve">Zastupitelstvo města Třešť se na svém zasedání dne 16. </w:t>
      </w:r>
      <w:r w:rsidR="00C95191">
        <w:t>prosince</w:t>
      </w:r>
      <w:r>
        <w:t xml:space="preserve"> 2024 usneslo vydat na základě </w:t>
      </w:r>
      <w:r w:rsidR="00C95191">
        <w:t>ustanovení</w:t>
      </w:r>
      <w:r>
        <w:t> § 84 odst. 2 písm. h) zákona č. 128/2000 Sb., o obcích (obecní zřízení), ve znění pozdějších předpisů, tuto obecně závaznou vyhlášku (dále jen „vyhláška“):</w:t>
      </w:r>
    </w:p>
    <w:p w14:paraId="21382209" w14:textId="2A257471" w:rsidR="003C272F" w:rsidRDefault="00000000">
      <w:pPr>
        <w:pStyle w:val="Nadpis2"/>
      </w:pPr>
      <w:r>
        <w:t>Čl. 1</w:t>
      </w:r>
      <w:r>
        <w:br/>
      </w:r>
      <w:r w:rsidR="00C95191">
        <w:t>Zrušuje se</w:t>
      </w:r>
    </w:p>
    <w:p w14:paraId="4AC6339C" w14:textId="06AEFD31" w:rsidR="00C95191" w:rsidRDefault="00C95191">
      <w:pPr>
        <w:pStyle w:val="Odstavec"/>
      </w:pPr>
      <w:r>
        <w:t>Obecně závazná vyhláška č. 1/2015, kterou se stanoví systém komunitního kompostování a způsob využití zeleného kompostu k údržbě a obnově veřejné zeleně na území města Třešť</w:t>
      </w:r>
      <w:r w:rsidR="00E348C6">
        <w:t>.</w:t>
      </w:r>
    </w:p>
    <w:p w14:paraId="4CAAEBB0" w14:textId="1D94BA2D" w:rsidR="003C272F" w:rsidRDefault="00000000">
      <w:pPr>
        <w:pStyle w:val="Nadpis2"/>
      </w:pPr>
      <w:r>
        <w:t>Čl. 2</w:t>
      </w:r>
      <w:r>
        <w:br/>
        <w:t>Účinnost</w:t>
      </w:r>
    </w:p>
    <w:p w14:paraId="54208F56" w14:textId="4EB16DB4" w:rsidR="003C272F" w:rsidRDefault="00000000">
      <w:pPr>
        <w:pStyle w:val="Odstavec"/>
      </w:pPr>
      <w:r>
        <w:t>Tato vyhláška nabývá účinnosti 1</w:t>
      </w:r>
      <w:r w:rsidR="00C95191">
        <w:t>5 dnem po dni jejího vyhlášení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C272F" w14:paraId="12A135F1" w14:textId="77777777" w:rsidTr="00EB344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7AC44" w14:textId="10413BEF" w:rsidR="003C272F" w:rsidRDefault="00000000">
            <w:pPr>
              <w:pStyle w:val="PodpisovePole"/>
            </w:pPr>
            <w:r>
              <w:t>Ing. Vladislav Hynk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84DE6" w14:textId="77777777" w:rsidR="003C272F" w:rsidRDefault="00000000">
            <w:pPr>
              <w:pStyle w:val="PodpisovePole"/>
            </w:pPr>
            <w:r>
              <w:t>Ing. Eva Požárová v. r.</w:t>
            </w:r>
            <w:r>
              <w:br/>
              <w:t xml:space="preserve"> místostarostka</w:t>
            </w:r>
          </w:p>
        </w:tc>
      </w:tr>
    </w:tbl>
    <w:p w14:paraId="5727DCA5" w14:textId="77777777" w:rsidR="004726DB" w:rsidRDefault="004726DB"/>
    <w:p w14:paraId="7C985A3D" w14:textId="77777777" w:rsidR="00C95191" w:rsidRDefault="00C95191" w:rsidP="00C94907"/>
    <w:p w14:paraId="2F5AC1DC" w14:textId="77777777" w:rsidR="00C95191" w:rsidRDefault="00C95191" w:rsidP="00C94907"/>
    <w:p w14:paraId="762EB986" w14:textId="77777777" w:rsidR="00C95191" w:rsidRDefault="00C95191" w:rsidP="00C94907"/>
    <w:p w14:paraId="3083286F" w14:textId="77777777" w:rsidR="00C95191" w:rsidRDefault="00C95191" w:rsidP="00C94907"/>
    <w:p w14:paraId="20DA19DA" w14:textId="77777777" w:rsidR="00C95191" w:rsidRDefault="00C95191" w:rsidP="00C94907"/>
    <w:p w14:paraId="047878C4" w14:textId="77777777" w:rsidR="00746FB8" w:rsidRDefault="00746FB8" w:rsidP="00C94907"/>
    <w:p w14:paraId="32F08AE5" w14:textId="77777777" w:rsidR="00746FB8" w:rsidRDefault="00746FB8" w:rsidP="00C94907"/>
    <w:p w14:paraId="17E49A3E" w14:textId="77777777" w:rsidR="00C95191" w:rsidRDefault="00C95191" w:rsidP="00C94907"/>
    <w:sectPr w:rsidR="00C95191" w:rsidSect="00EB3448">
      <w:headerReference w:type="default" r:id="rId8"/>
      <w:pgSz w:w="11909" w:h="16834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367D" w14:textId="77777777" w:rsidR="00985C5B" w:rsidRDefault="00985C5B">
      <w:r>
        <w:separator/>
      </w:r>
    </w:p>
  </w:endnote>
  <w:endnote w:type="continuationSeparator" w:id="0">
    <w:p w14:paraId="5D3C2F17" w14:textId="77777777" w:rsidR="00985C5B" w:rsidRDefault="0098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EAC8" w14:textId="77777777" w:rsidR="00985C5B" w:rsidRDefault="00985C5B">
      <w:r>
        <w:rPr>
          <w:color w:val="000000"/>
        </w:rPr>
        <w:separator/>
      </w:r>
    </w:p>
  </w:footnote>
  <w:footnote w:type="continuationSeparator" w:id="0">
    <w:p w14:paraId="40CB617D" w14:textId="77777777" w:rsidR="00985C5B" w:rsidRDefault="00985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F16B" w14:textId="7C7E65BA" w:rsidR="00FD6749" w:rsidRDefault="00FD6749" w:rsidP="00FD674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E2DB1"/>
    <w:multiLevelType w:val="multilevel"/>
    <w:tmpl w:val="30D825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6402439">
    <w:abstractNumId w:val="0"/>
  </w:num>
  <w:num w:numId="2" w16cid:durableId="1489059392">
    <w:abstractNumId w:val="0"/>
    <w:lvlOverride w:ilvl="0">
      <w:startOverride w:val="1"/>
    </w:lvlOverride>
  </w:num>
  <w:num w:numId="3" w16cid:durableId="178631502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2F"/>
    <w:rsid w:val="00002E86"/>
    <w:rsid w:val="0006315C"/>
    <w:rsid w:val="000B79E0"/>
    <w:rsid w:val="00137625"/>
    <w:rsid w:val="003A72B7"/>
    <w:rsid w:val="003C272F"/>
    <w:rsid w:val="003E7FEB"/>
    <w:rsid w:val="003F1DA7"/>
    <w:rsid w:val="004726DB"/>
    <w:rsid w:val="004B1C97"/>
    <w:rsid w:val="004B1CF3"/>
    <w:rsid w:val="0052769C"/>
    <w:rsid w:val="005874AB"/>
    <w:rsid w:val="005C7A7C"/>
    <w:rsid w:val="006571C2"/>
    <w:rsid w:val="006853C2"/>
    <w:rsid w:val="007300AE"/>
    <w:rsid w:val="00746FB8"/>
    <w:rsid w:val="00781300"/>
    <w:rsid w:val="007F6431"/>
    <w:rsid w:val="00865691"/>
    <w:rsid w:val="00985C5B"/>
    <w:rsid w:val="00A31C72"/>
    <w:rsid w:val="00AF35ED"/>
    <w:rsid w:val="00B33041"/>
    <w:rsid w:val="00B45E25"/>
    <w:rsid w:val="00B46CE3"/>
    <w:rsid w:val="00B5242B"/>
    <w:rsid w:val="00B5606A"/>
    <w:rsid w:val="00BC7E6C"/>
    <w:rsid w:val="00C21079"/>
    <w:rsid w:val="00C716F5"/>
    <w:rsid w:val="00C94907"/>
    <w:rsid w:val="00C95191"/>
    <w:rsid w:val="00C966A9"/>
    <w:rsid w:val="00CB191D"/>
    <w:rsid w:val="00CD78BB"/>
    <w:rsid w:val="00CF5662"/>
    <w:rsid w:val="00D36363"/>
    <w:rsid w:val="00E348C6"/>
    <w:rsid w:val="00EB3448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42BD"/>
  <w15:docId w15:val="{D143BE92-0975-4B8A-9133-AD808D21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D674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D674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D674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D674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1965D-49C9-457E-B197-AE59CE4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Šalandová Petra</dc:creator>
  <cp:lastModifiedBy>Šnofláková  Andrea</cp:lastModifiedBy>
  <cp:revision>19</cp:revision>
  <cp:lastPrinted>2024-09-20T09:14:00Z</cp:lastPrinted>
  <dcterms:created xsi:type="dcterms:W3CDTF">2024-09-05T09:00:00Z</dcterms:created>
  <dcterms:modified xsi:type="dcterms:W3CDTF">2025-01-23T07:51:00Z</dcterms:modified>
</cp:coreProperties>
</file>