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74D" w:rsidRDefault="00862480" w:rsidP="0086248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E31920">
        <w:rPr>
          <w:rFonts w:ascii="Arial" w:hAnsi="Arial" w:cs="Arial"/>
          <w:b/>
          <w:sz w:val="28"/>
          <w:szCs w:val="28"/>
        </w:rPr>
        <w:t xml:space="preserve">OBEC </w:t>
      </w:r>
      <w:r w:rsidR="0091674D">
        <w:rPr>
          <w:rFonts w:ascii="Arial" w:hAnsi="Arial" w:cs="Arial"/>
          <w:b/>
          <w:sz w:val="28"/>
          <w:szCs w:val="28"/>
        </w:rPr>
        <w:t>ČISOVICE</w:t>
      </w:r>
    </w:p>
    <w:p w:rsidR="00862480" w:rsidRPr="00E31920" w:rsidRDefault="0091674D" w:rsidP="0086248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862480">
        <w:rPr>
          <w:rFonts w:ascii="Arial" w:hAnsi="Arial" w:cs="Arial"/>
          <w:b/>
          <w:sz w:val="22"/>
          <w:szCs w:val="22"/>
        </w:rPr>
        <w:t>astupitelstvo obce</w:t>
      </w:r>
      <w:r>
        <w:rPr>
          <w:rFonts w:ascii="Arial" w:hAnsi="Arial" w:cs="Arial"/>
          <w:b/>
          <w:sz w:val="22"/>
          <w:szCs w:val="22"/>
        </w:rPr>
        <w:t xml:space="preserve"> Čisovice</w:t>
      </w:r>
    </w:p>
    <w:p w:rsidR="0091674D" w:rsidRDefault="00862480" w:rsidP="0086248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91674D">
        <w:rPr>
          <w:rFonts w:ascii="Arial" w:hAnsi="Arial" w:cs="Arial"/>
          <w:b/>
          <w:sz w:val="22"/>
          <w:szCs w:val="22"/>
        </w:rPr>
        <w:t>Čisovice</w:t>
      </w:r>
      <w:r w:rsidR="0091674D" w:rsidRPr="006647CE">
        <w:rPr>
          <w:rFonts w:ascii="Arial" w:hAnsi="Arial" w:cs="Arial"/>
          <w:b/>
          <w:sz w:val="22"/>
          <w:szCs w:val="22"/>
        </w:rPr>
        <w:t xml:space="preserve"> </w:t>
      </w:r>
    </w:p>
    <w:p w:rsidR="00862480" w:rsidRPr="006647CE" w:rsidRDefault="00862480" w:rsidP="0086248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č. </w:t>
      </w:r>
      <w:r w:rsidR="0025380E">
        <w:rPr>
          <w:rFonts w:ascii="Arial" w:hAnsi="Arial" w:cs="Arial"/>
          <w:b/>
          <w:sz w:val="22"/>
          <w:szCs w:val="22"/>
        </w:rPr>
        <w:t>2</w:t>
      </w:r>
      <w:r w:rsidRPr="006647CE">
        <w:rPr>
          <w:rFonts w:ascii="Arial" w:hAnsi="Arial" w:cs="Arial"/>
          <w:b/>
          <w:sz w:val="22"/>
          <w:szCs w:val="22"/>
        </w:rPr>
        <w:t>/</w:t>
      </w:r>
      <w:r w:rsidR="0091674D">
        <w:rPr>
          <w:rFonts w:ascii="Arial" w:hAnsi="Arial" w:cs="Arial"/>
          <w:b/>
          <w:sz w:val="22"/>
          <w:szCs w:val="22"/>
        </w:rPr>
        <w:t>2015</w:t>
      </w:r>
    </w:p>
    <w:p w:rsidR="00862480" w:rsidRPr="006647CE" w:rsidRDefault="00862480" w:rsidP="0086248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</w:t>
      </w:r>
      <w:r w:rsidRPr="006647CE">
        <w:rPr>
          <w:rFonts w:ascii="Arial" w:hAnsi="Arial" w:cs="Arial"/>
          <w:b/>
          <w:sz w:val="22"/>
          <w:szCs w:val="22"/>
        </w:rPr>
        <w:t>regulaci hlučných činností</w:t>
      </w:r>
    </w:p>
    <w:p w:rsidR="00862480" w:rsidRPr="006647CE" w:rsidRDefault="00862480" w:rsidP="00862480">
      <w:pPr>
        <w:spacing w:after="120"/>
        <w:rPr>
          <w:rFonts w:ascii="Arial" w:hAnsi="Arial" w:cs="Arial"/>
          <w:sz w:val="22"/>
          <w:szCs w:val="22"/>
        </w:rPr>
      </w:pPr>
    </w:p>
    <w:p w:rsidR="00862480" w:rsidRPr="006647CE" w:rsidRDefault="00862480" w:rsidP="0086248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Zastupitelstvo obce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634183">
        <w:rPr>
          <w:rFonts w:ascii="Arial" w:hAnsi="Arial" w:cs="Arial"/>
          <w:sz w:val="22"/>
          <w:szCs w:val="22"/>
        </w:rPr>
        <w:t xml:space="preserve">19. 8. 2015 </w:t>
      </w:r>
      <w:r w:rsidR="00C55E3B">
        <w:rPr>
          <w:rFonts w:ascii="Arial" w:hAnsi="Arial" w:cs="Arial"/>
          <w:sz w:val="22"/>
          <w:szCs w:val="22"/>
        </w:rPr>
        <w:t xml:space="preserve">usnesením č. 5 a) </w:t>
      </w:r>
      <w:r w:rsidRPr="006647CE">
        <w:rPr>
          <w:rFonts w:ascii="Arial" w:hAnsi="Arial" w:cs="Arial"/>
          <w:sz w:val="22"/>
          <w:szCs w:val="22"/>
        </w:rPr>
        <w:t xml:space="preserve">usneslo vydat na základě </w:t>
      </w:r>
      <w:r w:rsidR="005266FC">
        <w:rPr>
          <w:rFonts w:ascii="Arial" w:hAnsi="Arial" w:cs="Arial"/>
          <w:sz w:val="22"/>
          <w:szCs w:val="22"/>
        </w:rPr>
        <w:t>§</w:t>
      </w:r>
      <w:r w:rsidRPr="006647CE">
        <w:rPr>
          <w:rFonts w:ascii="Arial" w:hAnsi="Arial" w:cs="Arial"/>
          <w:sz w:val="22"/>
          <w:szCs w:val="22"/>
        </w:rPr>
        <w:t xml:space="preserve">10 písm. a) a </w:t>
      </w:r>
      <w:r w:rsidR="0091674D">
        <w:rPr>
          <w:rFonts w:ascii="Arial" w:hAnsi="Arial" w:cs="Arial"/>
          <w:sz w:val="22"/>
          <w:szCs w:val="22"/>
        </w:rPr>
        <w:t>§</w:t>
      </w:r>
      <w:r w:rsidRPr="006647CE">
        <w:rPr>
          <w:rFonts w:ascii="Arial" w:hAnsi="Arial" w:cs="Arial"/>
          <w:sz w:val="22"/>
          <w:szCs w:val="22"/>
        </w:rPr>
        <w:t>84 odst. 2 písm. h) zákona č. 128/2000 Sb., o obcích (obecní zřízení), ve znění pozdějších předpisů, tuto obecně závaznou vyhlášku:</w:t>
      </w:r>
    </w:p>
    <w:p w:rsidR="00862480" w:rsidRPr="006647CE" w:rsidRDefault="00862480" w:rsidP="0086248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62480" w:rsidRPr="006647CE" w:rsidRDefault="00862480" w:rsidP="0086248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:rsidR="00862480" w:rsidRPr="006647CE" w:rsidRDefault="00862480" w:rsidP="0086248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Vymezení činností, které by mohly narušit veřejný pořádek v obci nebo být v rozporu s dobrými mravy, ochranou bezpečnosti, zdraví a majetku.</w:t>
      </w:r>
    </w:p>
    <w:p w:rsidR="00862480" w:rsidRPr="006647CE" w:rsidRDefault="00862480" w:rsidP="00862480">
      <w:pPr>
        <w:spacing w:after="120"/>
        <w:rPr>
          <w:rFonts w:ascii="Arial" w:hAnsi="Arial" w:cs="Arial"/>
          <w:sz w:val="22"/>
          <w:szCs w:val="22"/>
        </w:rPr>
      </w:pPr>
    </w:p>
    <w:p w:rsidR="00862480" w:rsidRPr="00213118" w:rsidRDefault="00862480" w:rsidP="0086248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13118">
        <w:rPr>
          <w:rFonts w:ascii="Arial" w:hAnsi="Arial" w:cs="Arial"/>
          <w:sz w:val="22"/>
          <w:szCs w:val="22"/>
        </w:rPr>
        <w:t xml:space="preserve">Činností, která by mohla narušit veřejný pořádek v obci, je </w:t>
      </w:r>
      <w:r>
        <w:rPr>
          <w:rFonts w:ascii="Arial" w:hAnsi="Arial" w:cs="Arial"/>
          <w:sz w:val="22"/>
          <w:szCs w:val="22"/>
        </w:rPr>
        <w:t>používání hlučných strojů a </w:t>
      </w:r>
      <w:r w:rsidRPr="00213118">
        <w:rPr>
          <w:rFonts w:ascii="Arial" w:hAnsi="Arial" w:cs="Arial"/>
          <w:sz w:val="22"/>
          <w:szCs w:val="22"/>
        </w:rPr>
        <w:t>zařízení</w:t>
      </w:r>
      <w:r w:rsidR="00DD0A71">
        <w:rPr>
          <w:rFonts w:ascii="Arial" w:hAnsi="Arial" w:cs="Arial"/>
          <w:sz w:val="22"/>
          <w:szCs w:val="22"/>
        </w:rPr>
        <w:t xml:space="preserve"> dle čl. 2.</w:t>
      </w:r>
    </w:p>
    <w:p w:rsidR="00862480" w:rsidRPr="00213118" w:rsidRDefault="00862480" w:rsidP="00862480">
      <w:pPr>
        <w:jc w:val="center"/>
        <w:rPr>
          <w:rFonts w:ascii="Arial" w:hAnsi="Arial" w:cs="Arial"/>
          <w:b/>
          <w:sz w:val="22"/>
          <w:szCs w:val="22"/>
        </w:rPr>
      </w:pPr>
      <w:r w:rsidRPr="00213118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13118">
        <w:rPr>
          <w:rFonts w:ascii="Arial" w:hAnsi="Arial" w:cs="Arial"/>
          <w:b/>
          <w:sz w:val="22"/>
          <w:szCs w:val="22"/>
        </w:rPr>
        <w:t>2</w:t>
      </w:r>
    </w:p>
    <w:p w:rsidR="00862480" w:rsidRPr="00213118" w:rsidRDefault="00862480" w:rsidP="00862480">
      <w:pPr>
        <w:jc w:val="center"/>
        <w:rPr>
          <w:rFonts w:ascii="Arial" w:hAnsi="Arial" w:cs="Arial"/>
          <w:b/>
          <w:sz w:val="22"/>
          <w:szCs w:val="22"/>
        </w:rPr>
      </w:pPr>
      <w:r w:rsidRPr="00213118">
        <w:rPr>
          <w:rFonts w:ascii="Arial" w:hAnsi="Arial" w:cs="Arial"/>
          <w:b/>
          <w:sz w:val="22"/>
          <w:szCs w:val="22"/>
        </w:rPr>
        <w:t>Omezující opatření</w:t>
      </w:r>
    </w:p>
    <w:p w:rsidR="00862480" w:rsidRPr="00213118" w:rsidRDefault="00862480" w:rsidP="00862480">
      <w:pPr>
        <w:spacing w:after="120"/>
        <w:rPr>
          <w:rFonts w:ascii="Arial" w:hAnsi="Arial" w:cs="Arial"/>
          <w:sz w:val="22"/>
          <w:szCs w:val="22"/>
        </w:rPr>
      </w:pPr>
    </w:p>
    <w:p w:rsidR="00862480" w:rsidRDefault="00862480" w:rsidP="0086248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13118">
        <w:rPr>
          <w:rFonts w:ascii="Arial" w:hAnsi="Arial" w:cs="Arial"/>
          <w:sz w:val="22"/>
          <w:szCs w:val="22"/>
        </w:rPr>
        <w:t xml:space="preserve"> Každý je povinen zdržet se o nedělích a státem uznaných dnech pracovního klidu veškerých prací spojených s užíváním zařízení a přístrojů způsobujících hluk, např. sekaček na trávu, cirkulárek, motorových pil, křovinořezů apod</w:t>
      </w:r>
      <w:r w:rsidR="00322DB7">
        <w:rPr>
          <w:rFonts w:ascii="Arial" w:hAnsi="Arial" w:cs="Arial"/>
          <w:sz w:val="22"/>
          <w:szCs w:val="22"/>
        </w:rPr>
        <w:t>.</w:t>
      </w:r>
    </w:p>
    <w:p w:rsidR="00322DB7" w:rsidRPr="00213118" w:rsidRDefault="00322DB7" w:rsidP="0086248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62480" w:rsidRPr="00213118" w:rsidRDefault="00322DB7" w:rsidP="00322DB7">
      <w:pPr>
        <w:jc w:val="center"/>
        <w:rPr>
          <w:rFonts w:ascii="Arial" w:hAnsi="Arial" w:cs="Arial"/>
          <w:b/>
          <w:sz w:val="22"/>
          <w:szCs w:val="22"/>
        </w:rPr>
      </w:pPr>
      <w:r w:rsidRPr="00213118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3</w:t>
      </w:r>
    </w:p>
    <w:p w:rsidR="00322DB7" w:rsidRPr="00322DB7" w:rsidRDefault="00322DB7" w:rsidP="00322DB7">
      <w:pPr>
        <w:jc w:val="center"/>
        <w:rPr>
          <w:rFonts w:ascii="Arial" w:hAnsi="Arial" w:cs="Arial"/>
          <w:b/>
          <w:sz w:val="22"/>
          <w:szCs w:val="22"/>
        </w:rPr>
      </w:pPr>
      <w:r w:rsidRPr="00322DB7">
        <w:rPr>
          <w:rFonts w:ascii="Arial" w:hAnsi="Arial" w:cs="Arial"/>
          <w:b/>
          <w:sz w:val="22"/>
          <w:szCs w:val="22"/>
        </w:rPr>
        <w:t>Závěrečná ustanovení</w:t>
      </w:r>
    </w:p>
    <w:p w:rsidR="00322DB7" w:rsidRPr="00322DB7" w:rsidRDefault="00322DB7" w:rsidP="00322DB7">
      <w:pPr>
        <w:rPr>
          <w:rFonts w:ascii="Arial" w:hAnsi="Arial" w:cs="Arial"/>
          <w:b/>
          <w:sz w:val="28"/>
          <w:szCs w:val="28"/>
        </w:rPr>
      </w:pPr>
    </w:p>
    <w:p w:rsidR="002A0B37" w:rsidRDefault="00634183" w:rsidP="00322DB7">
      <w:pPr>
        <w:pStyle w:val="Odstavecseseznamem"/>
        <w:numPr>
          <w:ilvl w:val="0"/>
          <w:numId w:val="2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634183">
        <w:rPr>
          <w:rFonts w:ascii="Arial" w:hAnsi="Arial" w:cs="Arial"/>
          <w:sz w:val="22"/>
          <w:szCs w:val="22"/>
        </w:rPr>
        <w:t>Ruší se obecně závazná vyhláška</w:t>
      </w:r>
      <w:r w:rsidR="00C334EE" w:rsidRPr="00634183">
        <w:rPr>
          <w:rFonts w:ascii="Arial" w:hAnsi="Arial" w:cs="Arial"/>
          <w:sz w:val="22"/>
          <w:szCs w:val="22"/>
        </w:rPr>
        <w:t xml:space="preserve"> obce Čisovice č. 4/2007 o veřejném pořádku </w:t>
      </w:r>
      <w:r w:rsidRPr="00634183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</w:t>
      </w:r>
    </w:p>
    <w:p w:rsidR="00322DB7" w:rsidRDefault="00634183" w:rsidP="002A0B37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34183">
        <w:rPr>
          <w:rFonts w:ascii="Arial" w:hAnsi="Arial" w:cs="Arial"/>
          <w:sz w:val="22"/>
          <w:szCs w:val="22"/>
        </w:rPr>
        <w:t xml:space="preserve">17. 1. 2007. </w:t>
      </w:r>
    </w:p>
    <w:p w:rsidR="00322DB7" w:rsidRPr="00634183" w:rsidRDefault="00322DB7" w:rsidP="00634183">
      <w:pPr>
        <w:pStyle w:val="Odstavecseseznamem"/>
        <w:numPr>
          <w:ilvl w:val="0"/>
          <w:numId w:val="2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634183">
        <w:rPr>
          <w:rFonts w:ascii="Arial" w:hAnsi="Arial" w:cs="Arial"/>
          <w:sz w:val="22"/>
          <w:szCs w:val="22"/>
        </w:rPr>
        <w:t>Porušení povinností stanovených touto obecně závaznou vyhláškou bude posuzováno jako přestupek dle zákona č. 200/1990 Sb., o přestupcích, ve znění pozdějších předpisů</w:t>
      </w:r>
      <w:r w:rsidR="00C334EE" w:rsidRPr="00634183">
        <w:rPr>
          <w:rFonts w:ascii="Arial" w:hAnsi="Arial" w:cs="Arial"/>
          <w:sz w:val="22"/>
          <w:szCs w:val="22"/>
        </w:rPr>
        <w:t>.</w:t>
      </w:r>
    </w:p>
    <w:p w:rsidR="00862480" w:rsidRPr="00322DB7" w:rsidRDefault="00862480" w:rsidP="00862480">
      <w:pPr>
        <w:jc w:val="center"/>
        <w:rPr>
          <w:rFonts w:ascii="Arial" w:hAnsi="Arial" w:cs="Arial"/>
          <w:b/>
          <w:strike/>
          <w:sz w:val="22"/>
          <w:szCs w:val="22"/>
        </w:rPr>
      </w:pPr>
    </w:p>
    <w:p w:rsidR="00862480" w:rsidRPr="006647CE" w:rsidRDefault="00862480" w:rsidP="00862480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4</w:t>
      </w:r>
    </w:p>
    <w:p w:rsidR="00862480" w:rsidRDefault="00862480" w:rsidP="00862480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:rsidR="00862480" w:rsidRPr="006647CE" w:rsidRDefault="00862480" w:rsidP="00862480">
      <w:pPr>
        <w:jc w:val="center"/>
        <w:rPr>
          <w:rFonts w:ascii="Arial" w:hAnsi="Arial" w:cs="Arial"/>
          <w:b/>
          <w:sz w:val="22"/>
          <w:szCs w:val="22"/>
        </w:rPr>
      </w:pPr>
    </w:p>
    <w:p w:rsidR="000511BD" w:rsidRPr="00774891" w:rsidRDefault="00862480" w:rsidP="000511BD">
      <w:pPr>
        <w:rPr>
          <w:rFonts w:ascii="Arial" w:hAnsi="Arial" w:cs="Arial"/>
        </w:rPr>
      </w:pPr>
      <w:r w:rsidRPr="006647CE">
        <w:rPr>
          <w:rFonts w:ascii="Arial" w:hAnsi="Arial" w:cs="Arial"/>
          <w:sz w:val="22"/>
          <w:szCs w:val="22"/>
        </w:rPr>
        <w:t>Tato obecně závazná vyhláška nabývá</w:t>
      </w:r>
      <w:r>
        <w:rPr>
          <w:rFonts w:ascii="Arial" w:hAnsi="Arial" w:cs="Arial"/>
          <w:sz w:val="22"/>
          <w:szCs w:val="22"/>
        </w:rPr>
        <w:t xml:space="preserve"> účinnosti </w:t>
      </w:r>
      <w:r w:rsidR="000511BD">
        <w:rPr>
          <w:rFonts w:ascii="Arial" w:hAnsi="Arial" w:cs="Arial"/>
        </w:rPr>
        <w:t>patnáctým dnem po dni vyhlášení.</w:t>
      </w:r>
    </w:p>
    <w:p w:rsidR="00862480" w:rsidRPr="006647CE" w:rsidRDefault="00862480" w:rsidP="00862480">
      <w:pPr>
        <w:spacing w:after="120"/>
        <w:rPr>
          <w:rFonts w:ascii="Arial" w:hAnsi="Arial" w:cs="Arial"/>
          <w:sz w:val="22"/>
          <w:szCs w:val="22"/>
        </w:rPr>
      </w:pPr>
    </w:p>
    <w:p w:rsidR="00C55E3B" w:rsidRDefault="00C55E3B" w:rsidP="00862480">
      <w:pPr>
        <w:spacing w:after="120"/>
        <w:rPr>
          <w:rFonts w:ascii="Arial" w:hAnsi="Arial" w:cs="Arial"/>
          <w:i/>
          <w:sz w:val="22"/>
          <w:szCs w:val="22"/>
        </w:rPr>
      </w:pPr>
    </w:p>
    <w:p w:rsidR="00862480" w:rsidRPr="006647CE" w:rsidRDefault="00862480" w:rsidP="00862480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................................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.................................</w:t>
      </w:r>
    </w:p>
    <w:p w:rsidR="00862480" w:rsidRPr="006647CE" w:rsidRDefault="00C55E3B" w:rsidP="0086248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Petr Mathauser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Zuzana Kuthanová</w:t>
      </w:r>
    </w:p>
    <w:p w:rsidR="00862480" w:rsidRPr="006647CE" w:rsidRDefault="00C55E3B" w:rsidP="0086248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62480" w:rsidRPr="006647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="00862480" w:rsidRPr="006647CE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obce</w:t>
      </w:r>
      <w:r w:rsidR="002A0B37">
        <w:rPr>
          <w:rFonts w:ascii="Arial" w:hAnsi="Arial" w:cs="Arial"/>
          <w:sz w:val="22"/>
          <w:szCs w:val="22"/>
        </w:rPr>
        <w:t xml:space="preserve"> v. r.</w:t>
      </w:r>
      <w:r w:rsidR="00862480" w:rsidRPr="006647CE">
        <w:rPr>
          <w:rFonts w:ascii="Arial" w:hAnsi="Arial" w:cs="Arial"/>
          <w:sz w:val="22"/>
          <w:szCs w:val="22"/>
        </w:rPr>
        <w:tab/>
      </w:r>
      <w:r w:rsidR="00862480" w:rsidRPr="006647CE">
        <w:rPr>
          <w:rFonts w:ascii="Arial" w:hAnsi="Arial" w:cs="Arial"/>
          <w:sz w:val="22"/>
          <w:szCs w:val="22"/>
        </w:rPr>
        <w:tab/>
      </w:r>
      <w:r w:rsidR="00862480" w:rsidRPr="006647CE">
        <w:rPr>
          <w:rFonts w:ascii="Arial" w:hAnsi="Arial" w:cs="Arial"/>
          <w:sz w:val="22"/>
          <w:szCs w:val="22"/>
        </w:rPr>
        <w:tab/>
      </w:r>
      <w:r w:rsidR="00862480" w:rsidRPr="006647CE">
        <w:rPr>
          <w:rFonts w:ascii="Arial" w:hAnsi="Arial" w:cs="Arial"/>
          <w:sz w:val="22"/>
          <w:szCs w:val="22"/>
        </w:rPr>
        <w:tab/>
      </w:r>
      <w:r w:rsidR="00862480" w:rsidRPr="006647CE">
        <w:rPr>
          <w:rFonts w:ascii="Arial" w:hAnsi="Arial" w:cs="Arial"/>
          <w:sz w:val="22"/>
          <w:szCs w:val="22"/>
        </w:rPr>
        <w:tab/>
      </w:r>
      <w:r w:rsidR="00862480" w:rsidRPr="006647CE">
        <w:rPr>
          <w:rFonts w:ascii="Arial" w:hAnsi="Arial" w:cs="Arial"/>
          <w:sz w:val="22"/>
          <w:szCs w:val="22"/>
        </w:rPr>
        <w:tab/>
      </w:r>
      <w:r w:rsidR="002A0B37">
        <w:rPr>
          <w:rFonts w:ascii="Arial" w:hAnsi="Arial" w:cs="Arial"/>
          <w:sz w:val="22"/>
          <w:szCs w:val="22"/>
        </w:rPr>
        <w:t xml:space="preserve">      </w:t>
      </w:r>
      <w:r w:rsidR="00862480" w:rsidRPr="006647CE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862480" w:rsidRPr="006647C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obce</w:t>
      </w:r>
      <w:r w:rsidR="002A0B37">
        <w:rPr>
          <w:rFonts w:ascii="Arial" w:hAnsi="Arial" w:cs="Arial"/>
          <w:sz w:val="22"/>
          <w:szCs w:val="22"/>
        </w:rPr>
        <w:t xml:space="preserve"> v. r</w:t>
      </w:r>
      <w:bookmarkStart w:id="0" w:name="_GoBack"/>
      <w:bookmarkEnd w:id="0"/>
      <w:r w:rsidR="002A0B37">
        <w:rPr>
          <w:rFonts w:ascii="Arial" w:hAnsi="Arial" w:cs="Arial"/>
          <w:sz w:val="22"/>
          <w:szCs w:val="22"/>
        </w:rPr>
        <w:t>.</w:t>
      </w:r>
    </w:p>
    <w:p w:rsidR="00862480" w:rsidRPr="006647CE" w:rsidRDefault="00862480" w:rsidP="00862480">
      <w:pPr>
        <w:spacing w:after="120"/>
        <w:rPr>
          <w:rFonts w:ascii="Arial" w:hAnsi="Arial" w:cs="Arial"/>
          <w:sz w:val="22"/>
          <w:szCs w:val="22"/>
        </w:rPr>
      </w:pPr>
    </w:p>
    <w:p w:rsidR="00862480" w:rsidRPr="006647CE" w:rsidRDefault="00862480" w:rsidP="00862480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Vyvěšeno na úřední desce dne:</w:t>
      </w:r>
      <w:r w:rsidR="00854770">
        <w:rPr>
          <w:rFonts w:ascii="Arial" w:hAnsi="Arial" w:cs="Arial"/>
          <w:sz w:val="22"/>
          <w:szCs w:val="22"/>
        </w:rPr>
        <w:tab/>
        <w:t>20.</w:t>
      </w:r>
      <w:r w:rsidR="002A0B37">
        <w:rPr>
          <w:rFonts w:ascii="Arial" w:hAnsi="Arial" w:cs="Arial"/>
          <w:sz w:val="22"/>
          <w:szCs w:val="22"/>
        </w:rPr>
        <w:t xml:space="preserve"> </w:t>
      </w:r>
      <w:r w:rsidR="00854770">
        <w:rPr>
          <w:rFonts w:ascii="Arial" w:hAnsi="Arial" w:cs="Arial"/>
          <w:sz w:val="22"/>
          <w:szCs w:val="22"/>
        </w:rPr>
        <w:t>8.</w:t>
      </w:r>
      <w:r w:rsidR="002A0B37">
        <w:rPr>
          <w:rFonts w:ascii="Arial" w:hAnsi="Arial" w:cs="Arial"/>
          <w:sz w:val="22"/>
          <w:szCs w:val="22"/>
        </w:rPr>
        <w:t xml:space="preserve"> </w:t>
      </w:r>
      <w:r w:rsidR="00854770">
        <w:rPr>
          <w:rFonts w:ascii="Arial" w:hAnsi="Arial" w:cs="Arial"/>
          <w:sz w:val="22"/>
          <w:szCs w:val="22"/>
        </w:rPr>
        <w:t>2015</w:t>
      </w:r>
    </w:p>
    <w:p w:rsidR="00132FED" w:rsidRPr="00634183" w:rsidRDefault="00862480" w:rsidP="00634183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Sejmuto z úřední desky dne:</w:t>
      </w:r>
      <w:r w:rsidR="002A0B37">
        <w:rPr>
          <w:rFonts w:ascii="Arial" w:hAnsi="Arial" w:cs="Arial"/>
          <w:sz w:val="22"/>
          <w:szCs w:val="22"/>
        </w:rPr>
        <w:tab/>
      </w:r>
      <w:r w:rsidR="002A0B37">
        <w:rPr>
          <w:rFonts w:ascii="Arial" w:hAnsi="Arial" w:cs="Arial"/>
          <w:sz w:val="22"/>
          <w:szCs w:val="22"/>
        </w:rPr>
        <w:tab/>
      </w:r>
    </w:p>
    <w:sectPr w:rsidR="00132FED" w:rsidRPr="00634183" w:rsidSect="00714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EAC" w:rsidRDefault="00563EAC" w:rsidP="005266FC">
      <w:r>
        <w:separator/>
      </w:r>
    </w:p>
  </w:endnote>
  <w:endnote w:type="continuationSeparator" w:id="0">
    <w:p w:rsidR="00563EAC" w:rsidRDefault="00563EAC" w:rsidP="0052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EAC" w:rsidRDefault="00563EAC" w:rsidP="005266FC">
      <w:r>
        <w:separator/>
      </w:r>
    </w:p>
  </w:footnote>
  <w:footnote w:type="continuationSeparator" w:id="0">
    <w:p w:rsidR="00563EAC" w:rsidRDefault="00563EAC" w:rsidP="00526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F7F50"/>
    <w:multiLevelType w:val="hybridMultilevel"/>
    <w:tmpl w:val="EADC8A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CA62DA"/>
    <w:multiLevelType w:val="hybridMultilevel"/>
    <w:tmpl w:val="261083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80"/>
    <w:rsid w:val="0002712F"/>
    <w:rsid w:val="000511BD"/>
    <w:rsid w:val="00051F6A"/>
    <w:rsid w:val="0006071D"/>
    <w:rsid w:val="00064F83"/>
    <w:rsid w:val="000B2886"/>
    <w:rsid w:val="000F5698"/>
    <w:rsid w:val="00105929"/>
    <w:rsid w:val="00123456"/>
    <w:rsid w:val="001239EC"/>
    <w:rsid w:val="00124181"/>
    <w:rsid w:val="001325D1"/>
    <w:rsid w:val="00132FED"/>
    <w:rsid w:val="00151769"/>
    <w:rsid w:val="00175EF6"/>
    <w:rsid w:val="001B0E77"/>
    <w:rsid w:val="001C7105"/>
    <w:rsid w:val="001D2E78"/>
    <w:rsid w:val="001F1F51"/>
    <w:rsid w:val="002126A5"/>
    <w:rsid w:val="0022789D"/>
    <w:rsid w:val="0025380E"/>
    <w:rsid w:val="002A0B37"/>
    <w:rsid w:val="002B41A2"/>
    <w:rsid w:val="002C01F4"/>
    <w:rsid w:val="002C36CD"/>
    <w:rsid w:val="002C507A"/>
    <w:rsid w:val="002D435F"/>
    <w:rsid w:val="00312F8A"/>
    <w:rsid w:val="00322DB7"/>
    <w:rsid w:val="003418E1"/>
    <w:rsid w:val="00366CF5"/>
    <w:rsid w:val="003846B4"/>
    <w:rsid w:val="003D2363"/>
    <w:rsid w:val="00402D9A"/>
    <w:rsid w:val="0044484B"/>
    <w:rsid w:val="00456D9D"/>
    <w:rsid w:val="00464421"/>
    <w:rsid w:val="004855CD"/>
    <w:rsid w:val="00490610"/>
    <w:rsid w:val="004C1945"/>
    <w:rsid w:val="004F7ACF"/>
    <w:rsid w:val="005266FC"/>
    <w:rsid w:val="00535068"/>
    <w:rsid w:val="0054106A"/>
    <w:rsid w:val="005552BA"/>
    <w:rsid w:val="00563EAC"/>
    <w:rsid w:val="00595921"/>
    <w:rsid w:val="00596111"/>
    <w:rsid w:val="00596288"/>
    <w:rsid w:val="00597852"/>
    <w:rsid w:val="005A6D83"/>
    <w:rsid w:val="005F2B06"/>
    <w:rsid w:val="006126FE"/>
    <w:rsid w:val="006210C7"/>
    <w:rsid w:val="006256C2"/>
    <w:rsid w:val="00634183"/>
    <w:rsid w:val="00676913"/>
    <w:rsid w:val="006D60F6"/>
    <w:rsid w:val="00703FFB"/>
    <w:rsid w:val="00704B61"/>
    <w:rsid w:val="007135D3"/>
    <w:rsid w:val="00714270"/>
    <w:rsid w:val="0071478F"/>
    <w:rsid w:val="0071780A"/>
    <w:rsid w:val="00776C98"/>
    <w:rsid w:val="00787213"/>
    <w:rsid w:val="00787B35"/>
    <w:rsid w:val="007902EA"/>
    <w:rsid w:val="00790F3D"/>
    <w:rsid w:val="00797EEA"/>
    <w:rsid w:val="007A2C43"/>
    <w:rsid w:val="007B3EB1"/>
    <w:rsid w:val="007B4488"/>
    <w:rsid w:val="007E53B8"/>
    <w:rsid w:val="007F3F75"/>
    <w:rsid w:val="00816B89"/>
    <w:rsid w:val="00854770"/>
    <w:rsid w:val="00862480"/>
    <w:rsid w:val="00864CD8"/>
    <w:rsid w:val="008B261B"/>
    <w:rsid w:val="008E4F3A"/>
    <w:rsid w:val="0091674D"/>
    <w:rsid w:val="00980576"/>
    <w:rsid w:val="009A0CCB"/>
    <w:rsid w:val="009C37C6"/>
    <w:rsid w:val="00A14287"/>
    <w:rsid w:val="00A7389D"/>
    <w:rsid w:val="00AB1384"/>
    <w:rsid w:val="00AC242E"/>
    <w:rsid w:val="00AF6942"/>
    <w:rsid w:val="00BA15E5"/>
    <w:rsid w:val="00BF09D5"/>
    <w:rsid w:val="00C02093"/>
    <w:rsid w:val="00C1492F"/>
    <w:rsid w:val="00C334EE"/>
    <w:rsid w:val="00C42E55"/>
    <w:rsid w:val="00C4620C"/>
    <w:rsid w:val="00C54470"/>
    <w:rsid w:val="00C55E3B"/>
    <w:rsid w:val="00C80566"/>
    <w:rsid w:val="00C95B99"/>
    <w:rsid w:val="00CB3DD5"/>
    <w:rsid w:val="00D00BB1"/>
    <w:rsid w:val="00D065F0"/>
    <w:rsid w:val="00D07A91"/>
    <w:rsid w:val="00D10569"/>
    <w:rsid w:val="00D2173D"/>
    <w:rsid w:val="00D439F6"/>
    <w:rsid w:val="00D92EEB"/>
    <w:rsid w:val="00DD0A71"/>
    <w:rsid w:val="00DE2605"/>
    <w:rsid w:val="00DF2D8B"/>
    <w:rsid w:val="00DF4621"/>
    <w:rsid w:val="00E02F14"/>
    <w:rsid w:val="00E0438D"/>
    <w:rsid w:val="00E0742A"/>
    <w:rsid w:val="00E341F2"/>
    <w:rsid w:val="00E36775"/>
    <w:rsid w:val="00E51177"/>
    <w:rsid w:val="00E66602"/>
    <w:rsid w:val="00E75A33"/>
    <w:rsid w:val="00E778B3"/>
    <w:rsid w:val="00EB6513"/>
    <w:rsid w:val="00EC18AC"/>
    <w:rsid w:val="00EE634A"/>
    <w:rsid w:val="00F107BC"/>
    <w:rsid w:val="00F222C2"/>
    <w:rsid w:val="00F26514"/>
    <w:rsid w:val="00F33FC0"/>
    <w:rsid w:val="00F37761"/>
    <w:rsid w:val="00F54E19"/>
    <w:rsid w:val="00F72705"/>
    <w:rsid w:val="00F76031"/>
    <w:rsid w:val="00F87837"/>
    <w:rsid w:val="00FE716A"/>
    <w:rsid w:val="00FF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6BD19-811B-466C-AE32-6D86C09D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2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5266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5266F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266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5266FC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5266F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266FC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5266FC"/>
    <w:rPr>
      <w:i/>
      <w:iCs/>
    </w:rPr>
  </w:style>
  <w:style w:type="paragraph" w:styleId="Odstavecseseznamem">
    <w:name w:val="List Paragraph"/>
    <w:basedOn w:val="Normln"/>
    <w:uiPriority w:val="34"/>
    <w:qFormat/>
    <w:rsid w:val="00C33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9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0A544-7D2C-4107-BFF7-9C25D647E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Jara</dc:creator>
  <cp:lastModifiedBy>Úřad Čísovice</cp:lastModifiedBy>
  <cp:revision>5</cp:revision>
  <cp:lastPrinted>2015-07-03T16:04:00Z</cp:lastPrinted>
  <dcterms:created xsi:type="dcterms:W3CDTF">2015-08-24T08:22:00Z</dcterms:created>
  <dcterms:modified xsi:type="dcterms:W3CDTF">2024-12-18T09:45:00Z</dcterms:modified>
</cp:coreProperties>
</file>