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84DF" w14:textId="77777777" w:rsidR="00EA7A44" w:rsidRDefault="00EA7A44" w:rsidP="00EA7A4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                                                                                    </w:t>
      </w:r>
    </w:p>
    <w:p w14:paraId="18C01869" w14:textId="77777777" w:rsidR="00EA7A44" w:rsidRDefault="00EA7A44" w:rsidP="00EA7A44">
      <w:pPr>
        <w:spacing w:line="280" w:lineRule="exact"/>
        <w:ind w:left="2124"/>
        <w:rPr>
          <w:rFonts w:ascii="Arial" w:hAnsi="Arial" w:cs="Arial"/>
          <w:b/>
          <w:sz w:val="32"/>
          <w:szCs w:val="32"/>
        </w:rPr>
      </w:pPr>
      <w:r w:rsidRPr="00FE6CA8"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32"/>
          <w:szCs w:val="32"/>
        </w:rPr>
        <w:t xml:space="preserve">    </w:t>
      </w:r>
    </w:p>
    <w:p w14:paraId="1C752CDE" w14:textId="77777777" w:rsidR="00EA7A44" w:rsidRPr="00EA7A44" w:rsidRDefault="00B839E2" w:rsidP="00EA7A44">
      <w:pPr>
        <w:spacing w:line="400" w:lineRule="exact"/>
        <w:ind w:left="212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9D183D" wp14:editId="5FB79CD2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561975" cy="561975"/>
            <wp:effectExtent l="0" t="0" r="9525" b="9525"/>
            <wp:wrapSquare wrapText="bothSides"/>
            <wp:docPr id="1" name="Obrázek 1" descr="Jinačovice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inačovice- ZNAK(min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A44">
        <w:rPr>
          <w:rFonts w:ascii="Arial" w:hAnsi="Arial" w:cs="Arial"/>
          <w:b/>
          <w:sz w:val="32"/>
          <w:szCs w:val="32"/>
        </w:rPr>
        <w:t xml:space="preserve">               </w:t>
      </w:r>
      <w:r w:rsidR="00EA7A44" w:rsidRPr="00FE6CA8">
        <w:rPr>
          <w:rFonts w:ascii="Arial" w:hAnsi="Arial" w:cs="Arial"/>
          <w:b/>
          <w:sz w:val="32"/>
          <w:szCs w:val="32"/>
        </w:rPr>
        <w:t>Obec Jinačovice</w:t>
      </w:r>
    </w:p>
    <w:p w14:paraId="56470761" w14:textId="77777777" w:rsidR="00EA7A44" w:rsidRPr="00EA7A44" w:rsidRDefault="00EA7A44" w:rsidP="00EA7A44">
      <w:pPr>
        <w:spacing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</w:t>
      </w:r>
      <w:r w:rsidRPr="00EA7A44">
        <w:rPr>
          <w:rFonts w:ascii="Arial" w:hAnsi="Arial" w:cs="Arial"/>
          <w:b/>
          <w:sz w:val="22"/>
          <w:szCs w:val="22"/>
        </w:rPr>
        <w:t>Obecně závazná vyhláška obce Jinačovice č. 1/2016,</w:t>
      </w:r>
    </w:p>
    <w:p w14:paraId="7DF3000E" w14:textId="77777777" w:rsidR="00EA7A44" w:rsidRPr="00EA7A44" w:rsidRDefault="00EA7A44" w:rsidP="00EA7A44">
      <w:pPr>
        <w:pStyle w:val="NormlnIMP"/>
        <w:spacing w:line="280" w:lineRule="exact"/>
        <w:rPr>
          <w:rFonts w:ascii="Arial" w:hAnsi="Arial" w:cs="Arial"/>
          <w:b/>
          <w:color w:val="000000"/>
          <w:sz w:val="22"/>
          <w:szCs w:val="22"/>
        </w:rPr>
      </w:pPr>
      <w:r w:rsidRPr="00EA7A4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E5627E6" w14:textId="77777777" w:rsidR="00EA7A44" w:rsidRDefault="00EA7A44" w:rsidP="00EA7A44">
      <w:pPr>
        <w:spacing w:line="280" w:lineRule="exact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A45847C" w14:textId="77777777" w:rsidR="00EA7A44" w:rsidRPr="00EA7A44" w:rsidRDefault="00EA7A44" w:rsidP="00EA7A44">
      <w:pPr>
        <w:spacing w:line="280" w:lineRule="exact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nočním klidu</w:t>
      </w:r>
    </w:p>
    <w:p w14:paraId="57F87278" w14:textId="77777777" w:rsidR="00EA7A44" w:rsidRPr="00AB679E" w:rsidRDefault="00EA7A44" w:rsidP="00EA7A44">
      <w:pPr>
        <w:pStyle w:val="Nzev"/>
        <w:spacing w:line="280" w:lineRule="exact"/>
        <w:ind w:right="-567"/>
        <w:jc w:val="both"/>
        <w:rPr>
          <w:b w:val="0"/>
          <w:u w:val="none"/>
        </w:rPr>
      </w:pPr>
    </w:p>
    <w:p w14:paraId="714C554F" w14:textId="77777777" w:rsidR="00A83688" w:rsidRPr="00EA7A44" w:rsidRDefault="00EA7A44" w:rsidP="00EA7A44">
      <w:pPr>
        <w:pStyle w:val="Zkladntextodsazen2"/>
        <w:spacing w:line="280" w:lineRule="exact"/>
        <w:ind w:left="0"/>
        <w:jc w:val="both"/>
        <w:rPr>
          <w:rFonts w:ascii="Arial" w:hAnsi="Arial" w:cs="Arial"/>
          <w:sz w:val="22"/>
          <w:szCs w:val="22"/>
        </w:rPr>
      </w:pPr>
      <w:r w:rsidRPr="00F57A37">
        <w:rPr>
          <w:rFonts w:ascii="Arial" w:hAnsi="Arial" w:cs="Arial"/>
          <w:sz w:val="21"/>
          <w:szCs w:val="21"/>
        </w:rPr>
        <w:t xml:space="preserve">Zastupitelstvo obce Jinačovice se na svém zasedání dne </w:t>
      </w:r>
      <w:r w:rsidRPr="00AC2E14">
        <w:rPr>
          <w:rFonts w:ascii="Arial" w:hAnsi="Arial" w:cs="Arial"/>
          <w:sz w:val="21"/>
          <w:szCs w:val="21"/>
        </w:rPr>
        <w:t xml:space="preserve">8. 9. 2016 </w:t>
      </w:r>
      <w:r w:rsidR="00AE3468">
        <w:rPr>
          <w:rFonts w:ascii="Arial" w:hAnsi="Arial" w:cs="Arial"/>
          <w:sz w:val="21"/>
          <w:szCs w:val="21"/>
        </w:rPr>
        <w:t>usnesením č.</w:t>
      </w:r>
      <w:r w:rsidR="00AE3468" w:rsidRPr="00AE3468">
        <w:rPr>
          <w:rFonts w:ascii="Arial" w:hAnsi="Arial" w:cs="Arial"/>
          <w:sz w:val="21"/>
          <w:szCs w:val="21"/>
        </w:rPr>
        <w:t> 50</w:t>
      </w:r>
      <w:r w:rsidR="00E45174" w:rsidRPr="00AC2E14">
        <w:rPr>
          <w:rFonts w:ascii="Arial" w:hAnsi="Arial" w:cs="Arial"/>
          <w:sz w:val="21"/>
          <w:szCs w:val="21"/>
        </w:rPr>
        <w:t>/2016</w:t>
      </w:r>
      <w:r w:rsidRPr="00AC2E14">
        <w:rPr>
          <w:rFonts w:ascii="Arial" w:hAnsi="Arial" w:cs="Arial"/>
          <w:sz w:val="21"/>
          <w:szCs w:val="21"/>
        </w:rPr>
        <w:t xml:space="preserve"> </w:t>
      </w:r>
      <w:r w:rsidRPr="00F57A37">
        <w:rPr>
          <w:rFonts w:ascii="Arial" w:hAnsi="Arial" w:cs="Arial"/>
          <w:sz w:val="21"/>
          <w:szCs w:val="21"/>
        </w:rPr>
        <w:t xml:space="preserve">usneslo vydat </w:t>
      </w:r>
      <w:r w:rsidR="00A83688" w:rsidRPr="00EA7A44">
        <w:rPr>
          <w:rFonts w:ascii="Arial" w:hAnsi="Arial" w:cs="Arial"/>
          <w:sz w:val="21"/>
          <w:szCs w:val="21"/>
        </w:rPr>
        <w:t>na</w:t>
      </w:r>
      <w:r w:rsidR="00713E50" w:rsidRPr="00EA7A44">
        <w:rPr>
          <w:rFonts w:ascii="Arial" w:hAnsi="Arial" w:cs="Arial"/>
          <w:sz w:val="21"/>
          <w:szCs w:val="21"/>
        </w:rPr>
        <w:t xml:space="preserve"> základě ustanovení § 10 písm. d</w:t>
      </w:r>
      <w:r w:rsidR="00A83688" w:rsidRPr="00EA7A44">
        <w:rPr>
          <w:rFonts w:ascii="Arial" w:hAnsi="Arial" w:cs="Arial"/>
          <w:sz w:val="21"/>
          <w:szCs w:val="21"/>
        </w:rPr>
        <w:t xml:space="preserve">) a ustanovení § 84 odst. 2 písm. h) </w:t>
      </w:r>
      <w:r>
        <w:rPr>
          <w:rFonts w:ascii="Arial" w:hAnsi="Arial" w:cs="Arial"/>
          <w:sz w:val="21"/>
          <w:szCs w:val="21"/>
        </w:rPr>
        <w:t>zákona č. 128/2000 </w:t>
      </w:r>
      <w:r w:rsidR="00A83688" w:rsidRPr="00EA7A44">
        <w:rPr>
          <w:rFonts w:ascii="Arial" w:hAnsi="Arial" w:cs="Arial"/>
          <w:sz w:val="21"/>
          <w:szCs w:val="21"/>
        </w:rPr>
        <w:t>Sb., o obcích (obecní zřízení), ve znění pozdějších předpisů</w:t>
      </w:r>
      <w:r w:rsidR="00440187" w:rsidRPr="00EA7A44">
        <w:rPr>
          <w:rFonts w:ascii="Arial" w:hAnsi="Arial" w:cs="Arial"/>
          <w:sz w:val="21"/>
          <w:szCs w:val="21"/>
        </w:rPr>
        <w:t>,</w:t>
      </w:r>
      <w:r w:rsidR="00713E50" w:rsidRPr="00EA7A44">
        <w:rPr>
          <w:rFonts w:ascii="Arial" w:hAnsi="Arial" w:cs="Arial"/>
          <w:sz w:val="21"/>
          <w:szCs w:val="21"/>
        </w:rPr>
        <w:t xml:space="preserve"> a na základě ustanovení § 47 odst. 6 zákona č</w:t>
      </w:r>
      <w:r>
        <w:rPr>
          <w:rFonts w:ascii="Arial" w:hAnsi="Arial" w:cs="Arial"/>
          <w:sz w:val="21"/>
          <w:szCs w:val="21"/>
        </w:rPr>
        <w:t xml:space="preserve">. 200/1990 Sb., o přestupcích, </w:t>
      </w:r>
      <w:r w:rsidR="00713E50" w:rsidRPr="00EA7A44">
        <w:rPr>
          <w:rFonts w:ascii="Arial" w:hAnsi="Arial" w:cs="Arial"/>
          <w:sz w:val="21"/>
          <w:szCs w:val="21"/>
        </w:rPr>
        <w:t xml:space="preserve">ve znění pozdějších předpisů, </w:t>
      </w:r>
      <w:r w:rsidR="00440187" w:rsidRPr="00EA7A44">
        <w:rPr>
          <w:rFonts w:ascii="Arial" w:hAnsi="Arial" w:cs="Arial"/>
          <w:sz w:val="21"/>
          <w:szCs w:val="21"/>
        </w:rPr>
        <w:t>tuto obecně závaznou vyhlášku:</w:t>
      </w:r>
    </w:p>
    <w:p w14:paraId="1871B13C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A91640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DC76BB7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67C3CD9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273723DB" w14:textId="77777777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výjimečných případů, při nichž je doba nočního klidu vymezena dobou kratší nebo žádnou než stanoví zákon.</w:t>
      </w:r>
    </w:p>
    <w:p w14:paraId="096745EE" w14:textId="77777777"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F265DE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33AEE82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6DCCA8A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F52FDC1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14:paraId="4DDDA4FC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4B0F4983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4840AFF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78A69B65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AA46BD3" w14:textId="77777777" w:rsidR="00612462" w:rsidRDefault="00877265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12462">
        <w:rPr>
          <w:rFonts w:ascii="Arial" w:hAnsi="Arial" w:cs="Arial"/>
          <w:sz w:val="22"/>
          <w:szCs w:val="22"/>
        </w:rPr>
        <w:t xml:space="preserve">) Doba nočního klidu se </w:t>
      </w:r>
      <w:r>
        <w:rPr>
          <w:rFonts w:ascii="Arial" w:hAnsi="Arial" w:cs="Arial"/>
          <w:sz w:val="22"/>
          <w:szCs w:val="22"/>
        </w:rPr>
        <w:t>vymezuje</w:t>
      </w:r>
      <w:r w:rsidR="00641419">
        <w:rPr>
          <w:rFonts w:ascii="Arial" w:hAnsi="Arial" w:cs="Arial"/>
          <w:sz w:val="22"/>
          <w:szCs w:val="22"/>
        </w:rPr>
        <w:t xml:space="preserve"> od 2:3</w:t>
      </w:r>
      <w:r w:rsidR="00B1433D">
        <w:rPr>
          <w:rFonts w:ascii="Arial" w:hAnsi="Arial" w:cs="Arial"/>
          <w:sz w:val="22"/>
          <w:szCs w:val="22"/>
        </w:rPr>
        <w:t>0 do 6:00</w:t>
      </w:r>
      <w:r w:rsidR="00612462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00C95A7E" w14:textId="77777777" w:rsidR="00B1433D" w:rsidRDefault="006C512E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1433D">
        <w:rPr>
          <w:rFonts w:ascii="Arial" w:hAnsi="Arial" w:cs="Arial"/>
          <w:sz w:val="22"/>
          <w:szCs w:val="22"/>
        </w:rPr>
        <w:t xml:space="preserve">) v době konání tradiční Jarní slavnosti </w:t>
      </w:r>
      <w:r w:rsidR="008A453F">
        <w:rPr>
          <w:rFonts w:ascii="Arial" w:hAnsi="Arial" w:cs="Arial"/>
          <w:sz w:val="22"/>
          <w:szCs w:val="22"/>
        </w:rPr>
        <w:t>a to</w:t>
      </w:r>
      <w:r w:rsidR="00B1433D">
        <w:rPr>
          <w:rFonts w:ascii="Arial" w:hAnsi="Arial" w:cs="Arial"/>
          <w:sz w:val="22"/>
          <w:szCs w:val="22"/>
        </w:rPr>
        <w:t xml:space="preserve"> předposlední nebo poslední sobotu v</w:t>
      </w:r>
      <w:r w:rsidR="00A85073">
        <w:rPr>
          <w:rFonts w:ascii="Arial" w:hAnsi="Arial" w:cs="Arial"/>
          <w:sz w:val="22"/>
          <w:szCs w:val="22"/>
        </w:rPr>
        <w:t> </w:t>
      </w:r>
      <w:r w:rsidR="00B1433D">
        <w:rPr>
          <w:rFonts w:ascii="Arial" w:hAnsi="Arial" w:cs="Arial"/>
          <w:sz w:val="22"/>
          <w:szCs w:val="22"/>
        </w:rPr>
        <w:t>květnu</w:t>
      </w:r>
      <w:r w:rsidR="00A85073">
        <w:rPr>
          <w:rFonts w:ascii="Arial" w:hAnsi="Arial" w:cs="Arial"/>
          <w:sz w:val="22"/>
          <w:szCs w:val="22"/>
        </w:rPr>
        <w:t>,</w:t>
      </w:r>
    </w:p>
    <w:p w14:paraId="47A14946" w14:textId="77777777" w:rsidR="006C512E" w:rsidRDefault="00620036" w:rsidP="006C512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 </w:t>
      </w:r>
      <w:r w:rsidR="006C512E">
        <w:rPr>
          <w:rFonts w:ascii="Arial" w:hAnsi="Arial" w:cs="Arial"/>
          <w:sz w:val="22"/>
          <w:szCs w:val="22"/>
        </w:rPr>
        <w:t xml:space="preserve">v době konání tradičních Mladých hodů </w:t>
      </w:r>
      <w:r w:rsidR="008A453F">
        <w:rPr>
          <w:rFonts w:ascii="Arial" w:hAnsi="Arial" w:cs="Arial"/>
          <w:sz w:val="22"/>
          <w:szCs w:val="22"/>
        </w:rPr>
        <w:t>a to</w:t>
      </w:r>
      <w:r w:rsidR="006C512E">
        <w:rPr>
          <w:rFonts w:ascii="Arial" w:hAnsi="Arial" w:cs="Arial"/>
          <w:sz w:val="22"/>
          <w:szCs w:val="22"/>
        </w:rPr>
        <w:t xml:space="preserve"> předposlední nebo poslední sobotu v</w:t>
      </w:r>
      <w:r w:rsidR="00A85073">
        <w:rPr>
          <w:rFonts w:ascii="Arial" w:hAnsi="Arial" w:cs="Arial"/>
          <w:sz w:val="22"/>
          <w:szCs w:val="22"/>
        </w:rPr>
        <w:t> </w:t>
      </w:r>
      <w:r w:rsidR="006C512E">
        <w:rPr>
          <w:rFonts w:ascii="Arial" w:hAnsi="Arial" w:cs="Arial"/>
          <w:sz w:val="22"/>
          <w:szCs w:val="22"/>
        </w:rPr>
        <w:t>červenci</w:t>
      </w:r>
      <w:r w:rsidR="00A85073">
        <w:rPr>
          <w:rFonts w:ascii="Arial" w:hAnsi="Arial" w:cs="Arial"/>
          <w:sz w:val="22"/>
          <w:szCs w:val="22"/>
        </w:rPr>
        <w:t>.</w:t>
      </w:r>
    </w:p>
    <w:p w14:paraId="1184D06F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F3CF4A3" w14:textId="77777777" w:rsidR="00B1433D" w:rsidRDefault="00B1433D" w:rsidP="00B1433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1:00 do 6:00 hodin, a to v následujících případech:</w:t>
      </w:r>
    </w:p>
    <w:p w14:paraId="5081E18A" w14:textId="77777777" w:rsidR="00B1433D" w:rsidRDefault="00B1433D" w:rsidP="00B1433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 31. prosince na 1. </w:t>
      </w:r>
      <w:r w:rsidR="00337742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337742">
        <w:rPr>
          <w:rFonts w:ascii="Arial" w:hAnsi="Arial" w:cs="Arial"/>
          <w:sz w:val="22"/>
          <w:szCs w:val="22"/>
        </w:rPr>
        <w:t>,</w:t>
      </w:r>
    </w:p>
    <w:p w14:paraId="21B63A2F" w14:textId="77777777" w:rsidR="00B1433D" w:rsidRDefault="00337742" w:rsidP="00B1433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1433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v době konání Pálení čarodějnic a to v noci z 30. dubna na 1. května,</w:t>
      </w:r>
    </w:p>
    <w:p w14:paraId="66E2E8C0" w14:textId="77777777" w:rsidR="00B839E2" w:rsidRPr="00337742" w:rsidRDefault="00337742" w:rsidP="00337742">
      <w:p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839E2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v době konání Dne obce a to předposlední nebo poslední neděli v červenci.</w:t>
      </w:r>
    </w:p>
    <w:p w14:paraId="2A07F920" w14:textId="77777777" w:rsidR="00E45174" w:rsidRDefault="00E45174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EECFF45" w14:textId="77777777" w:rsidR="00612462" w:rsidRDefault="00641419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 w:rsidR="00972C17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14:paraId="3509A7D9" w14:textId="77777777" w:rsidR="001D213D" w:rsidRPr="00612462" w:rsidRDefault="001D213D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E7908FF" w14:textId="77777777" w:rsidR="003C5450" w:rsidRDefault="003C5450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45AFE53" w14:textId="77777777" w:rsidR="003C5450" w:rsidRDefault="003C5450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01DB67E9" w14:textId="77777777"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592DFA22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3E1D5CD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9D3F616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B839E2">
        <w:rPr>
          <w:rFonts w:ascii="Arial" w:hAnsi="Arial" w:cs="Arial"/>
          <w:sz w:val="22"/>
          <w:szCs w:val="22"/>
        </w:rPr>
        <w:t>1. 10. 2016.</w:t>
      </w:r>
    </w:p>
    <w:p w14:paraId="739470F2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20BDF4A5" w14:textId="77777777" w:rsidR="00AA5A7B" w:rsidRDefault="00AA5A7B" w:rsidP="00A83688">
      <w:pPr>
        <w:spacing w:after="120"/>
        <w:rPr>
          <w:rFonts w:ascii="Arial" w:hAnsi="Arial" w:cs="Arial"/>
          <w:sz w:val="22"/>
          <w:szCs w:val="22"/>
        </w:rPr>
      </w:pPr>
    </w:p>
    <w:p w14:paraId="325F13D1" w14:textId="77777777" w:rsidR="00AA5A7B" w:rsidRDefault="00AA5A7B" w:rsidP="00A83688">
      <w:pPr>
        <w:spacing w:after="120"/>
        <w:rPr>
          <w:rFonts w:ascii="Arial" w:hAnsi="Arial" w:cs="Arial"/>
          <w:sz w:val="22"/>
          <w:szCs w:val="22"/>
        </w:rPr>
      </w:pPr>
    </w:p>
    <w:p w14:paraId="04880369" w14:textId="77777777" w:rsidR="00E45174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0F77562" w14:textId="77777777"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05F312D" w14:textId="77777777" w:rsidR="00A83688" w:rsidRDefault="00AA5A7B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………................................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B53A3E">
        <w:rPr>
          <w:rFonts w:ascii="Arial" w:hAnsi="Arial" w:cs="Arial"/>
          <w:sz w:val="22"/>
          <w:szCs w:val="22"/>
        </w:rPr>
        <w:t xml:space="preserve">  </w:t>
      </w:r>
      <w:r w:rsidR="00CF256D"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</w:t>
      </w:r>
      <w:r w:rsidR="00CF256D">
        <w:rPr>
          <w:rFonts w:ascii="Arial" w:hAnsi="Arial" w:cs="Arial"/>
          <w:sz w:val="22"/>
          <w:szCs w:val="22"/>
        </w:rPr>
        <w:t>....................</w:t>
      </w:r>
    </w:p>
    <w:p w14:paraId="3EEE7FDD" w14:textId="78B052B5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A5A7B">
        <w:rPr>
          <w:rFonts w:ascii="Arial" w:hAnsi="Arial" w:cs="Arial"/>
          <w:sz w:val="22"/>
          <w:szCs w:val="22"/>
        </w:rPr>
        <w:t>Mgr. Tomáš Dvořák, Ph.D.</w:t>
      </w:r>
      <w:r w:rsidR="008A6268">
        <w:rPr>
          <w:rFonts w:ascii="Arial" w:hAnsi="Arial" w:cs="Arial"/>
          <w:sz w:val="22"/>
          <w:szCs w:val="22"/>
        </w:rPr>
        <w:t>, v. r.</w:t>
      </w:r>
      <w:r w:rsidR="00AA5A7B">
        <w:rPr>
          <w:rFonts w:ascii="Arial" w:hAnsi="Arial" w:cs="Arial"/>
          <w:sz w:val="22"/>
          <w:szCs w:val="22"/>
        </w:rPr>
        <w:tab/>
      </w:r>
      <w:r w:rsidR="00AA5A7B">
        <w:rPr>
          <w:rFonts w:ascii="Arial" w:hAnsi="Arial" w:cs="Arial"/>
          <w:sz w:val="22"/>
          <w:szCs w:val="22"/>
        </w:rPr>
        <w:tab/>
      </w:r>
      <w:r w:rsidR="00AA5A7B">
        <w:rPr>
          <w:rFonts w:ascii="Arial" w:hAnsi="Arial" w:cs="Arial"/>
          <w:sz w:val="22"/>
          <w:szCs w:val="22"/>
        </w:rPr>
        <w:tab/>
      </w:r>
      <w:r w:rsidR="008A6268">
        <w:rPr>
          <w:rFonts w:ascii="Arial" w:hAnsi="Arial" w:cs="Arial"/>
          <w:sz w:val="22"/>
          <w:szCs w:val="22"/>
        </w:rPr>
        <w:t xml:space="preserve">                </w:t>
      </w:r>
      <w:r w:rsidR="00AF3228">
        <w:rPr>
          <w:rFonts w:ascii="Arial" w:hAnsi="Arial" w:cs="Arial"/>
          <w:sz w:val="22"/>
          <w:szCs w:val="22"/>
        </w:rPr>
        <w:t>Ing.</w:t>
      </w:r>
      <w:r w:rsidR="008A6268">
        <w:rPr>
          <w:rFonts w:ascii="Arial" w:hAnsi="Arial" w:cs="Arial"/>
          <w:sz w:val="22"/>
          <w:szCs w:val="22"/>
        </w:rPr>
        <w:t xml:space="preserve">  </w:t>
      </w:r>
      <w:r w:rsidR="00AA5A7B">
        <w:rPr>
          <w:rFonts w:ascii="Arial" w:hAnsi="Arial" w:cs="Arial"/>
          <w:sz w:val="22"/>
          <w:szCs w:val="22"/>
        </w:rPr>
        <w:t>Jan Kazda</w:t>
      </w:r>
      <w:r w:rsidR="008A6268">
        <w:rPr>
          <w:rFonts w:ascii="Arial" w:hAnsi="Arial" w:cs="Arial"/>
          <w:sz w:val="22"/>
          <w:szCs w:val="22"/>
        </w:rPr>
        <w:t>, v. r.</w:t>
      </w:r>
    </w:p>
    <w:p w14:paraId="5EAC0611" w14:textId="77777777" w:rsidR="00A83688" w:rsidRDefault="00AA5A7B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A83688">
        <w:rPr>
          <w:rFonts w:ascii="Arial" w:hAnsi="Arial" w:cs="Arial"/>
          <w:sz w:val="22"/>
          <w:szCs w:val="22"/>
        </w:rPr>
        <w:t>starosta</w:t>
      </w:r>
    </w:p>
    <w:p w14:paraId="0871B0A4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0C923DBA" w14:textId="77777777" w:rsidR="00E45174" w:rsidRDefault="00E45174" w:rsidP="00A83688">
      <w:pPr>
        <w:spacing w:after="120"/>
        <w:rPr>
          <w:rFonts w:ascii="Arial" w:hAnsi="Arial" w:cs="Arial"/>
          <w:sz w:val="22"/>
          <w:szCs w:val="22"/>
        </w:rPr>
      </w:pPr>
    </w:p>
    <w:p w14:paraId="5733ED22" w14:textId="1AA67104" w:rsidR="00E670C4" w:rsidRDefault="00E670C4">
      <w:pPr>
        <w:rPr>
          <w:rFonts w:ascii="Arial" w:hAnsi="Arial" w:cs="Arial"/>
          <w:sz w:val="22"/>
          <w:szCs w:val="22"/>
        </w:rPr>
      </w:pPr>
    </w:p>
    <w:p w14:paraId="7E1D20EB" w14:textId="77777777" w:rsidR="00AA5A7B" w:rsidRDefault="00AA5A7B">
      <w:pPr>
        <w:rPr>
          <w:rFonts w:ascii="Arial" w:hAnsi="Arial" w:cs="Arial"/>
          <w:sz w:val="22"/>
          <w:szCs w:val="22"/>
        </w:rPr>
      </w:pPr>
    </w:p>
    <w:p w14:paraId="3E84C2F8" w14:textId="77777777" w:rsidR="00AA5A7B" w:rsidRDefault="00AA5A7B">
      <w:pPr>
        <w:rPr>
          <w:rFonts w:ascii="Arial" w:hAnsi="Arial" w:cs="Arial"/>
          <w:sz w:val="22"/>
          <w:szCs w:val="22"/>
        </w:rPr>
      </w:pPr>
    </w:p>
    <w:p w14:paraId="063877A5" w14:textId="77777777" w:rsidR="00AA5A7B" w:rsidRDefault="00AA5A7B">
      <w:pPr>
        <w:rPr>
          <w:rFonts w:ascii="Arial" w:hAnsi="Arial" w:cs="Arial"/>
          <w:sz w:val="22"/>
          <w:szCs w:val="22"/>
        </w:rPr>
      </w:pPr>
    </w:p>
    <w:p w14:paraId="3F52965C" w14:textId="77777777" w:rsidR="00AA5A7B" w:rsidRDefault="00AA5A7B">
      <w:pPr>
        <w:rPr>
          <w:rFonts w:ascii="Arial" w:hAnsi="Arial" w:cs="Arial"/>
          <w:sz w:val="22"/>
          <w:szCs w:val="22"/>
        </w:rPr>
      </w:pPr>
    </w:p>
    <w:p w14:paraId="5E5F21B5" w14:textId="77777777" w:rsidR="00F657D9" w:rsidRPr="00E45174" w:rsidRDefault="00F657D9" w:rsidP="00E45174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F657D9" w:rsidRPr="00E45174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8535" w14:textId="77777777" w:rsidR="002415FD" w:rsidRDefault="002415FD" w:rsidP="00A83688">
      <w:r>
        <w:separator/>
      </w:r>
    </w:p>
  </w:endnote>
  <w:endnote w:type="continuationSeparator" w:id="0">
    <w:p w14:paraId="666D7202" w14:textId="77777777" w:rsidR="002415FD" w:rsidRDefault="002415FD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718C5" w14:textId="77777777" w:rsidR="002415FD" w:rsidRDefault="002415FD" w:rsidP="00A83688">
      <w:r>
        <w:separator/>
      </w:r>
    </w:p>
  </w:footnote>
  <w:footnote w:type="continuationSeparator" w:id="0">
    <w:p w14:paraId="7CA0B3E9" w14:textId="77777777" w:rsidR="002415FD" w:rsidRDefault="002415FD" w:rsidP="00A83688">
      <w:r>
        <w:continuationSeparator/>
      </w:r>
    </w:p>
  </w:footnote>
  <w:footnote w:id="1">
    <w:p w14:paraId="6C2F0FE3" w14:textId="77777777" w:rsidR="007409FD" w:rsidRDefault="007409FD" w:rsidP="007409FD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877265" w:rsidRPr="00877265">
        <w:rPr>
          <w:rFonts w:ascii="Arial" w:hAnsi="Arial" w:cs="Arial"/>
        </w:rPr>
        <w:t xml:space="preserve">dle </w:t>
      </w:r>
      <w:r w:rsidRPr="00877265">
        <w:rPr>
          <w:rFonts w:ascii="Arial" w:hAnsi="Arial" w:cs="Arial"/>
        </w:rPr>
        <w:t>ustanovení § 47 odst. 6 zákona č. 200/1990 Sb., o přestupcích, ve znění pozdějších předpisů</w:t>
      </w:r>
      <w:r w:rsidR="00877265">
        <w:rPr>
          <w:rFonts w:ascii="Arial" w:hAnsi="Arial" w:cs="Arial"/>
        </w:rPr>
        <w:t>, platí, že:</w:t>
      </w:r>
      <w:r w:rsidR="00877265" w:rsidRPr="00877265">
        <w:rPr>
          <w:rFonts w:ascii="Arial" w:hAnsi="Arial" w:cs="Arial"/>
        </w:rPr>
        <w:t xml:space="preserve"> </w:t>
      </w:r>
      <w:r w:rsidR="00877265" w:rsidRPr="00877265">
        <w:rPr>
          <w:rFonts w:ascii="Arial" w:hAnsi="Arial" w:cs="Arial"/>
          <w:i/>
        </w:rPr>
        <w:t xml:space="preserve">„Dobou nočního klidu se rozumí doba od 22. do 6. </w:t>
      </w:r>
      <w:r w:rsidR="00BB786E">
        <w:rPr>
          <w:rFonts w:ascii="Arial" w:hAnsi="Arial" w:cs="Arial"/>
          <w:i/>
        </w:rPr>
        <w:t>h</w:t>
      </w:r>
      <w:r w:rsidR="00877265" w:rsidRPr="00877265">
        <w:rPr>
          <w:rFonts w:ascii="Arial" w:hAnsi="Arial" w:cs="Arial"/>
          <w:i/>
        </w:rPr>
        <w:t>odiny</w:t>
      </w:r>
      <w:r w:rsidR="00BB786E">
        <w:rPr>
          <w:rFonts w:ascii="Arial" w:hAnsi="Arial" w:cs="Arial"/>
          <w:i/>
        </w:rPr>
        <w:t>.</w:t>
      </w:r>
      <w:r w:rsidR="00877265"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  <w:p w14:paraId="64815FEA" w14:textId="77777777" w:rsidR="006B0B8B" w:rsidRPr="006B0B8B" w:rsidRDefault="006B0B8B" w:rsidP="006B0B8B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207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16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2527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87646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1714725">
    <w:abstractNumId w:val="9"/>
  </w:num>
  <w:num w:numId="6" w16cid:durableId="441849222">
    <w:abstractNumId w:val="11"/>
  </w:num>
  <w:num w:numId="7" w16cid:durableId="1058700376">
    <w:abstractNumId w:val="10"/>
  </w:num>
  <w:num w:numId="8" w16cid:durableId="1093936979">
    <w:abstractNumId w:val="4"/>
  </w:num>
  <w:num w:numId="9" w16cid:durableId="767652669">
    <w:abstractNumId w:val="1"/>
  </w:num>
  <w:num w:numId="10" w16cid:durableId="11321371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2449877">
    <w:abstractNumId w:val="0"/>
  </w:num>
  <w:num w:numId="12" w16cid:durableId="823275436">
    <w:abstractNumId w:val="5"/>
  </w:num>
  <w:num w:numId="13" w16cid:durableId="742416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688"/>
    <w:rsid w:val="00022D2F"/>
    <w:rsid w:val="00073BBE"/>
    <w:rsid w:val="00192EED"/>
    <w:rsid w:val="001D213D"/>
    <w:rsid w:val="001E0C70"/>
    <w:rsid w:val="00200FE4"/>
    <w:rsid w:val="002415FD"/>
    <w:rsid w:val="0027237E"/>
    <w:rsid w:val="00310DCB"/>
    <w:rsid w:val="00337742"/>
    <w:rsid w:val="00360E4F"/>
    <w:rsid w:val="003A2C69"/>
    <w:rsid w:val="003C5450"/>
    <w:rsid w:val="003F29F7"/>
    <w:rsid w:val="00440187"/>
    <w:rsid w:val="004546A4"/>
    <w:rsid w:val="00494977"/>
    <w:rsid w:val="00496690"/>
    <w:rsid w:val="004A0AA5"/>
    <w:rsid w:val="004A1E68"/>
    <w:rsid w:val="004B74C0"/>
    <w:rsid w:val="004D715A"/>
    <w:rsid w:val="004F1BF6"/>
    <w:rsid w:val="00580F2A"/>
    <w:rsid w:val="005A77CA"/>
    <w:rsid w:val="00612462"/>
    <w:rsid w:val="00620036"/>
    <w:rsid w:val="00631555"/>
    <w:rsid w:val="00634E86"/>
    <w:rsid w:val="00641419"/>
    <w:rsid w:val="006424F2"/>
    <w:rsid w:val="00643AA3"/>
    <w:rsid w:val="00661CFA"/>
    <w:rsid w:val="00680AB8"/>
    <w:rsid w:val="00687004"/>
    <w:rsid w:val="006B0B8B"/>
    <w:rsid w:val="006C04EC"/>
    <w:rsid w:val="006C132B"/>
    <w:rsid w:val="006C512E"/>
    <w:rsid w:val="006C72AD"/>
    <w:rsid w:val="006E3515"/>
    <w:rsid w:val="006F749F"/>
    <w:rsid w:val="00713E50"/>
    <w:rsid w:val="00737A94"/>
    <w:rsid w:val="007409FD"/>
    <w:rsid w:val="007B6B19"/>
    <w:rsid w:val="007E6C3B"/>
    <w:rsid w:val="0081481B"/>
    <w:rsid w:val="00820E25"/>
    <w:rsid w:val="00877265"/>
    <w:rsid w:val="00891BDA"/>
    <w:rsid w:val="008A158E"/>
    <w:rsid w:val="008A453F"/>
    <w:rsid w:val="008A6268"/>
    <w:rsid w:val="00927263"/>
    <w:rsid w:val="00942CA6"/>
    <w:rsid w:val="009719CB"/>
    <w:rsid w:val="00972C17"/>
    <w:rsid w:val="009B33E5"/>
    <w:rsid w:val="00A038E7"/>
    <w:rsid w:val="00A5277E"/>
    <w:rsid w:val="00A83688"/>
    <w:rsid w:val="00A85073"/>
    <w:rsid w:val="00A91AD9"/>
    <w:rsid w:val="00A926EE"/>
    <w:rsid w:val="00AA5A7B"/>
    <w:rsid w:val="00AC2E14"/>
    <w:rsid w:val="00AE3468"/>
    <w:rsid w:val="00AF3228"/>
    <w:rsid w:val="00B1433D"/>
    <w:rsid w:val="00B23CF4"/>
    <w:rsid w:val="00B255E4"/>
    <w:rsid w:val="00B3174C"/>
    <w:rsid w:val="00B462D8"/>
    <w:rsid w:val="00B53A3E"/>
    <w:rsid w:val="00B64D6E"/>
    <w:rsid w:val="00B73873"/>
    <w:rsid w:val="00B839E2"/>
    <w:rsid w:val="00B91F2A"/>
    <w:rsid w:val="00BA2394"/>
    <w:rsid w:val="00BB6892"/>
    <w:rsid w:val="00BB786E"/>
    <w:rsid w:val="00BD2953"/>
    <w:rsid w:val="00C24901"/>
    <w:rsid w:val="00C37079"/>
    <w:rsid w:val="00C702D2"/>
    <w:rsid w:val="00CD23D7"/>
    <w:rsid w:val="00CD2810"/>
    <w:rsid w:val="00CF256D"/>
    <w:rsid w:val="00D739BD"/>
    <w:rsid w:val="00D976D2"/>
    <w:rsid w:val="00DD4F1D"/>
    <w:rsid w:val="00E2669A"/>
    <w:rsid w:val="00E45174"/>
    <w:rsid w:val="00E670C4"/>
    <w:rsid w:val="00E95936"/>
    <w:rsid w:val="00E95AB4"/>
    <w:rsid w:val="00EA6E74"/>
    <w:rsid w:val="00EA7A44"/>
    <w:rsid w:val="00EB0620"/>
    <w:rsid w:val="00F657D9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AD71"/>
  <w15:docId w15:val="{9498647C-0608-45EC-81EB-DED0269D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A7A4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A7A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A7A44"/>
    <w:pPr>
      <w:jc w:val="center"/>
    </w:pPr>
    <w:rPr>
      <w:b/>
      <w:szCs w:val="20"/>
      <w:u w:val="single"/>
      <w:lang w:eastAsia="en-US"/>
    </w:rPr>
  </w:style>
  <w:style w:type="character" w:customStyle="1" w:styleId="NzevChar">
    <w:name w:val="Název Char"/>
    <w:basedOn w:val="Standardnpsmoodstavce"/>
    <w:link w:val="Nzev"/>
    <w:rsid w:val="00EA7A44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C2555-CB1F-4D36-B669-7617E60E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Server</cp:lastModifiedBy>
  <cp:revision>66</cp:revision>
  <cp:lastPrinted>2016-08-11T07:26:00Z</cp:lastPrinted>
  <dcterms:created xsi:type="dcterms:W3CDTF">2016-07-27T07:28:00Z</dcterms:created>
  <dcterms:modified xsi:type="dcterms:W3CDTF">2023-03-27T13:02:00Z</dcterms:modified>
</cp:coreProperties>
</file>