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9060" w14:textId="69223429" w:rsidR="00A2098D" w:rsidRPr="00B52441" w:rsidRDefault="001627BC" w:rsidP="00A2098D">
      <w:pPr>
        <w:pStyle w:val="Zkladntext"/>
        <w:spacing w:after="0"/>
        <w:jc w:val="center"/>
        <w:rPr>
          <w:rFonts w:ascii="Arial" w:hAnsi="Arial" w:cs="Arial"/>
          <w:b/>
          <w:caps/>
          <w:szCs w:val="24"/>
        </w:rPr>
      </w:pPr>
      <w:r>
        <w:rPr>
          <w:rFonts w:ascii="Arial" w:hAnsi="Arial" w:cs="Arial"/>
          <w:b/>
          <w:szCs w:val="24"/>
        </w:rPr>
        <w:t>Obec Bílkovice</w:t>
      </w:r>
    </w:p>
    <w:p w14:paraId="50865F75" w14:textId="1F925944"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1627BC">
        <w:rPr>
          <w:rFonts w:ascii="Arial" w:hAnsi="Arial" w:cs="Arial"/>
          <w:b/>
          <w:color w:val="000000"/>
          <w:szCs w:val="24"/>
        </w:rPr>
        <w:t>obce Bílkovice</w:t>
      </w:r>
    </w:p>
    <w:p w14:paraId="4E08E844" w14:textId="77777777" w:rsidR="00A2098D" w:rsidRPr="00B52441" w:rsidRDefault="00A2098D" w:rsidP="00A2098D">
      <w:pPr>
        <w:pStyle w:val="Zkladntext"/>
        <w:spacing w:after="0"/>
        <w:jc w:val="center"/>
        <w:rPr>
          <w:rFonts w:ascii="Arial" w:hAnsi="Arial" w:cs="Arial"/>
          <w:b/>
          <w:caps/>
          <w:szCs w:val="24"/>
        </w:rPr>
      </w:pPr>
    </w:p>
    <w:p w14:paraId="46C34D99"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D84B8B4" w14:textId="06A74C9C" w:rsidR="001B7BAB" w:rsidRDefault="001627BC" w:rsidP="00A2098D">
      <w:pPr>
        <w:pStyle w:val="NormlnIMP"/>
        <w:spacing w:line="240" w:lineRule="auto"/>
        <w:jc w:val="center"/>
        <w:rPr>
          <w:rFonts w:ascii="Arial" w:hAnsi="Arial" w:cs="Arial"/>
          <w:b/>
          <w:color w:val="000000"/>
          <w:szCs w:val="24"/>
        </w:rPr>
      </w:pPr>
      <w:r>
        <w:rPr>
          <w:rFonts w:ascii="Arial" w:hAnsi="Arial" w:cs="Arial"/>
          <w:b/>
          <w:color w:val="000000"/>
          <w:szCs w:val="24"/>
        </w:rPr>
        <w:t>obce Bílkovice</w:t>
      </w:r>
    </w:p>
    <w:p w14:paraId="77AEAE39" w14:textId="77777777" w:rsidR="00F212AE" w:rsidRPr="00B52441" w:rsidRDefault="00F212AE" w:rsidP="00A2098D">
      <w:pPr>
        <w:pStyle w:val="NormlnIMP"/>
        <w:spacing w:line="240" w:lineRule="auto"/>
        <w:jc w:val="center"/>
        <w:rPr>
          <w:rFonts w:ascii="Arial" w:hAnsi="Arial" w:cs="Arial"/>
          <w:b/>
          <w:color w:val="000000"/>
          <w:szCs w:val="24"/>
        </w:rPr>
      </w:pPr>
    </w:p>
    <w:p w14:paraId="035EC2F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6918F9" w14:textId="66D162E9"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1627BC">
        <w:rPr>
          <w:rFonts w:ascii="Arial" w:hAnsi="Arial" w:cs="Arial"/>
          <w:sz w:val="22"/>
          <w:szCs w:val="22"/>
        </w:rPr>
        <w:t>obce Bílkovice</w:t>
      </w:r>
      <w:r w:rsidRPr="008375DB">
        <w:rPr>
          <w:rFonts w:ascii="Arial" w:hAnsi="Arial" w:cs="Arial"/>
          <w:sz w:val="22"/>
          <w:szCs w:val="22"/>
        </w:rPr>
        <w:t xml:space="preserve"> se na svém zasedání dne </w:t>
      </w:r>
      <w:r w:rsidR="00B85A71" w:rsidRPr="00B85A71">
        <w:rPr>
          <w:rFonts w:ascii="Arial" w:hAnsi="Arial" w:cs="Arial"/>
          <w:sz w:val="22"/>
          <w:szCs w:val="22"/>
        </w:rPr>
        <w:t>10.8</w:t>
      </w:r>
      <w:r w:rsidR="001627BC" w:rsidRPr="00B85A71">
        <w:rPr>
          <w:rFonts w:ascii="Arial" w:hAnsi="Arial" w:cs="Arial"/>
          <w:sz w:val="22"/>
          <w:szCs w:val="22"/>
        </w:rPr>
        <w:t>.</w:t>
      </w:r>
      <w:r w:rsidR="00A2098D" w:rsidRPr="00B85A71">
        <w:rPr>
          <w:rFonts w:ascii="Arial" w:hAnsi="Arial" w:cs="Arial"/>
          <w:sz w:val="22"/>
          <w:szCs w:val="22"/>
        </w:rPr>
        <w:t>202</w:t>
      </w:r>
      <w:r w:rsidR="001627BC" w:rsidRPr="00B85A71">
        <w:rPr>
          <w:rFonts w:ascii="Arial" w:hAnsi="Arial" w:cs="Arial"/>
          <w:sz w:val="22"/>
          <w:szCs w:val="22"/>
        </w:rPr>
        <w:t>5</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0BEFF39C" w14:textId="77777777" w:rsidR="00F570BD" w:rsidRPr="008375DB" w:rsidRDefault="00F570BD" w:rsidP="00F570BD">
      <w:pPr>
        <w:pStyle w:val="Zhlav"/>
        <w:tabs>
          <w:tab w:val="left" w:pos="708"/>
        </w:tabs>
        <w:ind w:firstLine="360"/>
        <w:rPr>
          <w:rFonts w:ascii="Arial" w:hAnsi="Arial" w:cs="Arial"/>
          <w:bCs/>
          <w:sz w:val="22"/>
          <w:szCs w:val="22"/>
        </w:rPr>
      </w:pPr>
    </w:p>
    <w:p w14:paraId="0F6151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37CE34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92865ED" w14:textId="77777777" w:rsidR="00F570BD" w:rsidRPr="008375DB" w:rsidRDefault="00F570BD" w:rsidP="00F570BD">
      <w:pPr>
        <w:autoSpaceDE w:val="0"/>
        <w:autoSpaceDN w:val="0"/>
        <w:adjustRightInd w:val="0"/>
        <w:jc w:val="center"/>
        <w:rPr>
          <w:rFonts w:ascii="Arial" w:hAnsi="Arial" w:cs="Arial"/>
          <w:b/>
          <w:bCs/>
          <w:sz w:val="22"/>
          <w:szCs w:val="22"/>
        </w:rPr>
      </w:pPr>
    </w:p>
    <w:p w14:paraId="6DDAF8FB" w14:textId="3A976B0F"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1627BC">
        <w:rPr>
          <w:rFonts w:ascii="Arial" w:hAnsi="Arial" w:cs="Arial"/>
          <w:sz w:val="22"/>
          <w:szCs w:val="22"/>
        </w:rPr>
        <w:t>obce</w:t>
      </w:r>
      <w:r w:rsidRPr="008375DB">
        <w:rPr>
          <w:rFonts w:ascii="Arial" w:hAnsi="Arial" w:cs="Arial"/>
          <w:sz w:val="22"/>
          <w:szCs w:val="22"/>
        </w:rPr>
        <w:t xml:space="preserve">, k vytváření příznivých podmínek pro život v </w:t>
      </w:r>
      <w:r w:rsidR="001627BC">
        <w:rPr>
          <w:rFonts w:ascii="Arial" w:hAnsi="Arial" w:cs="Arial"/>
          <w:sz w:val="22"/>
          <w:szCs w:val="22"/>
        </w:rPr>
        <w:t>obci</w:t>
      </w:r>
      <w:r w:rsidRPr="008375DB">
        <w:rPr>
          <w:rFonts w:ascii="Arial" w:hAnsi="Arial" w:cs="Arial"/>
          <w:sz w:val="22"/>
          <w:szCs w:val="22"/>
        </w:rPr>
        <w:t xml:space="preserve"> a k ochraně práva na pokojné bydlení a spánek, jakožto součásti práva na ochranu soukromého a rodinného života.</w:t>
      </w:r>
    </w:p>
    <w:p w14:paraId="048EA4C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53456B" w14:textId="67E168CE"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w:t>
      </w:r>
      <w:r w:rsidR="001627BC">
        <w:rPr>
          <w:rFonts w:ascii="Arial" w:hAnsi="Arial" w:cs="Arial"/>
          <w:sz w:val="22"/>
          <w:szCs w:val="22"/>
        </w:rPr>
        <w:t>obci</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w:t>
      </w:r>
      <w:r w:rsidR="001627BC">
        <w:rPr>
          <w:rFonts w:ascii="Arial" w:hAnsi="Arial" w:cs="Arial"/>
          <w:sz w:val="22"/>
          <w:szCs w:val="22"/>
        </w:rPr>
        <w:t>obce</w:t>
      </w:r>
      <w:r w:rsidRPr="008375DB">
        <w:rPr>
          <w:rFonts w:ascii="Arial" w:hAnsi="Arial" w:cs="Arial"/>
          <w:sz w:val="22"/>
          <w:szCs w:val="22"/>
        </w:rPr>
        <w:t>, a to zejména stanovením povinností organizátorům a účastníkům těchto akcí.</w:t>
      </w:r>
    </w:p>
    <w:p w14:paraId="689B1ABF"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5DFB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2D82C5C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0CEB67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3DF9CF88" w14:textId="77777777" w:rsidR="00F570BD" w:rsidRPr="008375DB" w:rsidRDefault="00F570BD" w:rsidP="00F570BD">
      <w:pPr>
        <w:autoSpaceDE w:val="0"/>
        <w:autoSpaceDN w:val="0"/>
        <w:adjustRightInd w:val="0"/>
        <w:jc w:val="center"/>
        <w:rPr>
          <w:rFonts w:ascii="Arial" w:hAnsi="Arial" w:cs="Arial"/>
          <w:b/>
          <w:bCs/>
          <w:sz w:val="22"/>
          <w:szCs w:val="22"/>
        </w:rPr>
      </w:pPr>
    </w:p>
    <w:p w14:paraId="339B66C1" w14:textId="4B70B31F"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Za činnost, která by mohla narušit veřejný pořádek v </w:t>
      </w:r>
      <w:r w:rsidR="001627BC">
        <w:rPr>
          <w:rFonts w:ascii="Arial" w:hAnsi="Arial" w:cs="Arial"/>
          <w:sz w:val="22"/>
          <w:szCs w:val="22"/>
        </w:rPr>
        <w:t>obci</w:t>
      </w:r>
      <w:r w:rsidRPr="008375DB">
        <w:rPr>
          <w:rFonts w:ascii="Arial" w:hAnsi="Arial" w:cs="Arial"/>
          <w:sz w:val="22"/>
          <w:szCs w:val="22"/>
        </w:rPr>
        <w:t xml:space="preserve"> nebo být v rozporu s dobrými mravy, ochranou bezpečnosti, zdraví a majetku se považuje konání akcí typu technoparty na území </w:t>
      </w:r>
      <w:r w:rsidR="001627BC">
        <w:rPr>
          <w:rFonts w:ascii="Arial" w:hAnsi="Arial" w:cs="Arial"/>
          <w:sz w:val="22"/>
          <w:szCs w:val="22"/>
        </w:rPr>
        <w:t>obce</w:t>
      </w:r>
      <w:r w:rsidRPr="008375DB">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6BC1C57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3C2424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E7546A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423681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D5D9093" w14:textId="77777777" w:rsidR="00F570BD" w:rsidRPr="008375DB" w:rsidRDefault="00F570BD" w:rsidP="00F570BD">
      <w:pPr>
        <w:pStyle w:val="Zhlav"/>
        <w:tabs>
          <w:tab w:val="left" w:pos="708"/>
        </w:tabs>
        <w:spacing w:line="276" w:lineRule="auto"/>
        <w:rPr>
          <w:rFonts w:ascii="Arial" w:hAnsi="Arial" w:cs="Arial"/>
          <w:sz w:val="22"/>
          <w:szCs w:val="22"/>
        </w:rPr>
      </w:pPr>
    </w:p>
    <w:p w14:paraId="69803D2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7B6F4A1" w14:textId="77777777" w:rsidR="00F570BD" w:rsidRPr="008375DB" w:rsidRDefault="00F570BD" w:rsidP="00F570BD">
      <w:pPr>
        <w:pStyle w:val="Zhlav"/>
        <w:tabs>
          <w:tab w:val="left" w:pos="708"/>
        </w:tabs>
        <w:spacing w:line="276" w:lineRule="auto"/>
        <w:rPr>
          <w:rFonts w:ascii="Arial" w:hAnsi="Arial" w:cs="Arial"/>
          <w:sz w:val="22"/>
          <w:szCs w:val="22"/>
        </w:rPr>
      </w:pPr>
    </w:p>
    <w:p w14:paraId="40D3C12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6A6720E"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A7237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5ADAA18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738FDD"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C62C04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76C6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A12F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8A99F3E" w14:textId="77777777" w:rsidR="00F570BD" w:rsidRPr="008375DB" w:rsidRDefault="00F570BD" w:rsidP="00F570BD">
      <w:pPr>
        <w:pStyle w:val="Zhlav"/>
        <w:tabs>
          <w:tab w:val="left" w:pos="708"/>
        </w:tabs>
        <w:ind w:firstLine="360"/>
        <w:rPr>
          <w:rFonts w:ascii="Arial" w:hAnsi="Arial" w:cs="Arial"/>
          <w:bCs/>
          <w:sz w:val="22"/>
          <w:szCs w:val="22"/>
        </w:rPr>
      </w:pPr>
    </w:p>
    <w:p w14:paraId="5E4EECC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4DDA32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5C8A60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D95F704" w14:textId="272366AC"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1627BC">
        <w:rPr>
          <w:rFonts w:ascii="Arial" w:hAnsi="Arial" w:cs="Arial"/>
          <w:color w:val="000000"/>
          <w:sz w:val="22"/>
          <w:szCs w:val="22"/>
        </w:rPr>
        <w:t>obce</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1627BC">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0D322F32" w14:textId="77777777" w:rsidR="002205F5" w:rsidRDefault="002205F5" w:rsidP="00241DBB">
      <w:pPr>
        <w:pStyle w:val="Zhlav"/>
        <w:tabs>
          <w:tab w:val="left" w:pos="708"/>
        </w:tabs>
        <w:rPr>
          <w:rFonts w:ascii="Arial" w:hAnsi="Arial" w:cs="Arial"/>
          <w:bCs/>
          <w:sz w:val="22"/>
          <w:szCs w:val="22"/>
          <w:lang w:eastAsia="x-none"/>
        </w:rPr>
      </w:pPr>
    </w:p>
    <w:p w14:paraId="5949435D" w14:textId="77777777" w:rsidR="00F56125" w:rsidRDefault="00F56125" w:rsidP="00F570BD">
      <w:pPr>
        <w:autoSpaceDE w:val="0"/>
        <w:autoSpaceDN w:val="0"/>
        <w:adjustRightInd w:val="0"/>
        <w:jc w:val="center"/>
        <w:rPr>
          <w:rFonts w:ascii="Arial" w:hAnsi="Arial" w:cs="Arial"/>
          <w:b/>
          <w:bCs/>
          <w:sz w:val="22"/>
          <w:szCs w:val="22"/>
        </w:rPr>
      </w:pPr>
    </w:p>
    <w:p w14:paraId="6AAA3B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FB77D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5D565F5B" w14:textId="77777777" w:rsidR="00F570BD" w:rsidRPr="008375DB" w:rsidRDefault="00F570BD" w:rsidP="00F570BD">
      <w:pPr>
        <w:autoSpaceDE w:val="0"/>
        <w:autoSpaceDN w:val="0"/>
        <w:adjustRightInd w:val="0"/>
        <w:jc w:val="center"/>
        <w:rPr>
          <w:rFonts w:ascii="Arial" w:hAnsi="Arial" w:cs="Arial"/>
          <w:b/>
          <w:bCs/>
          <w:sz w:val="22"/>
          <w:szCs w:val="22"/>
        </w:rPr>
      </w:pPr>
    </w:p>
    <w:p w14:paraId="5595075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467F6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89339A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6316EF2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01E20D0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819A4AC" w14:textId="77777777" w:rsidR="00F570BD" w:rsidRPr="008375DB" w:rsidRDefault="00F570BD" w:rsidP="00F570BD">
      <w:pPr>
        <w:autoSpaceDE w:val="0"/>
        <w:autoSpaceDN w:val="0"/>
        <w:adjustRightInd w:val="0"/>
        <w:jc w:val="center"/>
        <w:rPr>
          <w:rFonts w:ascii="Arial" w:hAnsi="Arial" w:cs="Arial"/>
          <w:b/>
          <w:bCs/>
          <w:sz w:val="22"/>
          <w:szCs w:val="22"/>
        </w:rPr>
      </w:pPr>
    </w:p>
    <w:p w14:paraId="6ACF34FF" w14:textId="079CA004"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lastRenderedPageBreak/>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1627BC">
        <w:rPr>
          <w:rFonts w:ascii="Arial" w:hAnsi="Arial" w:cs="Arial"/>
          <w:sz w:val="22"/>
          <w:szCs w:val="22"/>
        </w:rPr>
        <w:t>obce</w:t>
      </w:r>
      <w:r w:rsidRPr="008375DB">
        <w:rPr>
          <w:rFonts w:ascii="Arial" w:hAnsi="Arial" w:cs="Arial"/>
          <w:sz w:val="22"/>
          <w:szCs w:val="22"/>
        </w:rPr>
        <w:t xml:space="preserve"> </w:t>
      </w:r>
      <w:r w:rsidR="001627BC">
        <w:rPr>
          <w:rFonts w:ascii="Arial" w:hAnsi="Arial" w:cs="Arial"/>
          <w:sz w:val="22"/>
          <w:szCs w:val="22"/>
        </w:rPr>
        <w:t>Obecnímu úřadu Bílkovice</w:t>
      </w:r>
      <w:r w:rsidRPr="008375DB">
        <w:rPr>
          <w:rStyle w:val="Znakapoznpodarou"/>
          <w:rFonts w:ascii="Arial" w:hAnsi="Arial" w:cs="Arial"/>
          <w:sz w:val="22"/>
          <w:szCs w:val="22"/>
        </w:rPr>
        <w:footnoteReference w:id="1"/>
      </w:r>
      <w:r w:rsidRPr="008375DB">
        <w:rPr>
          <w:rFonts w:ascii="Arial" w:hAnsi="Arial" w:cs="Arial"/>
          <w:sz w:val="22"/>
          <w:szCs w:val="22"/>
        </w:rPr>
        <w:t>.</w:t>
      </w:r>
    </w:p>
    <w:p w14:paraId="2A311BAA" w14:textId="77777777" w:rsidR="00241DBB" w:rsidRPr="00241DBB" w:rsidRDefault="00241DBB" w:rsidP="00241DBB"/>
    <w:p w14:paraId="38FF1A8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DA8A7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A23FFD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2199AB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5040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0D11E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195A8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574070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3D804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56E79E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A47A4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098D1F4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5F5FB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B6934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3C467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67DD8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AA7AE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C38E6B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DF831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57CDF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29676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139FC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8864F18" w14:textId="77777777" w:rsidR="00F570BD" w:rsidRPr="008375DB" w:rsidRDefault="00F570BD" w:rsidP="00F570BD">
      <w:pPr>
        <w:spacing w:before="120" w:line="264" w:lineRule="auto"/>
        <w:rPr>
          <w:rFonts w:ascii="Arial" w:hAnsi="Arial" w:cs="Arial"/>
          <w:sz w:val="22"/>
          <w:szCs w:val="22"/>
          <w:lang w:eastAsia="en-US"/>
        </w:rPr>
      </w:pPr>
    </w:p>
    <w:p w14:paraId="4395083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4767EED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941B41E" w14:textId="77777777" w:rsidR="00F570BD" w:rsidRPr="008375DB" w:rsidRDefault="00F570BD" w:rsidP="00BD3805">
      <w:pPr>
        <w:spacing w:before="120" w:line="264" w:lineRule="auto"/>
        <w:jc w:val="both"/>
        <w:rPr>
          <w:rFonts w:ascii="Arial" w:hAnsi="Arial" w:cs="Arial"/>
          <w:sz w:val="22"/>
          <w:szCs w:val="22"/>
          <w:lang w:eastAsia="en-US"/>
        </w:rPr>
      </w:pPr>
    </w:p>
    <w:p w14:paraId="68A7EE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D699B0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6E25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7B3C3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4CFFB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62FBD198" w14:textId="77777777" w:rsidR="00F570BD" w:rsidRPr="008375DB" w:rsidRDefault="00F570BD" w:rsidP="00BD3805">
      <w:pPr>
        <w:spacing w:before="120" w:line="264" w:lineRule="auto"/>
        <w:jc w:val="both"/>
        <w:rPr>
          <w:rFonts w:ascii="Arial" w:hAnsi="Arial" w:cs="Arial"/>
          <w:sz w:val="22"/>
          <w:szCs w:val="22"/>
          <w:lang w:eastAsia="en-US"/>
        </w:rPr>
      </w:pPr>
    </w:p>
    <w:p w14:paraId="71A4AF8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5EF8D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20D0E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9FFA46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52C9C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13A04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9F8742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B8BA92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7E5C3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48F4F6F" w14:textId="77777777" w:rsidR="00B52441" w:rsidRDefault="00B52441" w:rsidP="00F570BD">
      <w:pPr>
        <w:autoSpaceDE w:val="0"/>
        <w:autoSpaceDN w:val="0"/>
        <w:adjustRightInd w:val="0"/>
        <w:jc w:val="center"/>
        <w:rPr>
          <w:rFonts w:ascii="Arial" w:hAnsi="Arial" w:cs="Arial"/>
          <w:b/>
          <w:bCs/>
          <w:sz w:val="22"/>
          <w:szCs w:val="22"/>
        </w:rPr>
      </w:pPr>
    </w:p>
    <w:p w14:paraId="48E71BA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51DD1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FD0B47" w14:textId="77777777" w:rsidR="00F570BD" w:rsidRPr="008375DB" w:rsidRDefault="00F570BD" w:rsidP="00F570BD">
      <w:pPr>
        <w:autoSpaceDE w:val="0"/>
        <w:autoSpaceDN w:val="0"/>
        <w:adjustRightInd w:val="0"/>
        <w:jc w:val="center"/>
        <w:rPr>
          <w:rFonts w:ascii="Arial" w:hAnsi="Arial" w:cs="Arial"/>
          <w:b/>
          <w:bCs/>
          <w:sz w:val="22"/>
          <w:szCs w:val="22"/>
        </w:rPr>
      </w:pPr>
    </w:p>
    <w:p w14:paraId="5DA682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7F0F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2B583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877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8961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147B7A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013A0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4E34920B"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51D39BB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3E09F18F" w14:textId="7D37F97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1627BC">
        <w:rPr>
          <w:rFonts w:ascii="Arial" w:hAnsi="Arial" w:cs="Arial"/>
          <w:b/>
          <w:bCs/>
          <w:sz w:val="22"/>
          <w:szCs w:val="22"/>
        </w:rPr>
        <w:t>9</w:t>
      </w:r>
    </w:p>
    <w:p w14:paraId="1E84BD4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655D83A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4F90DFCE"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3E6D3E1" w14:textId="77777777" w:rsidR="00A2098D" w:rsidRDefault="00A2098D" w:rsidP="00F570BD">
      <w:pPr>
        <w:spacing w:before="120" w:line="264" w:lineRule="auto"/>
        <w:rPr>
          <w:rFonts w:ascii="Arial" w:hAnsi="Arial" w:cs="Arial"/>
          <w:sz w:val="22"/>
          <w:szCs w:val="22"/>
        </w:rPr>
      </w:pPr>
    </w:p>
    <w:p w14:paraId="495B23BF" w14:textId="77777777" w:rsidR="00F56125" w:rsidRDefault="00F56125" w:rsidP="00F570BD">
      <w:pPr>
        <w:spacing w:before="120" w:line="264" w:lineRule="auto"/>
        <w:rPr>
          <w:rFonts w:ascii="Arial" w:hAnsi="Arial" w:cs="Arial"/>
          <w:sz w:val="22"/>
          <w:szCs w:val="22"/>
        </w:rPr>
      </w:pPr>
    </w:p>
    <w:p w14:paraId="48773B64" w14:textId="77777777" w:rsidR="00F56125" w:rsidRPr="008375DB" w:rsidRDefault="00F56125" w:rsidP="00F570BD">
      <w:pPr>
        <w:spacing w:before="120" w:line="264" w:lineRule="auto"/>
        <w:rPr>
          <w:rFonts w:ascii="Arial" w:hAnsi="Arial" w:cs="Arial"/>
          <w:sz w:val="22"/>
          <w:szCs w:val="22"/>
        </w:rPr>
      </w:pPr>
    </w:p>
    <w:p w14:paraId="212E3F7A" w14:textId="77777777" w:rsidR="00F570BD" w:rsidRPr="008375DB" w:rsidRDefault="00F570BD" w:rsidP="00F570BD">
      <w:pPr>
        <w:spacing w:before="120" w:line="264" w:lineRule="auto"/>
        <w:rPr>
          <w:rFonts w:ascii="Arial" w:hAnsi="Arial" w:cs="Arial"/>
          <w:sz w:val="22"/>
          <w:szCs w:val="22"/>
        </w:rPr>
      </w:pPr>
    </w:p>
    <w:p w14:paraId="0645DE20" w14:textId="5106A0D1"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1627BC">
        <w:rPr>
          <w:rFonts w:ascii="Arial" w:hAnsi="Arial" w:cs="Arial"/>
          <w:bCs/>
          <w:sz w:val="22"/>
          <w:szCs w:val="22"/>
        </w:rPr>
        <w:t>Pavel Zákostelský</w:t>
      </w:r>
      <w:r w:rsidR="008D34ED">
        <w:rPr>
          <w:rFonts w:ascii="Arial" w:hAnsi="Arial" w:cs="Arial"/>
          <w:bCs/>
          <w:sz w:val="22"/>
          <w:szCs w:val="22"/>
        </w:rPr>
        <w:t xml:space="preserve"> v. r.</w:t>
      </w:r>
      <w:r w:rsidRPr="0088086F">
        <w:rPr>
          <w:rFonts w:ascii="Arial" w:hAnsi="Arial" w:cs="Arial"/>
          <w:bCs/>
          <w:sz w:val="22"/>
          <w:szCs w:val="22"/>
        </w:rPr>
        <w:t xml:space="preserve">               </w:t>
      </w:r>
      <w:r w:rsidR="001627BC">
        <w:rPr>
          <w:rFonts w:ascii="Arial" w:hAnsi="Arial" w:cs="Arial"/>
          <w:bCs/>
          <w:sz w:val="22"/>
          <w:szCs w:val="22"/>
        </w:rPr>
        <w:t xml:space="preserve">               </w:t>
      </w:r>
      <w:r w:rsidRPr="0088086F">
        <w:rPr>
          <w:rFonts w:ascii="Arial" w:hAnsi="Arial" w:cs="Arial"/>
          <w:bCs/>
          <w:sz w:val="22"/>
          <w:szCs w:val="22"/>
        </w:rPr>
        <w:t xml:space="preserve">                          </w:t>
      </w:r>
      <w:r w:rsidR="001627BC">
        <w:rPr>
          <w:rFonts w:ascii="Arial" w:hAnsi="Arial" w:cs="Arial"/>
          <w:bCs/>
          <w:sz w:val="22"/>
          <w:szCs w:val="22"/>
        </w:rPr>
        <w:t>Josef Šimánek</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001627BC">
        <w:rPr>
          <w:rFonts w:ascii="Arial" w:hAnsi="Arial" w:cs="Arial"/>
          <w:bCs/>
          <w:sz w:val="22"/>
          <w:szCs w:val="22"/>
        </w:rPr>
        <w:t>místo</w:t>
      </w:r>
      <w:r w:rsidRPr="0088086F">
        <w:rPr>
          <w:rFonts w:ascii="Arial" w:hAnsi="Arial" w:cs="Arial"/>
          <w:bCs/>
          <w:sz w:val="22"/>
          <w:szCs w:val="22"/>
        </w:rPr>
        <w:t>starosta</w:t>
      </w:r>
      <w:r w:rsidR="008D34ED">
        <w:rPr>
          <w:rFonts w:ascii="Arial" w:hAnsi="Arial" w:cs="Arial"/>
          <w:bCs/>
          <w:sz w:val="22"/>
          <w:szCs w:val="22"/>
        </w:rPr>
        <w:tab/>
        <w:t>sta</w:t>
      </w:r>
      <w:r w:rsidRPr="0088086F">
        <w:rPr>
          <w:rFonts w:ascii="Arial" w:hAnsi="Arial" w:cs="Arial"/>
          <w:bCs/>
          <w:sz w:val="22"/>
          <w:szCs w:val="22"/>
        </w:rPr>
        <w:t>rosta</w:t>
      </w:r>
    </w:p>
    <w:p w14:paraId="41672AF2"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DE75E08"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1130" w14:textId="77777777" w:rsidR="00F90EA0" w:rsidRDefault="00F90EA0">
      <w:r>
        <w:separator/>
      </w:r>
    </w:p>
  </w:endnote>
  <w:endnote w:type="continuationSeparator" w:id="0">
    <w:p w14:paraId="1852A721" w14:textId="77777777" w:rsidR="00F90EA0" w:rsidRDefault="00F9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91E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77D850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2A26" w14:textId="77777777" w:rsidR="00F90EA0" w:rsidRDefault="00F90EA0">
      <w:r>
        <w:separator/>
      </w:r>
    </w:p>
  </w:footnote>
  <w:footnote w:type="continuationSeparator" w:id="0">
    <w:p w14:paraId="6BE01318" w14:textId="77777777" w:rsidR="00F90EA0" w:rsidRDefault="00F90EA0">
      <w:r>
        <w:continuationSeparator/>
      </w:r>
    </w:p>
  </w:footnote>
  <w:footnote w:id="1">
    <w:p w14:paraId="32FBFCF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08251097"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0FA1772"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8478437">
    <w:abstractNumId w:val="5"/>
  </w:num>
  <w:num w:numId="2" w16cid:durableId="1068110425">
    <w:abstractNumId w:val="17"/>
  </w:num>
  <w:num w:numId="3" w16cid:durableId="1293098672">
    <w:abstractNumId w:val="3"/>
  </w:num>
  <w:num w:numId="4" w16cid:durableId="1539931567">
    <w:abstractNumId w:val="13"/>
  </w:num>
  <w:num w:numId="5" w16cid:durableId="211967932">
    <w:abstractNumId w:val="11"/>
  </w:num>
  <w:num w:numId="6" w16cid:durableId="2021354159">
    <w:abstractNumId w:val="16"/>
  </w:num>
  <w:num w:numId="7" w16cid:durableId="970205536">
    <w:abstractNumId w:val="6"/>
  </w:num>
  <w:num w:numId="8" w16cid:durableId="1792090112">
    <w:abstractNumId w:val="0"/>
  </w:num>
  <w:num w:numId="9" w16cid:durableId="698973139">
    <w:abstractNumId w:val="14"/>
  </w:num>
  <w:num w:numId="10" w16cid:durableId="539823313">
    <w:abstractNumId w:val="1"/>
  </w:num>
  <w:num w:numId="11" w16cid:durableId="600259924">
    <w:abstractNumId w:val="2"/>
  </w:num>
  <w:num w:numId="12" w16cid:durableId="1991662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2517656">
    <w:abstractNumId w:val="9"/>
  </w:num>
  <w:num w:numId="14" w16cid:durableId="2080444013">
    <w:abstractNumId w:val="15"/>
  </w:num>
  <w:num w:numId="15" w16cid:durableId="232467877">
    <w:abstractNumId w:val="10"/>
  </w:num>
  <w:num w:numId="16" w16cid:durableId="2074885454">
    <w:abstractNumId w:val="8"/>
  </w:num>
  <w:num w:numId="17" w16cid:durableId="361900235">
    <w:abstractNumId w:val="4"/>
  </w:num>
  <w:num w:numId="18" w16cid:durableId="331953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F0A44"/>
    <w:rsid w:val="000F3674"/>
    <w:rsid w:val="000F5D2D"/>
    <w:rsid w:val="00112273"/>
    <w:rsid w:val="001627BC"/>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A664D"/>
    <w:rsid w:val="002B0512"/>
    <w:rsid w:val="002C37F4"/>
    <w:rsid w:val="002D1046"/>
    <w:rsid w:val="002D539B"/>
    <w:rsid w:val="002E750C"/>
    <w:rsid w:val="00302A38"/>
    <w:rsid w:val="00314D04"/>
    <w:rsid w:val="00334CA1"/>
    <w:rsid w:val="00347C80"/>
    <w:rsid w:val="00355DB2"/>
    <w:rsid w:val="003759A2"/>
    <w:rsid w:val="00390B0D"/>
    <w:rsid w:val="00396228"/>
    <w:rsid w:val="003B12D9"/>
    <w:rsid w:val="003D13EC"/>
    <w:rsid w:val="003F5ADB"/>
    <w:rsid w:val="00401760"/>
    <w:rsid w:val="0040725E"/>
    <w:rsid w:val="004073B1"/>
    <w:rsid w:val="004154AF"/>
    <w:rsid w:val="00446658"/>
    <w:rsid w:val="00447362"/>
    <w:rsid w:val="00462AC7"/>
    <w:rsid w:val="00466F7E"/>
    <w:rsid w:val="00470C68"/>
    <w:rsid w:val="00477C4B"/>
    <w:rsid w:val="00485025"/>
    <w:rsid w:val="00487601"/>
    <w:rsid w:val="00513323"/>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3B3E"/>
    <w:rsid w:val="008C7339"/>
    <w:rsid w:val="008D34ED"/>
    <w:rsid w:val="008F7F11"/>
    <w:rsid w:val="009204A9"/>
    <w:rsid w:val="00922828"/>
    <w:rsid w:val="00927A2A"/>
    <w:rsid w:val="009330AB"/>
    <w:rsid w:val="00941614"/>
    <w:rsid w:val="00946852"/>
    <w:rsid w:val="0095368E"/>
    <w:rsid w:val="00957B97"/>
    <w:rsid w:val="009662E7"/>
    <w:rsid w:val="00971573"/>
    <w:rsid w:val="00991CF3"/>
    <w:rsid w:val="009A3B45"/>
    <w:rsid w:val="009B33F1"/>
    <w:rsid w:val="009E05B5"/>
    <w:rsid w:val="00A03AE8"/>
    <w:rsid w:val="00A11149"/>
    <w:rsid w:val="00A145B4"/>
    <w:rsid w:val="00A2098D"/>
    <w:rsid w:val="00A30821"/>
    <w:rsid w:val="00A35162"/>
    <w:rsid w:val="00A460F7"/>
    <w:rsid w:val="00A53D9D"/>
    <w:rsid w:val="00A62621"/>
    <w:rsid w:val="00A9702D"/>
    <w:rsid w:val="00A97662"/>
    <w:rsid w:val="00AC1E54"/>
    <w:rsid w:val="00AF71F5"/>
    <w:rsid w:val="00B02504"/>
    <w:rsid w:val="00B04E79"/>
    <w:rsid w:val="00B26438"/>
    <w:rsid w:val="00B52441"/>
    <w:rsid w:val="00B8242A"/>
    <w:rsid w:val="00B85A71"/>
    <w:rsid w:val="00BA3305"/>
    <w:rsid w:val="00BA5521"/>
    <w:rsid w:val="00BD3805"/>
    <w:rsid w:val="00C26352"/>
    <w:rsid w:val="00C42251"/>
    <w:rsid w:val="00C4487E"/>
    <w:rsid w:val="00C82D9F"/>
    <w:rsid w:val="00C94FDB"/>
    <w:rsid w:val="00CA16CB"/>
    <w:rsid w:val="00CB088B"/>
    <w:rsid w:val="00CB56D6"/>
    <w:rsid w:val="00CD74D4"/>
    <w:rsid w:val="00CE21B4"/>
    <w:rsid w:val="00D26253"/>
    <w:rsid w:val="00D32BCB"/>
    <w:rsid w:val="00D37A9D"/>
    <w:rsid w:val="00D41525"/>
    <w:rsid w:val="00D42007"/>
    <w:rsid w:val="00D47AB4"/>
    <w:rsid w:val="00D7654C"/>
    <w:rsid w:val="00DA2A70"/>
    <w:rsid w:val="00DA73D5"/>
    <w:rsid w:val="00DB30CB"/>
    <w:rsid w:val="00DE46B5"/>
    <w:rsid w:val="00DE4D85"/>
    <w:rsid w:val="00DF2532"/>
    <w:rsid w:val="00DF568F"/>
    <w:rsid w:val="00E27608"/>
    <w:rsid w:val="00E31920"/>
    <w:rsid w:val="00E373BA"/>
    <w:rsid w:val="00E8221A"/>
    <w:rsid w:val="00EA39DB"/>
    <w:rsid w:val="00EA650D"/>
    <w:rsid w:val="00EA6865"/>
    <w:rsid w:val="00EC4D93"/>
    <w:rsid w:val="00EE2A3B"/>
    <w:rsid w:val="00F17B8B"/>
    <w:rsid w:val="00F212AE"/>
    <w:rsid w:val="00F51734"/>
    <w:rsid w:val="00F56125"/>
    <w:rsid w:val="00F570BD"/>
    <w:rsid w:val="00F66F3F"/>
    <w:rsid w:val="00F7682D"/>
    <w:rsid w:val="00F81EC5"/>
    <w:rsid w:val="00F83480"/>
    <w:rsid w:val="00F84CE1"/>
    <w:rsid w:val="00F90EA0"/>
    <w:rsid w:val="00FA5005"/>
    <w:rsid w:val="00FA54DF"/>
    <w:rsid w:val="00FA6CB4"/>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7662"/>
  <w15:chartTrackingRefBased/>
  <w15:docId w15:val="{92521A12-ED45-49E3-A019-A2745988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9080</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Kratochvíl</cp:lastModifiedBy>
  <cp:revision>2</cp:revision>
  <cp:lastPrinted>2007-03-05T10:30:00Z</cp:lastPrinted>
  <dcterms:created xsi:type="dcterms:W3CDTF">2025-09-04T10:52:00Z</dcterms:created>
  <dcterms:modified xsi:type="dcterms:W3CDTF">2025-09-04T10:52:00Z</dcterms:modified>
</cp:coreProperties>
</file>