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08" w:rsidRDefault="00D100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26"/>
          <w:szCs w:val="26"/>
          <w:u w:val="none"/>
        </w:rPr>
        <w:drawing>
          <wp:inline distT="0" distB="0" distL="0" distR="0">
            <wp:extent cx="720000" cy="862275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 Skřipo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4FDB">
        <w:rPr>
          <w:rFonts w:ascii="Arial" w:hAnsi="Arial" w:cs="Arial"/>
          <w:b/>
          <w:bCs/>
          <w:spacing w:val="40"/>
          <w:sz w:val="26"/>
          <w:szCs w:val="26"/>
          <w:u w:val="none"/>
        </w:rPr>
        <w:t xml:space="preserve"> </w:t>
      </w:r>
    </w:p>
    <w:p w:rsidR="00472108" w:rsidRDefault="00472108">
      <w:pPr>
        <w:pStyle w:val="Zhlav"/>
        <w:tabs>
          <w:tab w:val="clear" w:pos="4536"/>
          <w:tab w:val="clear" w:pos="9072"/>
        </w:tabs>
      </w:pPr>
    </w:p>
    <w:p w:rsidR="00472108" w:rsidRDefault="00472108">
      <w:pPr>
        <w:pStyle w:val="Zhlav"/>
        <w:tabs>
          <w:tab w:val="clear" w:pos="4536"/>
          <w:tab w:val="clear" w:pos="9072"/>
        </w:tabs>
      </w:pPr>
    </w:p>
    <w:p w:rsidR="00472108" w:rsidRDefault="00A64F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 SKŘIPOV</w:t>
      </w:r>
    </w:p>
    <w:p w:rsidR="00472108" w:rsidRDefault="00A64F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 Skřipov</w:t>
      </w:r>
    </w:p>
    <w:p w:rsidR="00472108" w:rsidRDefault="00472108">
      <w:pPr>
        <w:spacing w:line="276" w:lineRule="auto"/>
        <w:jc w:val="center"/>
        <w:rPr>
          <w:rFonts w:ascii="Arial" w:hAnsi="Arial" w:cs="Arial"/>
          <w:b/>
        </w:rPr>
      </w:pPr>
    </w:p>
    <w:p w:rsidR="00472108" w:rsidRDefault="00A64F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proofErr w:type="gramStart"/>
      <w:r>
        <w:rPr>
          <w:rFonts w:ascii="Arial" w:hAnsi="Arial" w:cs="Arial"/>
          <w:b/>
        </w:rPr>
        <w:t>obce  č.</w:t>
      </w:r>
      <w:proofErr w:type="gramEnd"/>
      <w:r>
        <w:rPr>
          <w:rFonts w:ascii="Arial" w:hAnsi="Arial" w:cs="Arial"/>
          <w:b/>
        </w:rPr>
        <w:t xml:space="preserve"> 2/2023</w:t>
      </w:r>
    </w:p>
    <w:p w:rsidR="00472108" w:rsidRDefault="00A64F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472108" w:rsidRDefault="0047210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72108" w:rsidRDefault="00A64F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Skřipov se na svém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18.12.2023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, usnesením č. </w:t>
      </w:r>
      <w:r w:rsidR="00DC416E">
        <w:rPr>
          <w:rFonts w:ascii="Arial" w:hAnsi="Arial" w:cs="Arial"/>
          <w:b w:val="0"/>
          <w:sz w:val="22"/>
          <w:szCs w:val="22"/>
        </w:rPr>
        <w:t xml:space="preserve">162/13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472108" w:rsidRDefault="00A64FDB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Skřipov touto vyhláškou zavádí místní poplatek za obecní systém odpadového hospodářství (dále jen „poplatek“).</w:t>
      </w:r>
    </w:p>
    <w:p w:rsidR="00472108" w:rsidRDefault="00A64FDB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472108" w:rsidRDefault="00A64FDB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>
        <w:rPr>
          <w:rFonts w:ascii="Arial" w:hAnsi="Arial" w:cs="Arial"/>
          <w:sz w:val="22"/>
          <w:szCs w:val="22"/>
        </w:rPr>
        <w:t>úřad .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472108" w:rsidRDefault="00A64FDB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472108" w:rsidRDefault="00A64FDB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a) fyzická osoba přihlášená v obci </w:t>
      </w:r>
      <w:r>
        <w:rPr>
          <w:rStyle w:val="Ukotvenpoznmkypodarou"/>
          <w:rFonts w:ascii="Arial" w:hAnsi="Arial"/>
          <w:sz w:val="22"/>
          <w:szCs w:val="22"/>
        </w:rPr>
        <w:footnoteReference w:id="4"/>
      </w:r>
      <w:r>
        <w:rPr>
          <w:rFonts w:ascii="Arial" w:hAnsi="Arial"/>
          <w:sz w:val="22"/>
          <w:szCs w:val="22"/>
        </w:rPr>
        <w:t xml:space="preserve"> nebo</w:t>
      </w:r>
    </w:p>
    <w:p w:rsidR="00472108" w:rsidRDefault="00472108">
      <w:pPr>
        <w:rPr>
          <w:sz w:val="22"/>
          <w:szCs w:val="22"/>
        </w:rPr>
      </w:pPr>
    </w:p>
    <w:p w:rsidR="00472108" w:rsidRDefault="00A64FDB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b) vlastník nemovité věci zahrnující byt, rodinný dům nebo stavbu pro rodinnou  </w:t>
      </w:r>
    </w:p>
    <w:p w:rsidR="00472108" w:rsidRDefault="00A64FDB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rekreaci, ve které není přihlášená žádná fyzická osoba a která je umístěna na území         </w:t>
      </w:r>
    </w:p>
    <w:p w:rsidR="00472108" w:rsidRDefault="00A64FDB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obce. </w:t>
      </w:r>
    </w:p>
    <w:p w:rsidR="00472108" w:rsidRDefault="00472108">
      <w:pPr>
        <w:rPr>
          <w:sz w:val="22"/>
          <w:szCs w:val="22"/>
        </w:rPr>
      </w:pPr>
    </w:p>
    <w:p w:rsidR="00472108" w:rsidRDefault="00A64FDB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472108" w:rsidRDefault="00A64FDB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:rsidR="00472108" w:rsidRDefault="00A64FDB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472108" w:rsidRDefault="00A64FD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472108" w:rsidRPr="008F246D" w:rsidRDefault="00A64FDB" w:rsidP="008F246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 Kč.</w:t>
      </w:r>
    </w:p>
    <w:p w:rsidR="00472108" w:rsidRDefault="00A64FD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 xml:space="preserve">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472108" w:rsidRDefault="00A64F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:rsidR="00472108" w:rsidRDefault="00A64F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472108" w:rsidRDefault="00A64FD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472108" w:rsidRDefault="00A64F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472108" w:rsidRDefault="00A64FD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472108" w:rsidRDefault="00A64FD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472108" w:rsidRDefault="00472108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472108" w:rsidRDefault="00A64FDB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:rsidR="00472108" w:rsidRDefault="00A64FD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proofErr w:type="gramStart"/>
      <w:r>
        <w:rPr>
          <w:rFonts w:ascii="Arial" w:hAnsi="Arial" w:cs="Arial"/>
          <w:sz w:val="22"/>
          <w:szCs w:val="22"/>
        </w:rPr>
        <w:t>31.8</w:t>
      </w:r>
      <w:proofErr w:type="gramEnd"/>
      <w:r>
        <w:rPr>
          <w:rFonts w:ascii="Arial" w:hAnsi="Arial" w:cs="Arial"/>
          <w:sz w:val="22"/>
          <w:szCs w:val="22"/>
        </w:rPr>
        <w:t xml:space="preserve">.  příslušného kalendářního roku. </w:t>
      </w:r>
    </w:p>
    <w:p w:rsidR="00472108" w:rsidRDefault="00A64FD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472108" w:rsidRDefault="00A64FD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472108" w:rsidRDefault="00A64FDB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  <w:sz w:val="22"/>
          <w:szCs w:val="22"/>
        </w:rPr>
        <w:lastRenderedPageBreak/>
        <w:t xml:space="preserve">  </w:t>
      </w:r>
    </w:p>
    <w:p w:rsidR="00472108" w:rsidRDefault="0047210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472108" w:rsidRDefault="00A64FDB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>obci  a která</w:t>
      </w:r>
      <w:proofErr w:type="gramEnd"/>
      <w:r>
        <w:rPr>
          <w:sz w:val="22"/>
          <w:szCs w:val="22"/>
        </w:rPr>
        <w:t xml:space="preserve"> je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472108" w:rsidRDefault="00A64FDB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472108" w:rsidRDefault="00A64FD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472108" w:rsidRDefault="00A64FD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472108" w:rsidRDefault="00A64FD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72108" w:rsidRDefault="00A64FD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72108" w:rsidRDefault="00A64FD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</w:t>
      </w:r>
      <w:proofErr w:type="gramStart"/>
      <w:r>
        <w:rPr>
          <w:rFonts w:ascii="Arial" w:hAnsi="Arial" w:cs="Arial"/>
          <w:sz w:val="22"/>
          <w:szCs w:val="22"/>
        </w:rPr>
        <w:t>obci  a která</w:t>
      </w:r>
      <w:proofErr w:type="gramEnd"/>
    </w:p>
    <w:p w:rsidR="00472108" w:rsidRDefault="00A64FD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nedovršila věku 7 let,</w:t>
      </w:r>
    </w:p>
    <w:p w:rsidR="00472108" w:rsidRDefault="00A64FD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dalším dítětem do 18 let (včetně) žijícím ve společné domácnosti,</w:t>
      </w:r>
    </w:p>
    <w:p w:rsidR="00472108" w:rsidRDefault="00A64FD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úřadu Skřipov 80,</w:t>
      </w:r>
    </w:p>
    <w:p w:rsidR="00472108" w:rsidRDefault="00A64FD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dlouhodobě (tj. nejméně 6 měsíců po sobě jdoucích v příslušném kalendářním roce) zdržuje mimo území České republiky.</w:t>
      </w:r>
    </w:p>
    <w:p w:rsidR="00472108" w:rsidRDefault="00A64FD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8F246D">
        <w:rPr>
          <w:rFonts w:ascii="Arial" w:hAnsi="Arial" w:cs="Arial"/>
          <w:sz w:val="22"/>
          <w:szCs w:val="22"/>
        </w:rPr>
        <w:t xml:space="preserve">zhodný pro </w:t>
      </w:r>
      <w:proofErr w:type="gramStart"/>
      <w:r w:rsidR="008F246D">
        <w:rPr>
          <w:rFonts w:ascii="Arial" w:hAnsi="Arial" w:cs="Arial"/>
          <w:sz w:val="22"/>
          <w:szCs w:val="22"/>
        </w:rPr>
        <w:t xml:space="preserve">osvobození </w:t>
      </w:r>
      <w:r>
        <w:rPr>
          <w:rFonts w:ascii="Arial" w:hAnsi="Arial" w:cs="Arial"/>
          <w:sz w:val="22"/>
          <w:szCs w:val="22"/>
        </w:rPr>
        <w:t xml:space="preserve"> ve</w:t>
      </w:r>
      <w:proofErr w:type="gramEnd"/>
      <w:r>
        <w:rPr>
          <w:rFonts w:ascii="Arial" w:hAnsi="Arial" w:cs="Arial"/>
          <w:sz w:val="22"/>
          <w:szCs w:val="22"/>
        </w:rPr>
        <w:t xml:space="preserve"> lhůtách stanovených touto vyhláškou nebo zákonem,</w:t>
      </w:r>
      <w:r w:rsidR="008F246D">
        <w:rPr>
          <w:rFonts w:ascii="Arial" w:hAnsi="Arial" w:cs="Arial"/>
          <w:sz w:val="22"/>
          <w:szCs w:val="22"/>
        </w:rPr>
        <w:t xml:space="preserve"> nárok na osvobození </w:t>
      </w:r>
      <w:r>
        <w:rPr>
          <w:rFonts w:ascii="Arial" w:hAnsi="Arial" w:cs="Arial"/>
          <w:sz w:val="22"/>
          <w:szCs w:val="22"/>
        </w:rPr>
        <w:t>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472108" w:rsidRDefault="0047210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472108" w:rsidRDefault="00A64FD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72108" w:rsidRDefault="00A64FD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72108" w:rsidRDefault="004721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72108" w:rsidRDefault="00A64FD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2 </w:t>
      </w:r>
      <w:r>
        <w:rPr>
          <w:rFonts w:ascii="Arial" w:hAnsi="Arial" w:cs="Arial"/>
          <w:i/>
          <w:sz w:val="22"/>
          <w:szCs w:val="22"/>
        </w:rPr>
        <w:t xml:space="preserve">/2021, 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15.12.2021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472108" w:rsidRDefault="0047210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72108" w:rsidRDefault="00A64FD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472108" w:rsidRDefault="00A64F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472108" w:rsidRDefault="00A64FD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:rsidR="00472108" w:rsidRDefault="00A64FD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2024</w:t>
      </w:r>
    </w:p>
    <w:p w:rsidR="00472108" w:rsidRDefault="0047210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72108" w:rsidRDefault="00A64FD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 w:val="22"/>
          <w:szCs w:val="24"/>
        </w:rPr>
        <w:t xml:space="preserve"> </w:t>
      </w:r>
    </w:p>
    <w:p w:rsidR="00472108" w:rsidRDefault="00A64FDB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:rsidR="00472108" w:rsidRDefault="00CE153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</w:t>
      </w:r>
    </w:p>
    <w:p w:rsidR="00472108" w:rsidRDefault="00A64FD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72108" w:rsidRDefault="00CE153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Radim Čech,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8F246D">
        <w:rPr>
          <w:rFonts w:ascii="Arial" w:hAnsi="Arial" w:cs="Arial"/>
          <w:sz w:val="22"/>
          <w:szCs w:val="22"/>
        </w:rPr>
        <w:tab/>
        <w:t xml:space="preserve">    Eva Ulmanová</w:t>
      </w:r>
      <w:r>
        <w:rPr>
          <w:rFonts w:ascii="Arial" w:hAnsi="Arial" w:cs="Arial"/>
          <w:sz w:val="22"/>
          <w:szCs w:val="22"/>
        </w:rPr>
        <w:t>, v.r.</w:t>
      </w:r>
      <w:bookmarkStart w:id="1" w:name="_GoBack"/>
      <w:bookmarkEnd w:id="1"/>
    </w:p>
    <w:p w:rsidR="00472108" w:rsidRDefault="00A64FD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472108" w:rsidRDefault="004721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72108" w:rsidRDefault="0047210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472108" w:rsidRDefault="004721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72108" w:rsidRDefault="008F246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472108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03B" w:rsidRDefault="006D303B">
      <w:r>
        <w:separator/>
      </w:r>
    </w:p>
  </w:endnote>
  <w:endnote w:type="continuationSeparator" w:id="0">
    <w:p w:rsidR="006D303B" w:rsidRDefault="006D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08" w:rsidRDefault="00A64FDB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CE153F">
      <w:rPr>
        <w:noProof/>
      </w:rPr>
      <w:t>4</w:t>
    </w:r>
    <w:r>
      <w:fldChar w:fldCharType="end"/>
    </w:r>
  </w:p>
  <w:p w:rsidR="00472108" w:rsidRDefault="00472108">
    <w:pPr>
      <w:pStyle w:val="Zpat"/>
    </w:pPr>
  </w:p>
  <w:p w:rsidR="00472108" w:rsidRDefault="004721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03B" w:rsidRDefault="006D303B">
      <w:r>
        <w:separator/>
      </w:r>
    </w:p>
  </w:footnote>
  <w:footnote w:type="continuationSeparator" w:id="0">
    <w:p w:rsidR="006D303B" w:rsidRDefault="006D303B">
      <w:r>
        <w:continuationSeparator/>
      </w:r>
    </w:p>
  </w:footnote>
  <w:footnote w:id="1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472108" w:rsidRDefault="00A64F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472108" w:rsidRDefault="00A64FDB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472108" w:rsidRDefault="00A64F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472108" w:rsidRDefault="00A64FD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0894"/>
    <w:multiLevelType w:val="multilevel"/>
    <w:tmpl w:val="6CD20F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A55E8F"/>
    <w:multiLevelType w:val="multilevel"/>
    <w:tmpl w:val="D5DCE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43EFF"/>
    <w:multiLevelType w:val="multilevel"/>
    <w:tmpl w:val="019648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E13118"/>
    <w:multiLevelType w:val="multilevel"/>
    <w:tmpl w:val="1FC2B2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30632D"/>
    <w:multiLevelType w:val="multilevel"/>
    <w:tmpl w:val="E34450E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DA0D60"/>
    <w:multiLevelType w:val="multilevel"/>
    <w:tmpl w:val="9ADEB7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927EED"/>
    <w:multiLevelType w:val="multilevel"/>
    <w:tmpl w:val="389C11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BDD1DDA"/>
    <w:multiLevelType w:val="multilevel"/>
    <w:tmpl w:val="CEFC51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D92489"/>
    <w:multiLevelType w:val="multilevel"/>
    <w:tmpl w:val="A03A5D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E3696F"/>
    <w:multiLevelType w:val="multilevel"/>
    <w:tmpl w:val="3C2487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08"/>
    <w:rsid w:val="00260566"/>
    <w:rsid w:val="00472108"/>
    <w:rsid w:val="00666E91"/>
    <w:rsid w:val="006D303B"/>
    <w:rsid w:val="007F04E4"/>
    <w:rsid w:val="008A7851"/>
    <w:rsid w:val="008F246D"/>
    <w:rsid w:val="00A64FDB"/>
    <w:rsid w:val="00B36841"/>
    <w:rsid w:val="00BE50FE"/>
    <w:rsid w:val="00CE153F"/>
    <w:rsid w:val="00D100B1"/>
    <w:rsid w:val="00DC416E"/>
    <w:rsid w:val="00E10211"/>
    <w:rsid w:val="00E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09100-97DF-461D-ACEC-B987B8F4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D671-DA73-4E6B-83A5-5BFC11D0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účetní</cp:lastModifiedBy>
  <cp:revision>7</cp:revision>
  <cp:lastPrinted>2015-10-16T08:54:00Z</cp:lastPrinted>
  <dcterms:created xsi:type="dcterms:W3CDTF">2023-12-05T14:09:00Z</dcterms:created>
  <dcterms:modified xsi:type="dcterms:W3CDTF">2023-12-28T13:30:00Z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