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E25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BF3321F" w14:textId="77777777" w:rsidR="002E55E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E55E2">
        <w:rPr>
          <w:rFonts w:ascii="Arial" w:hAnsi="Arial" w:cs="Arial"/>
          <w:b/>
        </w:rPr>
        <w:t>Košice</w:t>
      </w:r>
    </w:p>
    <w:p w14:paraId="7BD6952B" w14:textId="77777777" w:rsidR="00D51D24" w:rsidRPr="002E0EAD" w:rsidRDefault="00D51D24" w:rsidP="002E55E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2E55E2">
        <w:rPr>
          <w:rFonts w:ascii="Arial" w:hAnsi="Arial" w:cs="Arial"/>
          <w:b/>
        </w:rPr>
        <w:t xml:space="preserve"> Košice </w:t>
      </w:r>
      <w:r w:rsidRPr="002E0EAD">
        <w:rPr>
          <w:rFonts w:ascii="Arial" w:hAnsi="Arial" w:cs="Arial"/>
          <w:b/>
        </w:rPr>
        <w:t>č.</w:t>
      </w:r>
      <w:r w:rsidR="002E55E2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2E55E2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72257E8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3737D6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09D834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5C0EAA4" w14:textId="77777777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E55E2">
        <w:rPr>
          <w:rFonts w:ascii="Arial" w:hAnsi="Arial" w:cs="Arial"/>
          <w:sz w:val="22"/>
          <w:szCs w:val="22"/>
        </w:rPr>
        <w:t>Košice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558C2">
        <w:rPr>
          <w:rFonts w:ascii="Arial" w:hAnsi="Arial" w:cs="Arial"/>
          <w:sz w:val="22"/>
          <w:szCs w:val="22"/>
        </w:rPr>
        <w:t>9.12.2021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558C2">
        <w:rPr>
          <w:rFonts w:ascii="Arial" w:hAnsi="Arial" w:cs="Arial"/>
          <w:sz w:val="22"/>
          <w:szCs w:val="22"/>
        </w:rPr>
        <w:t xml:space="preserve"> 6/2021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4F67EDA" w14:textId="77777777" w:rsidR="002E55E2" w:rsidRPr="00553B78" w:rsidRDefault="002E55E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F6D52E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0123C5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6A28A7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4A6A01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757936D" w14:textId="77777777" w:rsidR="00EB486C" w:rsidRPr="002E55E2" w:rsidRDefault="0024722A" w:rsidP="009D45A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E55E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E55E2">
        <w:rPr>
          <w:rFonts w:ascii="Arial" w:hAnsi="Arial" w:cs="Arial"/>
          <w:sz w:val="22"/>
          <w:szCs w:val="22"/>
        </w:rPr>
        <w:t xml:space="preserve">obecní systém </w:t>
      </w:r>
      <w:r w:rsidR="00BD2B1D" w:rsidRPr="002E55E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E55E2">
        <w:rPr>
          <w:rFonts w:ascii="Arial" w:hAnsi="Arial" w:cs="Arial"/>
          <w:sz w:val="22"/>
          <w:szCs w:val="22"/>
        </w:rPr>
        <w:t xml:space="preserve"> </w:t>
      </w:r>
      <w:r w:rsidR="002E55E2" w:rsidRPr="002E55E2">
        <w:rPr>
          <w:rFonts w:ascii="Arial" w:hAnsi="Arial" w:cs="Arial"/>
          <w:sz w:val="22"/>
          <w:szCs w:val="22"/>
        </w:rPr>
        <w:t>Košice</w:t>
      </w:r>
      <w:r w:rsidR="000034C3">
        <w:rPr>
          <w:rFonts w:ascii="Arial" w:hAnsi="Arial" w:cs="Arial"/>
          <w:sz w:val="22"/>
          <w:szCs w:val="22"/>
        </w:rPr>
        <w:t xml:space="preserve"> </w:t>
      </w:r>
      <w:r w:rsidR="002E55E2" w:rsidRPr="002E55E2">
        <w:rPr>
          <w:rFonts w:ascii="Arial" w:hAnsi="Arial" w:cs="Arial"/>
          <w:sz w:val="22"/>
          <w:szCs w:val="22"/>
        </w:rPr>
        <w:t>(katastrální území Košice u Soběslavi) a obce Doubí (</w:t>
      </w:r>
      <w:r w:rsidR="00405F15">
        <w:rPr>
          <w:rFonts w:ascii="Arial" w:hAnsi="Arial" w:cs="Arial"/>
          <w:sz w:val="22"/>
          <w:szCs w:val="22"/>
        </w:rPr>
        <w:t>k</w:t>
      </w:r>
      <w:r w:rsidR="002E55E2" w:rsidRPr="002E55E2">
        <w:rPr>
          <w:rFonts w:ascii="Arial" w:hAnsi="Arial" w:cs="Arial"/>
          <w:sz w:val="22"/>
          <w:szCs w:val="22"/>
        </w:rPr>
        <w:t>atastrální území Doubí nad Lužnicí)</w:t>
      </w:r>
      <w:r w:rsidR="00EB486C" w:rsidRPr="002E55E2"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75BFA1F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3B5C48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</w:t>
      </w:r>
      <w:r w:rsidR="000034C3">
        <w:rPr>
          <w:rFonts w:ascii="Arial" w:hAnsi="Arial" w:cs="Arial"/>
          <w:sz w:val="22"/>
          <w:szCs w:val="22"/>
        </w:rPr>
        <w:t>é</w:t>
      </w:r>
      <w:r w:rsidRPr="00BF6EFC">
        <w:rPr>
          <w:rFonts w:ascii="Arial" w:hAnsi="Arial" w:cs="Arial"/>
          <w:sz w:val="22"/>
          <w:szCs w:val="22"/>
        </w:rPr>
        <w:t xml:space="preserve">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F40EDE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F434C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B99790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C5E1E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7794B1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4387B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0B9DB0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513B4AB" w14:textId="77777777" w:rsidR="00CB5754" w:rsidRPr="007C5157" w:rsidRDefault="004B018B" w:rsidP="00CB5754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006CEF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03F11E8" w14:textId="77777777" w:rsidR="0024722A" w:rsidRDefault="00F53E58" w:rsidP="00E647AD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E9EB6E4" w14:textId="77777777" w:rsidR="00612E34" w:rsidRPr="00FB6AE5" w:rsidRDefault="00612E34" w:rsidP="00612E3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9DB267E" w14:textId="77777777" w:rsidR="00E647AD" w:rsidRDefault="009B77CC" w:rsidP="00E647A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7606533" w14:textId="77777777" w:rsidR="00E647AD" w:rsidRDefault="009B77CC" w:rsidP="00E647A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647AD">
        <w:rPr>
          <w:rFonts w:ascii="Arial" w:hAnsi="Arial" w:cs="Arial"/>
          <w:bCs/>
          <w:i/>
          <w:color w:val="000000"/>
        </w:rPr>
        <w:t>Papír,</w:t>
      </w:r>
    </w:p>
    <w:p w14:paraId="18171C90" w14:textId="77777777" w:rsidR="009B77CC" w:rsidRPr="00E647AD" w:rsidRDefault="009B77CC" w:rsidP="00E647A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647AD">
        <w:rPr>
          <w:rFonts w:ascii="Arial" w:hAnsi="Arial" w:cs="Arial"/>
          <w:bCs/>
          <w:i/>
          <w:color w:val="000000"/>
        </w:rPr>
        <w:t>Plasty</w:t>
      </w:r>
      <w:r w:rsidR="00745703" w:rsidRPr="00E647AD">
        <w:rPr>
          <w:rFonts w:ascii="Arial" w:hAnsi="Arial" w:cs="Arial"/>
          <w:bCs/>
          <w:i/>
          <w:color w:val="000000"/>
        </w:rPr>
        <w:t xml:space="preserve"> včetně PET lahví</w:t>
      </w:r>
      <w:r w:rsidRPr="00E647AD">
        <w:rPr>
          <w:rFonts w:ascii="Arial" w:hAnsi="Arial" w:cs="Arial"/>
          <w:bCs/>
          <w:i/>
          <w:color w:val="000000"/>
        </w:rPr>
        <w:t>,</w:t>
      </w:r>
    </w:p>
    <w:p w14:paraId="49AF7B4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C19511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249F58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A5DA2E7" w14:textId="77777777" w:rsidR="00E647AD" w:rsidRDefault="00053446" w:rsidP="00E647AD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53F1D62" w14:textId="77777777" w:rsidR="00E647AD" w:rsidRDefault="006F432E" w:rsidP="00E647AD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E647AD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1570B8D" w14:textId="77777777" w:rsidR="00A9554C" w:rsidRPr="00E647AD" w:rsidRDefault="006F432E" w:rsidP="00E647AD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E647AD">
        <w:rPr>
          <w:rFonts w:ascii="Arial" w:hAnsi="Arial" w:cs="Arial"/>
          <w:i/>
          <w:iCs/>
          <w:sz w:val="22"/>
          <w:szCs w:val="22"/>
        </w:rPr>
        <w:t>Textil</w:t>
      </w:r>
      <w:r w:rsidR="000034C3" w:rsidRPr="00E647AD">
        <w:rPr>
          <w:rFonts w:ascii="Arial" w:hAnsi="Arial" w:cs="Arial"/>
          <w:i/>
          <w:iCs/>
          <w:sz w:val="22"/>
          <w:szCs w:val="22"/>
        </w:rPr>
        <w:t>,</w:t>
      </w:r>
    </w:p>
    <w:p w14:paraId="2362D69F" w14:textId="77777777" w:rsidR="00F90BA3" w:rsidRDefault="002E55E2" w:rsidP="00F90BA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E02E45">
        <w:rPr>
          <w:rFonts w:ascii="Arial" w:hAnsi="Arial" w:cs="Arial"/>
          <w:i/>
          <w:iCs/>
          <w:sz w:val="22"/>
          <w:szCs w:val="22"/>
        </w:rPr>
        <w:t>,</w:t>
      </w:r>
    </w:p>
    <w:p w14:paraId="21D066A8" w14:textId="77777777" w:rsidR="002E55E2" w:rsidRPr="00F90BA3" w:rsidRDefault="004443CD" w:rsidP="00F90BA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90BA3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2FF0D27" w14:textId="77777777" w:rsidR="002E55E2" w:rsidRPr="00A9554C" w:rsidRDefault="002E55E2" w:rsidP="002E55E2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DA86E02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E55E2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F90BA3">
        <w:rPr>
          <w:rFonts w:ascii="Arial" w:hAnsi="Arial" w:cs="Arial"/>
          <w:sz w:val="22"/>
          <w:szCs w:val="22"/>
        </w:rPr>
        <w:t xml:space="preserve"> a</w:t>
      </w:r>
      <w:r w:rsidR="00E647AD">
        <w:rPr>
          <w:rFonts w:ascii="Arial" w:hAnsi="Arial" w:cs="Arial"/>
          <w:sz w:val="22"/>
          <w:szCs w:val="22"/>
        </w:rPr>
        <w:t xml:space="preserve"> </w:t>
      </w:r>
      <w:r w:rsidR="002E55E2">
        <w:rPr>
          <w:rFonts w:ascii="Arial" w:hAnsi="Arial" w:cs="Arial"/>
          <w:sz w:val="22"/>
          <w:szCs w:val="22"/>
        </w:rPr>
        <w:t>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190F83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18F9713" w14:textId="77777777" w:rsidR="00262D62" w:rsidRPr="004443C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4443CD">
        <w:rPr>
          <w:rFonts w:ascii="Arial" w:hAnsi="Arial" w:cs="Arial"/>
          <w:sz w:val="22"/>
          <w:szCs w:val="22"/>
        </w:rPr>
        <w:t>nádob (</w:t>
      </w:r>
      <w:r w:rsidRPr="004443CD">
        <w:rPr>
          <w:rFonts w:ascii="Arial" w:hAnsi="Arial" w:cs="Arial"/>
          <w:i/>
          <w:iCs/>
          <w:sz w:val="22"/>
          <w:szCs w:val="22"/>
        </w:rPr>
        <w:t>např. koberce, matrace, nábytek…</w:t>
      </w:r>
      <w:r w:rsidRPr="004443CD">
        <w:rPr>
          <w:rFonts w:ascii="Arial" w:hAnsi="Arial" w:cs="Arial"/>
          <w:sz w:val="22"/>
          <w:szCs w:val="22"/>
        </w:rPr>
        <w:t>).</w:t>
      </w:r>
    </w:p>
    <w:p w14:paraId="4CA36AC0" w14:textId="77777777" w:rsidR="00262D62" w:rsidRPr="004443C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43201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E32F2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37F219E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</w:t>
      </w:r>
      <w:r w:rsidR="00DF62A3">
        <w:rPr>
          <w:rFonts w:ascii="Arial" w:hAnsi="Arial" w:cs="Arial"/>
          <w:b/>
          <w:bCs/>
          <w:sz w:val="22"/>
          <w:szCs w:val="22"/>
          <w:u w:val="none"/>
        </w:rPr>
        <w:t xml:space="preserve"> biologického odpadu rostlinného původu,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jedlých olejů a tuků, textilu</w:t>
      </w:r>
    </w:p>
    <w:p w14:paraId="4F39977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75A898" w14:textId="77777777" w:rsidR="0024722A" w:rsidRDefault="0017608F" w:rsidP="009D45A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61EEC">
        <w:rPr>
          <w:rFonts w:ascii="Arial" w:hAnsi="Arial" w:cs="Arial"/>
          <w:sz w:val="22"/>
          <w:szCs w:val="22"/>
        </w:rPr>
        <w:t>Papír, plasty, sklo, kovy</w:t>
      </w:r>
      <w:r w:rsidR="00E5725E" w:rsidRPr="00961EEC">
        <w:rPr>
          <w:rFonts w:ascii="Arial" w:hAnsi="Arial" w:cs="Arial"/>
          <w:sz w:val="22"/>
          <w:szCs w:val="22"/>
        </w:rPr>
        <w:t xml:space="preserve">, </w:t>
      </w:r>
      <w:r w:rsidR="00181515" w:rsidRPr="00961EEC">
        <w:rPr>
          <w:rFonts w:ascii="Arial" w:hAnsi="Arial" w:cs="Arial"/>
          <w:sz w:val="22"/>
          <w:szCs w:val="22"/>
        </w:rPr>
        <w:t>jedlé oleje a tuky</w:t>
      </w:r>
      <w:r w:rsidR="009D5C19" w:rsidRPr="00961EEC">
        <w:rPr>
          <w:rFonts w:ascii="Arial" w:hAnsi="Arial" w:cs="Arial"/>
          <w:sz w:val="22"/>
          <w:szCs w:val="22"/>
        </w:rPr>
        <w:t>, textil</w:t>
      </w:r>
      <w:r w:rsidR="00961EEC" w:rsidRPr="00961EEC">
        <w:rPr>
          <w:rFonts w:ascii="Arial" w:hAnsi="Arial" w:cs="Arial"/>
          <w:sz w:val="22"/>
          <w:szCs w:val="22"/>
        </w:rPr>
        <w:t>, nápojové kartony</w:t>
      </w:r>
      <w:r w:rsidR="00181515" w:rsidRPr="00961EEC">
        <w:rPr>
          <w:rFonts w:ascii="Arial" w:hAnsi="Arial" w:cs="Arial"/>
          <w:sz w:val="22"/>
          <w:szCs w:val="22"/>
        </w:rPr>
        <w:t xml:space="preserve"> </w:t>
      </w:r>
      <w:r w:rsidRPr="00961EEC">
        <w:rPr>
          <w:rFonts w:ascii="Arial" w:hAnsi="Arial" w:cs="Arial"/>
          <w:sz w:val="22"/>
          <w:szCs w:val="22"/>
        </w:rPr>
        <w:t>se soustřeďují</w:t>
      </w:r>
      <w:r w:rsidR="0024722A" w:rsidRPr="00961EEC">
        <w:rPr>
          <w:rFonts w:ascii="Arial" w:hAnsi="Arial" w:cs="Arial"/>
          <w:sz w:val="22"/>
          <w:szCs w:val="22"/>
        </w:rPr>
        <w:t xml:space="preserve"> do </w:t>
      </w:r>
      <w:r w:rsidR="005F0210" w:rsidRPr="00961EE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61EEC">
        <w:rPr>
          <w:rFonts w:ascii="Arial" w:hAnsi="Arial" w:cs="Arial"/>
          <w:sz w:val="22"/>
          <w:szCs w:val="22"/>
        </w:rPr>
        <w:t xml:space="preserve">, kterými jsou </w:t>
      </w:r>
      <w:r w:rsidR="00961EEC" w:rsidRPr="00961EEC">
        <w:rPr>
          <w:rFonts w:ascii="Arial" w:hAnsi="Arial" w:cs="Arial"/>
          <w:sz w:val="22"/>
          <w:szCs w:val="22"/>
        </w:rPr>
        <w:t>sběrné nádoby a kontejnery</w:t>
      </w:r>
      <w:r w:rsidR="00C97EED">
        <w:rPr>
          <w:rFonts w:ascii="Arial" w:hAnsi="Arial" w:cs="Arial"/>
          <w:sz w:val="22"/>
          <w:szCs w:val="22"/>
        </w:rPr>
        <w:t>.</w:t>
      </w:r>
    </w:p>
    <w:p w14:paraId="0FD1B7AC" w14:textId="77777777" w:rsidR="00961EEC" w:rsidRPr="00961EEC" w:rsidRDefault="00961EEC" w:rsidP="00961EEC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B7FFD0D" w14:textId="77777777" w:rsidR="00E02E45" w:rsidRDefault="002A3581" w:rsidP="00E02E4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81BC512" w14:textId="77777777" w:rsidR="00E02E45" w:rsidRDefault="00961EEC" w:rsidP="00E02E45">
      <w:pPr>
        <w:pStyle w:val="NormlnIMP"/>
        <w:numPr>
          <w:ilvl w:val="0"/>
          <w:numId w:val="4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E02E45">
        <w:rPr>
          <w:rFonts w:ascii="Arial" w:hAnsi="Arial" w:cs="Arial"/>
          <w:sz w:val="22"/>
          <w:szCs w:val="22"/>
        </w:rPr>
        <w:t>Sběrné nádoby na papír, plast, sklo jsou umístěny: v obci Košice za prodejnou   Jednoty,</w:t>
      </w:r>
      <w:r w:rsidR="00E02E45">
        <w:rPr>
          <w:rFonts w:ascii="Arial" w:hAnsi="Arial" w:cs="Arial"/>
          <w:sz w:val="22"/>
          <w:szCs w:val="22"/>
        </w:rPr>
        <w:t xml:space="preserve"> </w:t>
      </w:r>
      <w:r w:rsidRPr="00E02E45">
        <w:rPr>
          <w:rFonts w:ascii="Arial" w:hAnsi="Arial" w:cs="Arial"/>
          <w:sz w:val="22"/>
          <w:szCs w:val="22"/>
        </w:rPr>
        <w:t xml:space="preserve">u Obecního rybníka, za </w:t>
      </w:r>
      <w:r w:rsidR="00790816">
        <w:rPr>
          <w:rFonts w:ascii="Arial" w:hAnsi="Arial" w:cs="Arial"/>
          <w:sz w:val="22"/>
          <w:szCs w:val="22"/>
        </w:rPr>
        <w:t>obecním úřadem</w:t>
      </w:r>
      <w:r w:rsidRPr="00E02E45">
        <w:rPr>
          <w:rFonts w:ascii="Arial" w:hAnsi="Arial" w:cs="Arial"/>
          <w:sz w:val="22"/>
          <w:szCs w:val="22"/>
        </w:rPr>
        <w:t xml:space="preserve">. V obci Doubí u prodejny potravin a v chatové oblasti Doubí. </w:t>
      </w:r>
    </w:p>
    <w:p w14:paraId="5C642C5D" w14:textId="77777777" w:rsidR="00E02E45" w:rsidRDefault="00961EEC" w:rsidP="00E02E45">
      <w:pPr>
        <w:pStyle w:val="NormlnIMP"/>
        <w:numPr>
          <w:ilvl w:val="0"/>
          <w:numId w:val="4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E02E45">
        <w:rPr>
          <w:rFonts w:ascii="Arial" w:hAnsi="Arial" w:cs="Arial"/>
          <w:sz w:val="22"/>
          <w:szCs w:val="22"/>
        </w:rPr>
        <w:t>Sběrné nádoby na kov jsou umístěny na těchto stanovištích: v obci Košice za prodejnou Jednoty a v obci Doubí u prodejny potravin</w:t>
      </w:r>
      <w:r w:rsidR="00C97EED" w:rsidRPr="00E02E45">
        <w:rPr>
          <w:rFonts w:ascii="Arial" w:hAnsi="Arial" w:cs="Arial"/>
          <w:sz w:val="22"/>
          <w:szCs w:val="22"/>
        </w:rPr>
        <w:t>.</w:t>
      </w:r>
    </w:p>
    <w:p w14:paraId="0A06CA20" w14:textId="77777777" w:rsidR="002A3581" w:rsidRDefault="00C97EED" w:rsidP="00E02E45">
      <w:pPr>
        <w:pStyle w:val="NormlnIMP"/>
        <w:numPr>
          <w:ilvl w:val="0"/>
          <w:numId w:val="4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E02E45">
        <w:rPr>
          <w:rFonts w:ascii="Arial" w:hAnsi="Arial" w:cs="Arial"/>
          <w:sz w:val="22"/>
          <w:szCs w:val="22"/>
        </w:rPr>
        <w:t>S</w:t>
      </w:r>
      <w:r w:rsidR="00961EEC" w:rsidRPr="00E02E45">
        <w:rPr>
          <w:rFonts w:ascii="Arial" w:hAnsi="Arial" w:cs="Arial"/>
          <w:sz w:val="22"/>
          <w:szCs w:val="22"/>
        </w:rPr>
        <w:t xml:space="preserve">běrné nádoby na nápojové kartony, jedlé oleje a tuky, textil jsou umístěny: v obci Košice za prodejnou Jednoty.   </w:t>
      </w:r>
    </w:p>
    <w:p w14:paraId="4184D50A" w14:textId="77777777" w:rsidR="00F90BA3" w:rsidRPr="00E02E45" w:rsidRDefault="00F90BA3" w:rsidP="00F90BA3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1FEDA8F1" w14:textId="77777777" w:rsidR="00C97EED" w:rsidRDefault="0024722A" w:rsidP="00F90BA3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90BA3">
        <w:rPr>
          <w:rFonts w:ascii="Arial" w:hAnsi="Arial" w:cs="Arial"/>
          <w:sz w:val="22"/>
          <w:szCs w:val="22"/>
        </w:rPr>
        <w:t>Z</w:t>
      </w:r>
      <w:r w:rsidRPr="00FB6AE5">
        <w:rPr>
          <w:rFonts w:ascii="Arial" w:hAnsi="Arial" w:cs="Arial"/>
          <w:sz w:val="22"/>
          <w:szCs w:val="22"/>
        </w:rPr>
        <w:t>vláštní sběrné nádoby jsou barevně odlišeny a označeny příslušnými nápisy:</w:t>
      </w:r>
    </w:p>
    <w:p w14:paraId="7B76E3E3" w14:textId="77777777" w:rsidR="00E647AD" w:rsidRDefault="00E647AD" w:rsidP="00E647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B118077" w14:textId="77777777" w:rsidR="00C97EED" w:rsidRPr="00572A15" w:rsidRDefault="000332D7" w:rsidP="00C97EED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2A15">
        <w:rPr>
          <w:rFonts w:ascii="Arial" w:hAnsi="Arial" w:cs="Arial"/>
          <w:bCs/>
          <w:i/>
          <w:color w:val="000000"/>
          <w:sz w:val="22"/>
          <w:szCs w:val="22"/>
        </w:rPr>
        <w:t>P</w:t>
      </w:r>
      <w:r w:rsidR="0024722A" w:rsidRPr="00572A15">
        <w:rPr>
          <w:rFonts w:ascii="Arial" w:hAnsi="Arial" w:cs="Arial"/>
          <w:bCs/>
          <w:i/>
          <w:color w:val="000000"/>
          <w:sz w:val="22"/>
          <w:szCs w:val="22"/>
        </w:rPr>
        <w:t xml:space="preserve">apír, barva </w:t>
      </w:r>
      <w:r w:rsidR="00961EEC" w:rsidRPr="00572A15">
        <w:rPr>
          <w:rFonts w:ascii="Arial" w:hAnsi="Arial" w:cs="Arial"/>
          <w:bCs/>
          <w:i/>
          <w:color w:val="000000"/>
          <w:sz w:val="22"/>
          <w:szCs w:val="22"/>
        </w:rPr>
        <w:t>modrá</w:t>
      </w:r>
    </w:p>
    <w:p w14:paraId="097A1898" w14:textId="77777777" w:rsidR="00C97EED" w:rsidRPr="00572A15" w:rsidRDefault="00A94551" w:rsidP="00C97EED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2A15">
        <w:rPr>
          <w:rFonts w:ascii="Arial" w:hAnsi="Arial" w:cs="Arial"/>
          <w:bCs/>
          <w:i/>
          <w:color w:val="000000"/>
          <w:sz w:val="22"/>
          <w:szCs w:val="22"/>
        </w:rPr>
        <w:t xml:space="preserve">Plasty, PET lahve, barva </w:t>
      </w:r>
      <w:r w:rsidR="00961EEC" w:rsidRPr="00572A15">
        <w:rPr>
          <w:rFonts w:ascii="Arial" w:hAnsi="Arial" w:cs="Arial"/>
          <w:bCs/>
          <w:i/>
          <w:color w:val="000000"/>
          <w:sz w:val="22"/>
          <w:szCs w:val="22"/>
        </w:rPr>
        <w:t>žlutá</w:t>
      </w:r>
    </w:p>
    <w:p w14:paraId="2C0E3E03" w14:textId="77777777" w:rsidR="00C97EED" w:rsidRPr="00572A15" w:rsidRDefault="000332D7" w:rsidP="00C97EED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2A15">
        <w:rPr>
          <w:rFonts w:ascii="Arial" w:hAnsi="Arial" w:cs="Arial"/>
          <w:bCs/>
          <w:i/>
          <w:color w:val="000000"/>
          <w:sz w:val="22"/>
          <w:szCs w:val="22"/>
        </w:rPr>
        <w:t>S</w:t>
      </w:r>
      <w:r w:rsidR="0024722A" w:rsidRPr="00572A15">
        <w:rPr>
          <w:rFonts w:ascii="Arial" w:hAnsi="Arial" w:cs="Arial"/>
          <w:bCs/>
          <w:i/>
          <w:color w:val="000000"/>
          <w:sz w:val="22"/>
          <w:szCs w:val="22"/>
        </w:rPr>
        <w:t xml:space="preserve">klo, barva </w:t>
      </w:r>
      <w:r w:rsidR="00961EEC" w:rsidRPr="00572A15">
        <w:rPr>
          <w:rFonts w:ascii="Arial" w:hAnsi="Arial" w:cs="Arial"/>
          <w:bCs/>
          <w:i/>
          <w:color w:val="000000"/>
          <w:sz w:val="22"/>
          <w:szCs w:val="22"/>
        </w:rPr>
        <w:t>zelená</w:t>
      </w:r>
    </w:p>
    <w:p w14:paraId="396DB4CF" w14:textId="77777777" w:rsidR="00C97EED" w:rsidRPr="00572A15" w:rsidRDefault="000332D7" w:rsidP="00C97EED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2A15">
        <w:rPr>
          <w:rFonts w:ascii="Arial" w:hAnsi="Arial" w:cs="Arial"/>
          <w:bCs/>
          <w:i/>
          <w:color w:val="000000"/>
          <w:sz w:val="22"/>
          <w:szCs w:val="22"/>
        </w:rPr>
        <w:t>K</w:t>
      </w:r>
      <w:r w:rsidR="00745703" w:rsidRPr="00572A15">
        <w:rPr>
          <w:rFonts w:ascii="Arial" w:hAnsi="Arial" w:cs="Arial"/>
          <w:bCs/>
          <w:i/>
          <w:color w:val="000000"/>
          <w:sz w:val="22"/>
          <w:szCs w:val="22"/>
        </w:rPr>
        <w:t xml:space="preserve">ovy, barva </w:t>
      </w:r>
      <w:r w:rsidR="00961EEC" w:rsidRPr="00572A15">
        <w:rPr>
          <w:rFonts w:ascii="Arial" w:hAnsi="Arial" w:cs="Arial"/>
          <w:bCs/>
          <w:i/>
          <w:color w:val="000000"/>
          <w:sz w:val="22"/>
          <w:szCs w:val="22"/>
        </w:rPr>
        <w:t>šedá</w:t>
      </w:r>
    </w:p>
    <w:p w14:paraId="40BE3A1F" w14:textId="77777777" w:rsidR="00C97EED" w:rsidRPr="00572A15" w:rsidRDefault="00547890" w:rsidP="00C97EED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2A15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572A15">
        <w:rPr>
          <w:rFonts w:ascii="Arial" w:hAnsi="Arial" w:cs="Arial"/>
          <w:i/>
          <w:iCs/>
          <w:sz w:val="22"/>
          <w:szCs w:val="22"/>
        </w:rPr>
        <w:t>, barva</w:t>
      </w:r>
      <w:r w:rsidR="00C4771C" w:rsidRPr="00572A15">
        <w:rPr>
          <w:rFonts w:ascii="Arial" w:hAnsi="Arial" w:cs="Arial"/>
          <w:i/>
          <w:iCs/>
          <w:sz w:val="22"/>
          <w:szCs w:val="22"/>
        </w:rPr>
        <w:t xml:space="preserve"> </w:t>
      </w:r>
      <w:r w:rsidR="00961EEC" w:rsidRPr="00572A15">
        <w:rPr>
          <w:rFonts w:ascii="Arial" w:hAnsi="Arial" w:cs="Arial"/>
          <w:i/>
          <w:iCs/>
          <w:sz w:val="22"/>
          <w:szCs w:val="22"/>
        </w:rPr>
        <w:t xml:space="preserve">hnědá, nápis </w:t>
      </w:r>
      <w:r w:rsidR="00F90BA3">
        <w:rPr>
          <w:rFonts w:ascii="Arial" w:hAnsi="Arial" w:cs="Arial"/>
          <w:i/>
          <w:iCs/>
          <w:sz w:val="22"/>
          <w:szCs w:val="22"/>
        </w:rPr>
        <w:t>„</w:t>
      </w:r>
      <w:r w:rsidR="00961EEC" w:rsidRPr="00572A15">
        <w:rPr>
          <w:rFonts w:ascii="Arial" w:hAnsi="Arial" w:cs="Arial"/>
          <w:i/>
          <w:iCs/>
          <w:sz w:val="22"/>
          <w:szCs w:val="22"/>
        </w:rPr>
        <w:t>JEDLÉ TUKY A OLEJE</w:t>
      </w:r>
      <w:r w:rsidR="00F90BA3">
        <w:rPr>
          <w:rFonts w:ascii="Arial" w:hAnsi="Arial" w:cs="Arial"/>
          <w:i/>
          <w:iCs/>
          <w:sz w:val="22"/>
          <w:szCs w:val="22"/>
        </w:rPr>
        <w:t>“</w:t>
      </w:r>
    </w:p>
    <w:p w14:paraId="5CC897B1" w14:textId="77777777" w:rsidR="00C97EED" w:rsidRPr="00572A15" w:rsidRDefault="00A342C0" w:rsidP="00C97EED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2A15">
        <w:rPr>
          <w:rFonts w:ascii="Arial" w:hAnsi="Arial" w:cs="Arial"/>
          <w:i/>
          <w:iCs/>
          <w:sz w:val="22"/>
          <w:szCs w:val="22"/>
        </w:rPr>
        <w:t>Textil, barva</w:t>
      </w:r>
      <w:r w:rsidR="00C4771C" w:rsidRPr="00572A15">
        <w:rPr>
          <w:rFonts w:ascii="Arial" w:hAnsi="Arial" w:cs="Arial"/>
          <w:i/>
          <w:iCs/>
          <w:sz w:val="22"/>
          <w:szCs w:val="22"/>
        </w:rPr>
        <w:t xml:space="preserve"> bílá, nápis </w:t>
      </w:r>
      <w:r w:rsidR="00F90BA3">
        <w:rPr>
          <w:rFonts w:ascii="Arial" w:hAnsi="Arial" w:cs="Arial"/>
          <w:i/>
          <w:iCs/>
          <w:sz w:val="22"/>
          <w:szCs w:val="22"/>
        </w:rPr>
        <w:t>„</w:t>
      </w:r>
      <w:r w:rsidR="00C4771C" w:rsidRPr="00572A15">
        <w:rPr>
          <w:rFonts w:ascii="Arial" w:hAnsi="Arial" w:cs="Arial"/>
          <w:i/>
          <w:iCs/>
          <w:sz w:val="22"/>
          <w:szCs w:val="22"/>
        </w:rPr>
        <w:t>TEXTI</w:t>
      </w:r>
      <w:r w:rsidR="00F90BA3">
        <w:rPr>
          <w:rFonts w:ascii="Arial" w:hAnsi="Arial" w:cs="Arial"/>
          <w:i/>
          <w:iCs/>
          <w:sz w:val="22"/>
          <w:szCs w:val="22"/>
        </w:rPr>
        <w:t>L“</w:t>
      </w:r>
    </w:p>
    <w:p w14:paraId="167058BD" w14:textId="77777777" w:rsidR="00C97EED" w:rsidRPr="00572A15" w:rsidRDefault="00F77173" w:rsidP="00C97EED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2A1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572A15">
        <w:rPr>
          <w:rFonts w:ascii="Arial" w:hAnsi="Arial" w:cs="Arial"/>
          <w:sz w:val="22"/>
          <w:szCs w:val="22"/>
        </w:rPr>
        <w:t>é složky komunálních odpadů</w:t>
      </w:r>
      <w:r w:rsidR="00FF60D6" w:rsidRPr="00572A15">
        <w:rPr>
          <w:rFonts w:ascii="Arial" w:hAnsi="Arial" w:cs="Arial"/>
          <w:sz w:val="22"/>
          <w:szCs w:val="22"/>
        </w:rPr>
        <w:t>,</w:t>
      </w:r>
      <w:r w:rsidR="00223F72" w:rsidRPr="00572A15">
        <w:rPr>
          <w:rFonts w:ascii="Arial" w:hAnsi="Arial" w:cs="Arial"/>
          <w:sz w:val="22"/>
          <w:szCs w:val="22"/>
        </w:rPr>
        <w:t xml:space="preserve"> </w:t>
      </w:r>
      <w:r w:rsidR="00A94551" w:rsidRPr="00572A15">
        <w:rPr>
          <w:rFonts w:ascii="Arial" w:hAnsi="Arial" w:cs="Arial"/>
          <w:sz w:val="22"/>
          <w:szCs w:val="22"/>
        </w:rPr>
        <w:t>než</w:t>
      </w:r>
      <w:r w:rsidRPr="00572A1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572A15">
        <w:rPr>
          <w:rFonts w:ascii="Arial" w:hAnsi="Arial" w:cs="Arial"/>
          <w:sz w:val="22"/>
          <w:szCs w:val="22"/>
        </w:rPr>
        <w:t>.</w:t>
      </w:r>
    </w:p>
    <w:p w14:paraId="6F0912AA" w14:textId="77777777" w:rsidR="00C97EED" w:rsidRPr="00572A15" w:rsidRDefault="009007DD" w:rsidP="00C97EED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2A15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A1DF2F3" w14:textId="77777777" w:rsidR="00C97EED" w:rsidRPr="00572A15" w:rsidRDefault="006101FB" w:rsidP="00C97EED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2A15">
        <w:rPr>
          <w:rFonts w:ascii="Arial" w:hAnsi="Arial" w:cs="Arial"/>
          <w:sz w:val="22"/>
          <w:szCs w:val="22"/>
        </w:rPr>
        <w:t>Papír, plasty, sklo, kovy</w:t>
      </w:r>
      <w:r w:rsidR="00FB298C" w:rsidRPr="00572A1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C4771C" w:rsidRPr="00572A15">
        <w:rPr>
          <w:rFonts w:ascii="Arial" w:hAnsi="Arial" w:cs="Arial"/>
          <w:sz w:val="22"/>
          <w:szCs w:val="22"/>
        </w:rPr>
        <w:t>v areálu garáží, č.p. 172.</w:t>
      </w:r>
    </w:p>
    <w:p w14:paraId="79FE4365" w14:textId="77777777" w:rsidR="00C97EED" w:rsidRPr="00572A15" w:rsidRDefault="00DF62A3" w:rsidP="00C97EED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2A15">
        <w:rPr>
          <w:rFonts w:ascii="Arial" w:hAnsi="Arial" w:cs="Arial"/>
          <w:sz w:val="22"/>
          <w:szCs w:val="22"/>
        </w:rPr>
        <w:t>Tříděný biologický odpad (viz čl. 2, odst.1, písm. a)</w:t>
      </w:r>
      <w:r w:rsidR="00C230E9" w:rsidRPr="00572A15">
        <w:rPr>
          <w:rFonts w:ascii="Arial" w:hAnsi="Arial" w:cs="Arial"/>
          <w:sz w:val="22"/>
          <w:szCs w:val="22"/>
        </w:rPr>
        <w:t>:</w:t>
      </w:r>
    </w:p>
    <w:p w14:paraId="2A6C61D8" w14:textId="77777777" w:rsidR="00E647AD" w:rsidRDefault="00C230E9" w:rsidP="00E647AD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2A15">
        <w:rPr>
          <w:rFonts w:ascii="Arial" w:hAnsi="Arial" w:cs="Arial"/>
          <w:sz w:val="22"/>
          <w:szCs w:val="22"/>
        </w:rPr>
        <w:t>Může být kompostován občany na vlastním pozemku pro další využití</w:t>
      </w:r>
    </w:p>
    <w:p w14:paraId="1AF26187" w14:textId="77777777" w:rsidR="00C230E9" w:rsidRPr="00E647AD" w:rsidRDefault="00C230E9" w:rsidP="00E647AD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E647AD">
        <w:rPr>
          <w:rFonts w:ascii="Arial" w:hAnsi="Arial" w:cs="Arial"/>
          <w:sz w:val="22"/>
          <w:szCs w:val="22"/>
        </w:rPr>
        <w:t>Biologicky odpad rostlinného původu, který není likvidován v místě vzniku, lze</w:t>
      </w:r>
      <w:r w:rsidR="00E647AD" w:rsidRPr="00E647AD">
        <w:rPr>
          <w:rFonts w:ascii="Arial" w:hAnsi="Arial" w:cs="Arial"/>
          <w:sz w:val="22"/>
          <w:szCs w:val="22"/>
        </w:rPr>
        <w:t xml:space="preserve"> </w:t>
      </w:r>
      <w:r w:rsidRPr="00E647AD">
        <w:rPr>
          <w:rFonts w:ascii="Arial" w:hAnsi="Arial" w:cs="Arial"/>
          <w:sz w:val="22"/>
          <w:szCs w:val="22"/>
        </w:rPr>
        <w:t>ukládat na místech určených obcí. Odděleně, pro další zpracování, jsou ukládány ořezané větve o průměru maximálně 80 mm. Místa pro uložení tohoto odpadu jsou zveřejněna na úřední desce obce a webových stránkách obce.</w:t>
      </w:r>
    </w:p>
    <w:p w14:paraId="5F944B83" w14:textId="77777777" w:rsidR="003A0DB1" w:rsidRDefault="00E647AD" w:rsidP="003A0DB1">
      <w:pPr>
        <w:pStyle w:val="Default"/>
        <w:ind w:left="360"/>
      </w:pPr>
      <w:r>
        <w:br w:type="page"/>
      </w:r>
    </w:p>
    <w:p w14:paraId="5721C7C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5F9889D" w14:textId="77777777" w:rsidR="0024722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FAC3C8" w14:textId="77777777" w:rsidR="004443CD" w:rsidRPr="004443CD" w:rsidRDefault="004443CD" w:rsidP="004443CD"/>
    <w:p w14:paraId="7F3593D6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911A18">
        <w:rPr>
          <w:rFonts w:ascii="Arial" w:hAnsi="Arial" w:cs="Arial"/>
          <w:sz w:val="22"/>
          <w:szCs w:val="22"/>
        </w:rPr>
        <w:t>v areálu garáží č.p. 172.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4575842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5CDA4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D2E185A" w14:textId="77777777" w:rsidR="00FE0414" w:rsidRPr="00591CFA" w:rsidRDefault="00FE0414" w:rsidP="00FE0414">
      <w:pPr>
        <w:ind w:left="360"/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5C6910A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5AFEBD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8F6B06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AD951F3" w14:textId="77777777" w:rsidR="00572A15" w:rsidRDefault="00572A15" w:rsidP="00DF47A7">
      <w:pPr>
        <w:jc w:val="both"/>
        <w:rPr>
          <w:rFonts w:ascii="Arial" w:hAnsi="Arial" w:cs="Arial"/>
          <w:sz w:val="22"/>
          <w:szCs w:val="22"/>
        </w:rPr>
      </w:pPr>
    </w:p>
    <w:p w14:paraId="7E29D9E0" w14:textId="77777777" w:rsidR="00486E98" w:rsidRDefault="000F645D" w:rsidP="00486E98">
      <w:pPr>
        <w:numPr>
          <w:ilvl w:val="0"/>
          <w:numId w:val="3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911A18">
        <w:rPr>
          <w:rFonts w:ascii="Arial" w:hAnsi="Arial" w:cs="Arial"/>
          <w:sz w:val="22"/>
          <w:szCs w:val="22"/>
        </w:rPr>
        <w:t xml:space="preserve">v areálu </w:t>
      </w:r>
      <w:r w:rsidR="00DF47A7">
        <w:rPr>
          <w:rFonts w:ascii="Arial" w:hAnsi="Arial" w:cs="Arial"/>
          <w:sz w:val="22"/>
          <w:szCs w:val="22"/>
        </w:rPr>
        <w:t xml:space="preserve">garáží </w:t>
      </w:r>
      <w:r w:rsidR="002B6EA7">
        <w:rPr>
          <w:rFonts w:ascii="Arial" w:hAnsi="Arial" w:cs="Arial"/>
          <w:sz w:val="22"/>
          <w:szCs w:val="22"/>
        </w:rPr>
        <w:t xml:space="preserve">   </w:t>
      </w:r>
      <w:r w:rsidR="002B6EA7" w:rsidRPr="00486E98">
        <w:rPr>
          <w:rFonts w:ascii="Arial" w:hAnsi="Arial" w:cs="Arial"/>
          <w:sz w:val="22"/>
          <w:szCs w:val="22"/>
        </w:rPr>
        <w:t>č.p. 172</w:t>
      </w:r>
    </w:p>
    <w:p w14:paraId="2698574B" w14:textId="77777777" w:rsidR="00486E98" w:rsidRDefault="00486E98" w:rsidP="00486E9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D59A7E5" w14:textId="77777777" w:rsidR="00911A18" w:rsidRPr="00486E98" w:rsidRDefault="00DF47A7" w:rsidP="00486E98">
      <w:pPr>
        <w:numPr>
          <w:ilvl w:val="0"/>
          <w:numId w:val="3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86E98">
        <w:rPr>
          <w:rFonts w:ascii="Arial" w:hAnsi="Arial" w:cs="Arial"/>
          <w:sz w:val="22"/>
          <w:szCs w:val="22"/>
        </w:rPr>
        <w:t>Soustřeďování objemného odpadu podléhá požadavkům stanoveným v čl. 3 odst. 4 a 5.</w:t>
      </w:r>
    </w:p>
    <w:p w14:paraId="338AD941" w14:textId="77777777" w:rsidR="001476FD" w:rsidRPr="009743BA" w:rsidRDefault="001476FD" w:rsidP="00911A18">
      <w:pPr>
        <w:ind w:left="425"/>
        <w:jc w:val="both"/>
        <w:rPr>
          <w:rFonts w:ascii="Arial" w:hAnsi="Arial" w:cs="Arial"/>
          <w:color w:val="00B0F0"/>
          <w:sz w:val="22"/>
          <w:szCs w:val="22"/>
        </w:rPr>
      </w:pPr>
    </w:p>
    <w:p w14:paraId="70BD5D0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BA64A7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58322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2CE7019" w14:textId="77777777" w:rsidR="00F90BA3" w:rsidRDefault="00F90BA3" w:rsidP="00F90BA3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34AF3764" w14:textId="77777777" w:rsidR="002B6EA7" w:rsidRPr="00486E98" w:rsidRDefault="0025354B" w:rsidP="00F90BA3">
      <w:pPr>
        <w:widowControl w:val="0"/>
        <w:numPr>
          <w:ilvl w:val="0"/>
          <w:numId w:val="47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B6EA7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B6EA7">
        <w:rPr>
          <w:rFonts w:ascii="Arial" w:hAnsi="Arial" w:cs="Arial"/>
          <w:sz w:val="22"/>
          <w:szCs w:val="22"/>
        </w:rPr>
        <w:t xml:space="preserve">odkládá </w:t>
      </w:r>
      <w:r w:rsidRPr="002B6EA7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="002B6EA7">
        <w:rPr>
          <w:rFonts w:ascii="Arial" w:hAnsi="Arial" w:cs="Arial"/>
          <w:sz w:val="22"/>
          <w:szCs w:val="22"/>
        </w:rPr>
        <w:t xml:space="preserve"> </w:t>
      </w:r>
      <w:r w:rsidR="00405F15">
        <w:rPr>
          <w:rFonts w:ascii="Arial" w:hAnsi="Arial" w:cs="Arial"/>
          <w:sz w:val="22"/>
          <w:szCs w:val="22"/>
        </w:rPr>
        <w:t xml:space="preserve"> </w:t>
      </w:r>
      <w:r w:rsidR="004443CD" w:rsidRPr="00F90BA3">
        <w:rPr>
          <w:rFonts w:ascii="Arial" w:hAnsi="Arial" w:cs="Arial"/>
          <w:sz w:val="22"/>
          <w:szCs w:val="22"/>
        </w:rPr>
        <w:t>s</w:t>
      </w:r>
      <w:r w:rsidR="002B6EA7" w:rsidRPr="00572A15">
        <w:rPr>
          <w:rFonts w:ascii="Arial" w:hAnsi="Arial" w:cs="Arial"/>
          <w:sz w:val="22"/>
          <w:szCs w:val="22"/>
        </w:rPr>
        <w:t>běrnými nádobami rozumějí</w:t>
      </w:r>
      <w:r w:rsidRPr="00572A15">
        <w:rPr>
          <w:rFonts w:ascii="Arial" w:hAnsi="Arial" w:cs="Arial"/>
          <w:color w:val="00B0F0"/>
          <w:sz w:val="22"/>
          <w:szCs w:val="22"/>
        </w:rPr>
        <w:t>:</w:t>
      </w:r>
      <w:r w:rsidR="00D736CB" w:rsidRPr="00572A1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0ECB5AB" w14:textId="77777777" w:rsidR="00572A15" w:rsidRDefault="002329DF" w:rsidP="00572A15">
      <w:pPr>
        <w:widowControl w:val="0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2B6EA7">
        <w:rPr>
          <w:rFonts w:ascii="Arial" w:hAnsi="Arial" w:cs="Arial"/>
          <w:bCs/>
          <w:i/>
          <w:sz w:val="22"/>
          <w:szCs w:val="22"/>
        </w:rPr>
        <w:t>opelnice</w:t>
      </w:r>
      <w:r w:rsidR="00572A15">
        <w:rPr>
          <w:rFonts w:ascii="Arial" w:hAnsi="Arial" w:cs="Arial"/>
          <w:bCs/>
          <w:i/>
          <w:sz w:val="22"/>
          <w:szCs w:val="22"/>
        </w:rPr>
        <w:t>,</w:t>
      </w:r>
    </w:p>
    <w:p w14:paraId="54023FC1" w14:textId="77777777" w:rsidR="00F90BA3" w:rsidRDefault="005F0210" w:rsidP="00F90BA3">
      <w:pPr>
        <w:widowControl w:val="0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572A15">
        <w:rPr>
          <w:rFonts w:ascii="Arial" w:hAnsi="Arial" w:cs="Arial"/>
          <w:i/>
          <w:sz w:val="22"/>
          <w:szCs w:val="22"/>
        </w:rPr>
        <w:t>odpadkové koše</w:t>
      </w:r>
      <w:r w:rsidR="0025354B" w:rsidRPr="00572A15">
        <w:rPr>
          <w:rFonts w:ascii="Arial" w:hAnsi="Arial" w:cs="Arial"/>
          <w:i/>
          <w:sz w:val="22"/>
          <w:szCs w:val="22"/>
        </w:rPr>
        <w:t>,</w:t>
      </w:r>
      <w:r w:rsidR="0025354B" w:rsidRPr="00572A15">
        <w:rPr>
          <w:rFonts w:ascii="Arial" w:hAnsi="Arial" w:cs="Arial"/>
          <w:sz w:val="22"/>
          <w:szCs w:val="22"/>
        </w:rPr>
        <w:t xml:space="preserve"> </w:t>
      </w:r>
      <w:r w:rsidR="0025354B" w:rsidRPr="00572A15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554B8C2" w14:textId="77777777" w:rsidR="00F90BA3" w:rsidRDefault="00F90BA3" w:rsidP="00F90BA3">
      <w:pPr>
        <w:widowControl w:val="0"/>
        <w:jc w:val="both"/>
        <w:rPr>
          <w:rFonts w:ascii="Arial" w:hAnsi="Arial" w:cs="Arial"/>
          <w:i/>
          <w:sz w:val="22"/>
          <w:szCs w:val="22"/>
        </w:rPr>
      </w:pPr>
    </w:p>
    <w:p w14:paraId="4E40EF06" w14:textId="77777777" w:rsidR="00CF5BE8" w:rsidRPr="00F90BA3" w:rsidRDefault="00CF5BE8" w:rsidP="00F90BA3">
      <w:pPr>
        <w:widowControl w:val="0"/>
        <w:numPr>
          <w:ilvl w:val="0"/>
          <w:numId w:val="4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90BA3">
        <w:rPr>
          <w:rFonts w:ascii="Arial" w:hAnsi="Arial" w:cs="Arial"/>
          <w:sz w:val="22"/>
          <w:szCs w:val="22"/>
        </w:rPr>
        <w:t>S</w:t>
      </w:r>
      <w:r w:rsidR="00247C11" w:rsidRPr="00F90BA3">
        <w:rPr>
          <w:rFonts w:ascii="Arial" w:hAnsi="Arial" w:cs="Arial"/>
          <w:sz w:val="22"/>
          <w:szCs w:val="22"/>
        </w:rPr>
        <w:t>oustřeďování</w:t>
      </w:r>
      <w:r w:rsidRPr="00F90BA3">
        <w:rPr>
          <w:rFonts w:ascii="Arial" w:hAnsi="Arial" w:cs="Arial"/>
          <w:sz w:val="22"/>
          <w:szCs w:val="22"/>
        </w:rPr>
        <w:t xml:space="preserve"> směsného komunálního odpadu podléhá požadavkům stanoveným v čl. 3 odst. 4</w:t>
      </w:r>
      <w:r w:rsidR="00E8031C" w:rsidRPr="00F90BA3">
        <w:rPr>
          <w:rFonts w:ascii="Arial" w:hAnsi="Arial" w:cs="Arial"/>
          <w:sz w:val="22"/>
          <w:szCs w:val="22"/>
        </w:rPr>
        <w:t xml:space="preserve"> a</w:t>
      </w:r>
      <w:r w:rsidRPr="00F90BA3">
        <w:rPr>
          <w:rFonts w:ascii="Arial" w:hAnsi="Arial" w:cs="Arial"/>
          <w:sz w:val="22"/>
          <w:szCs w:val="22"/>
        </w:rPr>
        <w:t xml:space="preserve"> 5. </w:t>
      </w:r>
    </w:p>
    <w:p w14:paraId="2C1E9F7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DD8230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7C456A6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23D045C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9DD0009" w14:textId="77777777" w:rsidR="00D27F18" w:rsidRDefault="001363E2" w:rsidP="00486E98">
      <w:pPr>
        <w:numPr>
          <w:ilvl w:val="0"/>
          <w:numId w:val="2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02F9D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C02F9D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C02F9D">
        <w:rPr>
          <w:rFonts w:ascii="Arial" w:hAnsi="Arial" w:cs="Arial"/>
          <w:sz w:val="22"/>
          <w:szCs w:val="22"/>
        </w:rPr>
        <w:t>.</w:t>
      </w:r>
      <w:r w:rsidR="000F4568" w:rsidRPr="00C02F9D">
        <w:rPr>
          <w:rFonts w:ascii="Arial" w:hAnsi="Arial" w:cs="Arial"/>
          <w:sz w:val="22"/>
          <w:szCs w:val="22"/>
        </w:rPr>
        <w:t xml:space="preserve"> 1 písm</w:t>
      </w:r>
      <w:r w:rsidR="00D27F18" w:rsidRPr="00C02F9D">
        <w:rPr>
          <w:rFonts w:ascii="Arial" w:hAnsi="Arial" w:cs="Arial"/>
          <w:sz w:val="22"/>
          <w:szCs w:val="22"/>
        </w:rPr>
        <w:t>.</w:t>
      </w:r>
      <w:r w:rsidR="00DF165D" w:rsidRPr="00C02F9D">
        <w:rPr>
          <w:rFonts w:ascii="Arial" w:hAnsi="Arial" w:cs="Arial"/>
          <w:sz w:val="22"/>
          <w:szCs w:val="22"/>
        </w:rPr>
        <w:t xml:space="preserve"> k)</w:t>
      </w:r>
      <w:r w:rsidR="00C02F9D" w:rsidRPr="00C02F9D">
        <w:rPr>
          <w:rFonts w:ascii="Arial" w:hAnsi="Arial" w:cs="Arial"/>
          <w:sz w:val="22"/>
          <w:szCs w:val="22"/>
        </w:rPr>
        <w:t xml:space="preserve"> </w:t>
      </w:r>
      <w:r w:rsidR="00BA2FB8" w:rsidRPr="00C02F9D">
        <w:rPr>
          <w:rFonts w:ascii="Arial" w:hAnsi="Arial" w:cs="Arial"/>
          <w:sz w:val="22"/>
          <w:szCs w:val="22"/>
        </w:rPr>
        <w:t>předáva</w:t>
      </w:r>
      <w:r w:rsidRPr="00C02F9D">
        <w:rPr>
          <w:rFonts w:ascii="Arial" w:hAnsi="Arial" w:cs="Arial"/>
          <w:sz w:val="22"/>
          <w:szCs w:val="22"/>
        </w:rPr>
        <w:t>jí</w:t>
      </w:r>
      <w:r w:rsidR="000F4568" w:rsidRPr="00C02F9D">
        <w:rPr>
          <w:rFonts w:ascii="Arial" w:hAnsi="Arial" w:cs="Arial"/>
          <w:sz w:val="22"/>
          <w:szCs w:val="22"/>
        </w:rPr>
        <w:t xml:space="preserve"> </w:t>
      </w:r>
      <w:r w:rsidR="00DF165D" w:rsidRPr="00C02F9D">
        <w:rPr>
          <w:rFonts w:ascii="Arial" w:hAnsi="Arial" w:cs="Arial"/>
          <w:sz w:val="22"/>
          <w:szCs w:val="22"/>
        </w:rPr>
        <w:t>do sběrných nádob přímo u provozovny právnické a podnikající fyzické osoby</w:t>
      </w:r>
      <w:r w:rsidR="00C02F9D">
        <w:rPr>
          <w:rFonts w:ascii="Arial" w:hAnsi="Arial" w:cs="Arial"/>
          <w:sz w:val="22"/>
          <w:szCs w:val="22"/>
        </w:rPr>
        <w:t>.</w:t>
      </w:r>
    </w:p>
    <w:p w14:paraId="4E571F1A" w14:textId="77777777" w:rsidR="00486E98" w:rsidRDefault="00486E98" w:rsidP="00486E98">
      <w:pPr>
        <w:jc w:val="both"/>
        <w:rPr>
          <w:rFonts w:ascii="Arial" w:hAnsi="Arial" w:cs="Arial"/>
          <w:sz w:val="22"/>
          <w:szCs w:val="22"/>
        </w:rPr>
      </w:pPr>
    </w:p>
    <w:p w14:paraId="7F510D5F" w14:textId="77777777" w:rsidR="00AC4B55" w:rsidRDefault="00BA2FB8" w:rsidP="00486E98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DF165D">
        <w:rPr>
          <w:rFonts w:ascii="Arial" w:hAnsi="Arial" w:cs="Arial"/>
          <w:sz w:val="22"/>
          <w:szCs w:val="22"/>
        </w:rPr>
        <w:t xml:space="preserve">Výše úhrady </w:t>
      </w:r>
      <w:r w:rsidR="00421C34" w:rsidRPr="00DF165D">
        <w:rPr>
          <w:rFonts w:ascii="Arial" w:hAnsi="Arial" w:cs="Arial"/>
          <w:sz w:val="22"/>
          <w:szCs w:val="22"/>
        </w:rPr>
        <w:t xml:space="preserve">za zapojení do obecního systému </w:t>
      </w:r>
      <w:r w:rsidRPr="00DF165D">
        <w:rPr>
          <w:rFonts w:ascii="Arial" w:hAnsi="Arial" w:cs="Arial"/>
          <w:sz w:val="22"/>
          <w:szCs w:val="22"/>
        </w:rPr>
        <w:t xml:space="preserve">se stanoví </w:t>
      </w:r>
      <w:r w:rsidR="00DF165D" w:rsidRPr="00DF165D">
        <w:rPr>
          <w:rFonts w:ascii="Arial" w:hAnsi="Arial" w:cs="Arial"/>
          <w:sz w:val="22"/>
          <w:szCs w:val="22"/>
        </w:rPr>
        <w:t>dle kapacity soustřeďovacích prostředků: ceník je uveden na webových stránkách obce www.obeckosice.cz</w:t>
      </w:r>
      <w:r w:rsidR="00405F15">
        <w:rPr>
          <w:rFonts w:ascii="Arial" w:hAnsi="Arial" w:cs="Arial"/>
          <w:sz w:val="22"/>
          <w:szCs w:val="22"/>
        </w:rPr>
        <w:t>.</w:t>
      </w:r>
    </w:p>
    <w:p w14:paraId="637AE90D" w14:textId="77777777" w:rsidR="00612E34" w:rsidRPr="00DF165D" w:rsidRDefault="00612E34" w:rsidP="00612E3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4B7528" w14:textId="77777777" w:rsidR="004443CD" w:rsidRPr="004443CD" w:rsidRDefault="00693339" w:rsidP="00486E98">
      <w:pPr>
        <w:numPr>
          <w:ilvl w:val="0"/>
          <w:numId w:val="27"/>
        </w:numPr>
        <w:jc w:val="both"/>
        <w:rPr>
          <w:rFonts w:ascii="Arial" w:hAnsi="Arial" w:cs="Arial"/>
          <w:b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DF165D">
        <w:rPr>
          <w:rFonts w:ascii="Arial" w:hAnsi="Arial" w:cs="Arial"/>
          <w:sz w:val="22"/>
          <w:szCs w:val="22"/>
        </w:rPr>
        <w:t>jednorázově</w:t>
      </w:r>
      <w:r w:rsidR="00F90BA3">
        <w:rPr>
          <w:rFonts w:ascii="Arial" w:hAnsi="Arial" w:cs="Arial"/>
          <w:sz w:val="22"/>
          <w:szCs w:val="22"/>
        </w:rPr>
        <w:t>,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3573A3">
        <w:rPr>
          <w:rFonts w:ascii="Arial" w:hAnsi="Arial" w:cs="Arial"/>
          <w:sz w:val="22"/>
          <w:szCs w:val="22"/>
        </w:rPr>
        <w:t xml:space="preserve"> v hotovosti nebo převodem na účet </w:t>
      </w:r>
      <w:r w:rsidR="00486E98">
        <w:rPr>
          <w:rFonts w:ascii="Arial" w:hAnsi="Arial" w:cs="Arial"/>
          <w:sz w:val="22"/>
          <w:szCs w:val="22"/>
        </w:rPr>
        <w:br/>
      </w:r>
      <w:r w:rsidR="003573A3">
        <w:rPr>
          <w:rFonts w:ascii="Arial" w:hAnsi="Arial" w:cs="Arial"/>
          <w:sz w:val="22"/>
          <w:szCs w:val="22"/>
        </w:rPr>
        <w:t>č. 2012830/0300.</w:t>
      </w:r>
      <w:r w:rsidR="00A47650" w:rsidRPr="009D5C19">
        <w:rPr>
          <w:rFonts w:ascii="Arial" w:hAnsi="Arial" w:cs="Arial"/>
          <w:sz w:val="22"/>
          <w:szCs w:val="22"/>
        </w:rPr>
        <w:t xml:space="preserve"> </w:t>
      </w:r>
    </w:p>
    <w:p w14:paraId="52DA6CC7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208BE1D7" w14:textId="77777777" w:rsidR="008B0BBE" w:rsidRPr="00174110" w:rsidRDefault="00174110" w:rsidP="00486E9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74110">
        <w:rPr>
          <w:rFonts w:ascii="Arial" w:hAnsi="Arial" w:cs="Arial"/>
          <w:b/>
          <w:bCs/>
          <w:sz w:val="22"/>
          <w:szCs w:val="22"/>
        </w:rPr>
        <w:t>Čl. 8</w:t>
      </w:r>
    </w:p>
    <w:p w14:paraId="3163BCE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A522AC1" w14:textId="77777777" w:rsidR="00174110" w:rsidRDefault="00174110">
      <w:pPr>
        <w:jc w:val="center"/>
        <w:rPr>
          <w:rFonts w:ascii="Arial" w:hAnsi="Arial" w:cs="Arial"/>
          <w:b/>
          <w:sz w:val="22"/>
          <w:szCs w:val="22"/>
        </w:rPr>
      </w:pPr>
    </w:p>
    <w:p w14:paraId="1D3F033C" w14:textId="77777777" w:rsidR="000C1B65" w:rsidRDefault="0024722A" w:rsidP="000C1B6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56BD577" w14:textId="77777777" w:rsidR="000C1B65" w:rsidRDefault="00C45BF9" w:rsidP="000C1B6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C1B65">
        <w:rPr>
          <w:rFonts w:ascii="Arial" w:hAnsi="Arial" w:cs="Arial"/>
          <w:sz w:val="22"/>
          <w:szCs w:val="22"/>
        </w:rPr>
        <w:lastRenderedPageBreak/>
        <w:t>S</w:t>
      </w:r>
      <w:r w:rsidR="0024722A" w:rsidRPr="000C1B65">
        <w:rPr>
          <w:rFonts w:ascii="Arial" w:hAnsi="Arial" w:cs="Arial"/>
          <w:sz w:val="22"/>
          <w:szCs w:val="22"/>
        </w:rPr>
        <w:t xml:space="preserve">tavební </w:t>
      </w:r>
      <w:r w:rsidRPr="000C1B65">
        <w:rPr>
          <w:rFonts w:ascii="Arial" w:hAnsi="Arial" w:cs="Arial"/>
          <w:sz w:val="22"/>
          <w:szCs w:val="22"/>
        </w:rPr>
        <w:t xml:space="preserve">a demoliční </w:t>
      </w:r>
      <w:r w:rsidR="0024722A" w:rsidRPr="000C1B65">
        <w:rPr>
          <w:rFonts w:ascii="Arial" w:hAnsi="Arial" w:cs="Arial"/>
          <w:sz w:val="22"/>
          <w:szCs w:val="22"/>
        </w:rPr>
        <w:t xml:space="preserve">odpad </w:t>
      </w:r>
      <w:r w:rsidR="00940656" w:rsidRPr="000C1B65">
        <w:rPr>
          <w:rFonts w:ascii="Arial" w:hAnsi="Arial" w:cs="Arial"/>
          <w:sz w:val="22"/>
          <w:szCs w:val="22"/>
        </w:rPr>
        <w:t>lze</w:t>
      </w:r>
      <w:r w:rsidR="0024722A" w:rsidRPr="000C1B65">
        <w:rPr>
          <w:rFonts w:ascii="Arial" w:hAnsi="Arial" w:cs="Arial"/>
          <w:sz w:val="22"/>
          <w:szCs w:val="22"/>
        </w:rPr>
        <w:t xml:space="preserve"> </w:t>
      </w:r>
      <w:r w:rsidR="0031415A" w:rsidRPr="000C1B65">
        <w:rPr>
          <w:rFonts w:ascii="Arial" w:hAnsi="Arial" w:cs="Arial"/>
          <w:sz w:val="22"/>
          <w:szCs w:val="22"/>
        </w:rPr>
        <w:t>předávat</w:t>
      </w:r>
      <w:r w:rsidR="00306013" w:rsidRPr="000C1B65">
        <w:rPr>
          <w:rFonts w:ascii="Arial" w:hAnsi="Arial" w:cs="Arial"/>
          <w:sz w:val="22"/>
          <w:szCs w:val="22"/>
        </w:rPr>
        <w:t xml:space="preserve"> ve sběrném dvoře, který je umístěn v</w:t>
      </w:r>
      <w:r w:rsidR="008B0BBE" w:rsidRPr="000C1B65">
        <w:rPr>
          <w:rFonts w:ascii="Arial" w:hAnsi="Arial" w:cs="Arial"/>
          <w:sz w:val="22"/>
          <w:szCs w:val="22"/>
        </w:rPr>
        <w:t> </w:t>
      </w:r>
      <w:r w:rsidR="00306013" w:rsidRPr="000C1B65">
        <w:rPr>
          <w:rFonts w:ascii="Arial" w:hAnsi="Arial" w:cs="Arial"/>
          <w:sz w:val="22"/>
          <w:szCs w:val="22"/>
        </w:rPr>
        <w:t>areálu</w:t>
      </w:r>
      <w:r w:rsidR="008B0BBE" w:rsidRPr="000C1B65">
        <w:rPr>
          <w:rFonts w:ascii="Arial" w:hAnsi="Arial" w:cs="Arial"/>
          <w:sz w:val="22"/>
          <w:szCs w:val="22"/>
        </w:rPr>
        <w:t xml:space="preserve"> </w:t>
      </w:r>
      <w:r w:rsidR="00306013" w:rsidRPr="000C1B65">
        <w:rPr>
          <w:rFonts w:ascii="Arial" w:hAnsi="Arial" w:cs="Arial"/>
          <w:sz w:val="22"/>
          <w:szCs w:val="22"/>
        </w:rPr>
        <w:t>garáží č.p. 172. Celková maximální hmotnost obcí přebíraného stavebního a demoličního odpadu ve sběrném dvoře činí od jednotlivých</w:t>
      </w:r>
      <w:r w:rsidR="00372594" w:rsidRPr="000C1B65">
        <w:rPr>
          <w:rFonts w:ascii="Arial" w:hAnsi="Arial" w:cs="Arial"/>
          <w:sz w:val="22"/>
          <w:szCs w:val="22"/>
        </w:rPr>
        <w:t xml:space="preserve"> osob</w:t>
      </w:r>
      <w:r w:rsidR="00306013" w:rsidRPr="000C1B65">
        <w:rPr>
          <w:rFonts w:ascii="Arial" w:hAnsi="Arial" w:cs="Arial"/>
          <w:sz w:val="22"/>
          <w:szCs w:val="22"/>
        </w:rPr>
        <w:t xml:space="preserve"> max. 500 kg/osobu /rok. </w:t>
      </w:r>
    </w:p>
    <w:p w14:paraId="64E8E057" w14:textId="77777777" w:rsidR="000C1B65" w:rsidRDefault="000C1B65" w:rsidP="000C1B6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4F34697" w14:textId="77777777" w:rsidR="000C1B65" w:rsidRPr="000C1B65" w:rsidRDefault="00306013" w:rsidP="000C1B6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C1B65">
        <w:rPr>
          <w:rFonts w:ascii="Arial" w:hAnsi="Arial" w:cs="Arial"/>
          <w:sz w:val="22"/>
          <w:szCs w:val="22"/>
        </w:rPr>
        <w:t>Pro odložení stavebního a demoličního je možno objednat kontejner, který bude přistaven a odvezen za úplatu. Objednávky přijímá obecní úřad.</w:t>
      </w:r>
      <w:r w:rsidRPr="000C1B6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3E7F8A8" w14:textId="77777777" w:rsidR="000C1B65" w:rsidRPr="000C1B65" w:rsidRDefault="000C1B65" w:rsidP="000C1B65">
      <w:pPr>
        <w:jc w:val="both"/>
        <w:rPr>
          <w:rFonts w:ascii="Arial" w:hAnsi="Arial" w:cs="Arial"/>
          <w:sz w:val="22"/>
          <w:szCs w:val="22"/>
        </w:rPr>
      </w:pPr>
    </w:p>
    <w:p w14:paraId="453B0ACA" w14:textId="77777777" w:rsidR="00306013" w:rsidRPr="000C1B65" w:rsidRDefault="00553896" w:rsidP="000C1B6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C1B65">
        <w:rPr>
          <w:rFonts w:ascii="Arial" w:hAnsi="Arial" w:cs="Arial"/>
          <w:sz w:val="22"/>
          <w:szCs w:val="22"/>
        </w:rPr>
        <w:t>Stavební a demoliční odpad vznikající při stavebních a demoličních pracích podléhajících stavebnímu řízení, likviduje stavebník na své náklady prostřednictvím stavebního podnikatele.</w:t>
      </w:r>
    </w:p>
    <w:p w14:paraId="0519C55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8B4924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74110">
        <w:rPr>
          <w:rFonts w:ascii="Arial" w:hAnsi="Arial" w:cs="Arial"/>
          <w:b/>
          <w:sz w:val="22"/>
          <w:szCs w:val="22"/>
        </w:rPr>
        <w:t>9</w:t>
      </w:r>
    </w:p>
    <w:p w14:paraId="525C17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202C4D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474287" w14:textId="77777777" w:rsidR="00012F79" w:rsidRPr="00174110" w:rsidRDefault="0024722A" w:rsidP="00304F2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74110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174110">
        <w:rPr>
          <w:rFonts w:ascii="Arial" w:hAnsi="Arial" w:cs="Arial"/>
          <w:sz w:val="22"/>
          <w:szCs w:val="22"/>
        </w:rPr>
        <w:t>o</w:t>
      </w:r>
      <w:r w:rsidRPr="00174110">
        <w:rPr>
          <w:rFonts w:ascii="Arial" w:hAnsi="Arial" w:cs="Arial"/>
          <w:sz w:val="22"/>
          <w:szCs w:val="22"/>
        </w:rPr>
        <w:t xml:space="preserve">becně závazná vyhláška obce </w:t>
      </w:r>
      <w:r w:rsidRPr="00174110">
        <w:rPr>
          <w:rFonts w:ascii="Arial" w:hAnsi="Arial" w:cs="Arial"/>
          <w:sz w:val="22"/>
          <w:szCs w:val="22"/>
        </w:rPr>
        <w:br/>
        <w:t>č.</w:t>
      </w:r>
      <w:r w:rsidR="00553896" w:rsidRPr="00174110">
        <w:rPr>
          <w:rFonts w:ascii="Arial" w:hAnsi="Arial" w:cs="Arial"/>
          <w:sz w:val="22"/>
          <w:szCs w:val="22"/>
        </w:rPr>
        <w:t>1/2015</w:t>
      </w:r>
      <w:r w:rsidR="00174110">
        <w:rPr>
          <w:rFonts w:ascii="Arial" w:hAnsi="Arial" w:cs="Arial"/>
          <w:color w:val="00B0F0"/>
          <w:sz w:val="22"/>
          <w:szCs w:val="22"/>
        </w:rPr>
        <w:t>.</w:t>
      </w:r>
    </w:p>
    <w:p w14:paraId="5BD012A1" w14:textId="77777777" w:rsidR="00174110" w:rsidRPr="00FB6AE5" w:rsidRDefault="00174110" w:rsidP="00174110">
      <w:pPr>
        <w:jc w:val="both"/>
        <w:rPr>
          <w:rFonts w:ascii="Arial" w:hAnsi="Arial" w:cs="Arial"/>
          <w:sz w:val="22"/>
          <w:szCs w:val="22"/>
        </w:rPr>
      </w:pPr>
    </w:p>
    <w:p w14:paraId="58677F4E" w14:textId="77777777" w:rsidR="008B0BBE" w:rsidRPr="00174110" w:rsidRDefault="0024722A" w:rsidP="00304F2D">
      <w:pPr>
        <w:numPr>
          <w:ilvl w:val="0"/>
          <w:numId w:val="8"/>
        </w:numPr>
        <w:jc w:val="both"/>
        <w:rPr>
          <w:rFonts w:ascii="Arial" w:hAnsi="Arial" w:cs="Arial"/>
          <w:i/>
          <w:sz w:val="22"/>
          <w:szCs w:val="22"/>
        </w:rPr>
      </w:pPr>
      <w:r w:rsidRPr="0017411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53896" w:rsidRPr="00174110">
        <w:rPr>
          <w:rFonts w:ascii="Arial" w:hAnsi="Arial" w:cs="Arial"/>
          <w:sz w:val="22"/>
          <w:szCs w:val="22"/>
        </w:rPr>
        <w:t>1.1.2022</w:t>
      </w:r>
      <w:r w:rsidR="00174110">
        <w:rPr>
          <w:rFonts w:ascii="Arial" w:hAnsi="Arial" w:cs="Arial"/>
          <w:sz w:val="22"/>
          <w:szCs w:val="22"/>
        </w:rPr>
        <w:t>.</w:t>
      </w:r>
      <w:r w:rsidR="00D736CB" w:rsidRPr="00174110">
        <w:rPr>
          <w:rFonts w:ascii="Arial" w:hAnsi="Arial" w:cs="Arial"/>
          <w:sz w:val="22"/>
          <w:szCs w:val="22"/>
        </w:rPr>
        <w:t xml:space="preserve"> </w:t>
      </w:r>
    </w:p>
    <w:p w14:paraId="158BC4DB" w14:textId="77777777" w:rsidR="008B0BBE" w:rsidRDefault="008B0BBE" w:rsidP="008B0BBE">
      <w:pPr>
        <w:jc w:val="both"/>
        <w:rPr>
          <w:rFonts w:ascii="Arial" w:hAnsi="Arial" w:cs="Arial"/>
          <w:i/>
          <w:sz w:val="22"/>
          <w:szCs w:val="22"/>
        </w:rPr>
      </w:pPr>
    </w:p>
    <w:p w14:paraId="2E0BC027" w14:textId="77777777" w:rsidR="008B0BBE" w:rsidRDefault="008B0BBE" w:rsidP="008B0BBE">
      <w:pPr>
        <w:jc w:val="both"/>
        <w:rPr>
          <w:rFonts w:ascii="Arial" w:hAnsi="Arial" w:cs="Arial"/>
          <w:i/>
          <w:sz w:val="22"/>
          <w:szCs w:val="22"/>
        </w:rPr>
      </w:pPr>
    </w:p>
    <w:p w14:paraId="13D773A9" w14:textId="77777777" w:rsidR="008B0BBE" w:rsidRDefault="008B0BBE" w:rsidP="008B0BBE">
      <w:pPr>
        <w:jc w:val="both"/>
        <w:rPr>
          <w:rFonts w:ascii="Arial" w:hAnsi="Arial" w:cs="Arial"/>
          <w:sz w:val="22"/>
          <w:szCs w:val="22"/>
        </w:rPr>
      </w:pPr>
    </w:p>
    <w:p w14:paraId="4B7CC58E" w14:textId="77777777" w:rsidR="00C53B95" w:rsidRPr="00765052" w:rsidRDefault="00C53B95" w:rsidP="008B0BBE">
      <w:pPr>
        <w:jc w:val="both"/>
        <w:rPr>
          <w:rFonts w:ascii="Arial" w:hAnsi="Arial" w:cs="Arial"/>
          <w:sz w:val="22"/>
          <w:szCs w:val="22"/>
        </w:rPr>
      </w:pPr>
    </w:p>
    <w:p w14:paraId="0CB3A40B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2A8EA19" w14:textId="77777777" w:rsidR="0024722A" w:rsidRPr="00FB6AE5" w:rsidRDefault="0024722A" w:rsidP="00F90BA3">
      <w:pPr>
        <w:tabs>
          <w:tab w:val="left" w:pos="5387"/>
        </w:tabs>
        <w:ind w:left="426" w:firstLine="283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</w:t>
      </w:r>
      <w:r w:rsidR="00F90BA3">
        <w:rPr>
          <w:rFonts w:ascii="Arial" w:hAnsi="Arial" w:cs="Arial"/>
          <w:bCs/>
          <w:sz w:val="22"/>
          <w:szCs w:val="22"/>
        </w:rPr>
        <w:tab/>
        <w:t>………..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0529B274" w14:textId="77777777" w:rsidR="0024722A" w:rsidRPr="00FB6AE5" w:rsidRDefault="0082326A" w:rsidP="00F90BA3">
      <w:pPr>
        <w:ind w:firstLine="99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Ing.</w:t>
      </w:r>
      <w:r w:rsidR="00F90BA3" w:rsidRPr="00F90BA3">
        <w:rPr>
          <w:rFonts w:ascii="Arial" w:hAnsi="Arial" w:cs="Arial"/>
          <w:bCs/>
          <w:iCs/>
          <w:sz w:val="22"/>
          <w:szCs w:val="22"/>
        </w:rPr>
        <w:t xml:space="preserve"> Jan </w:t>
      </w:r>
      <w:proofErr w:type="spellStart"/>
      <w:r w:rsidR="00F90BA3" w:rsidRPr="00F90BA3">
        <w:rPr>
          <w:rFonts w:ascii="Arial" w:hAnsi="Arial" w:cs="Arial"/>
          <w:bCs/>
          <w:iCs/>
          <w:sz w:val="22"/>
          <w:szCs w:val="22"/>
        </w:rPr>
        <w:t>Pumpr</w:t>
      </w:r>
      <w:proofErr w:type="spellEnd"/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F90BA3">
        <w:rPr>
          <w:rFonts w:ascii="Arial" w:hAnsi="Arial" w:cs="Arial"/>
          <w:bCs/>
          <w:sz w:val="22"/>
          <w:szCs w:val="22"/>
        </w:rPr>
        <w:t>Jaromír Černý</w:t>
      </w:r>
    </w:p>
    <w:p w14:paraId="2BAFB8CD" w14:textId="77777777" w:rsidR="0024722A" w:rsidRDefault="002329DF" w:rsidP="00F90BA3">
      <w:pPr>
        <w:tabs>
          <w:tab w:val="left" w:pos="5954"/>
        </w:tabs>
        <w:ind w:left="709" w:firstLine="42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24722A" w:rsidRPr="00FB6AE5">
        <w:rPr>
          <w:rFonts w:ascii="Arial" w:hAnsi="Arial" w:cs="Arial"/>
          <w:bCs/>
          <w:sz w:val="22"/>
          <w:szCs w:val="22"/>
        </w:rPr>
        <w:t>ístostarosta</w:t>
      </w:r>
      <w:r w:rsidR="00F90BA3">
        <w:rPr>
          <w:rFonts w:ascii="Arial" w:hAnsi="Arial" w:cs="Arial"/>
          <w:bCs/>
          <w:sz w:val="22"/>
          <w:szCs w:val="22"/>
        </w:rPr>
        <w:tab/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F514DD8" w14:textId="77777777" w:rsidR="00174110" w:rsidRDefault="0017411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D2401E1" w14:textId="77777777" w:rsidR="00174110" w:rsidRPr="00FB6AE5" w:rsidRDefault="0017411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968E73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87BC21D" w14:textId="77777777" w:rsidR="0024722A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</w:t>
      </w:r>
      <w:r w:rsidR="002558C2">
        <w:rPr>
          <w:rFonts w:ascii="Arial" w:hAnsi="Arial" w:cs="Arial"/>
          <w:sz w:val="22"/>
          <w:szCs w:val="22"/>
        </w:rPr>
        <w:t>13.12.2021</w:t>
      </w:r>
    </w:p>
    <w:p w14:paraId="7ED299CA" w14:textId="77777777" w:rsidR="00174110" w:rsidRDefault="00174110">
      <w:pPr>
        <w:rPr>
          <w:rFonts w:ascii="Arial" w:hAnsi="Arial" w:cs="Arial"/>
          <w:sz w:val="22"/>
          <w:szCs w:val="22"/>
        </w:rPr>
      </w:pPr>
    </w:p>
    <w:p w14:paraId="7062D09E" w14:textId="77777777" w:rsidR="00174110" w:rsidRPr="00FB6AE5" w:rsidRDefault="00174110">
      <w:pPr>
        <w:rPr>
          <w:rFonts w:ascii="Arial" w:hAnsi="Arial" w:cs="Arial"/>
          <w:sz w:val="22"/>
          <w:szCs w:val="22"/>
        </w:rPr>
      </w:pPr>
    </w:p>
    <w:p w14:paraId="19EA2F84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="00E2491F">
        <w:rPr>
          <w:rFonts w:ascii="Arial" w:hAnsi="Arial" w:cs="Arial"/>
          <w:sz w:val="22"/>
          <w:szCs w:val="22"/>
        </w:rPr>
        <w:t>…………</w:t>
      </w:r>
      <w:r w:rsidR="00D736CB">
        <w:rPr>
          <w:rFonts w:ascii="Arial" w:hAnsi="Arial" w:cs="Arial"/>
          <w:sz w:val="22"/>
          <w:szCs w:val="22"/>
        </w:rPr>
        <w:t>…………</w:t>
      </w:r>
    </w:p>
    <w:sectPr w:rsidR="009859B0" w:rsidRPr="00CB5754" w:rsidSect="00733A8F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859C" w14:textId="77777777" w:rsidR="00733A8F" w:rsidRDefault="00733A8F">
      <w:r>
        <w:separator/>
      </w:r>
    </w:p>
  </w:endnote>
  <w:endnote w:type="continuationSeparator" w:id="0">
    <w:p w14:paraId="46514D6C" w14:textId="77777777" w:rsidR="00733A8F" w:rsidRDefault="0073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2C5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229F29F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29222" w14:textId="77777777" w:rsidR="00733A8F" w:rsidRDefault="00733A8F">
      <w:r>
        <w:separator/>
      </w:r>
    </w:p>
  </w:footnote>
  <w:footnote w:type="continuationSeparator" w:id="0">
    <w:p w14:paraId="1B987C75" w14:textId="77777777" w:rsidR="00733A8F" w:rsidRDefault="00733A8F">
      <w:r>
        <w:continuationSeparator/>
      </w:r>
    </w:p>
  </w:footnote>
  <w:footnote w:id="1">
    <w:p w14:paraId="38D4DDB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94B010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8B0"/>
    <w:multiLevelType w:val="hybridMultilevel"/>
    <w:tmpl w:val="7ECA7D3C"/>
    <w:lvl w:ilvl="0" w:tplc="EC44B2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-28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6" w:hanging="360"/>
      </w:pPr>
    </w:lvl>
    <w:lvl w:ilvl="2" w:tplc="0405001B" w:tentative="1">
      <w:start w:val="1"/>
      <w:numFmt w:val="lowerRoman"/>
      <w:lvlText w:val="%3."/>
      <w:lvlJc w:val="right"/>
      <w:pPr>
        <w:ind w:left="1156" w:hanging="180"/>
      </w:pPr>
    </w:lvl>
    <w:lvl w:ilvl="3" w:tplc="0405000F" w:tentative="1">
      <w:start w:val="1"/>
      <w:numFmt w:val="decimal"/>
      <w:lvlText w:val="%4."/>
      <w:lvlJc w:val="left"/>
      <w:pPr>
        <w:ind w:left="1876" w:hanging="360"/>
      </w:pPr>
    </w:lvl>
    <w:lvl w:ilvl="4" w:tplc="04050019" w:tentative="1">
      <w:start w:val="1"/>
      <w:numFmt w:val="lowerLetter"/>
      <w:lvlText w:val="%5."/>
      <w:lvlJc w:val="left"/>
      <w:pPr>
        <w:ind w:left="2596" w:hanging="360"/>
      </w:pPr>
    </w:lvl>
    <w:lvl w:ilvl="5" w:tplc="0405001B" w:tentative="1">
      <w:start w:val="1"/>
      <w:numFmt w:val="lowerRoman"/>
      <w:lvlText w:val="%6."/>
      <w:lvlJc w:val="right"/>
      <w:pPr>
        <w:ind w:left="3316" w:hanging="180"/>
      </w:pPr>
    </w:lvl>
    <w:lvl w:ilvl="6" w:tplc="0405000F" w:tentative="1">
      <w:start w:val="1"/>
      <w:numFmt w:val="decimal"/>
      <w:lvlText w:val="%7."/>
      <w:lvlJc w:val="left"/>
      <w:pPr>
        <w:ind w:left="4036" w:hanging="360"/>
      </w:pPr>
    </w:lvl>
    <w:lvl w:ilvl="7" w:tplc="04050019" w:tentative="1">
      <w:start w:val="1"/>
      <w:numFmt w:val="lowerLetter"/>
      <w:lvlText w:val="%8."/>
      <w:lvlJc w:val="left"/>
      <w:pPr>
        <w:ind w:left="4756" w:hanging="360"/>
      </w:pPr>
    </w:lvl>
    <w:lvl w:ilvl="8" w:tplc="0405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2" w15:restartNumberingAfterBreak="0">
    <w:nsid w:val="060641B2"/>
    <w:multiLevelType w:val="hybridMultilevel"/>
    <w:tmpl w:val="55BC8498"/>
    <w:lvl w:ilvl="0" w:tplc="577CC6B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F3EDB"/>
    <w:multiLevelType w:val="hybridMultilevel"/>
    <w:tmpl w:val="DF042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2B522D6E"/>
    <w:lvl w:ilvl="0" w:tplc="3AF2B8C4">
      <w:start w:val="1"/>
      <w:numFmt w:val="decimal"/>
      <w:lvlText w:val="%1)"/>
      <w:lvlJc w:val="left"/>
      <w:pPr>
        <w:ind w:left="501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30D60F2C"/>
    <w:lvl w:ilvl="0" w:tplc="79786398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27B3E"/>
    <w:multiLevelType w:val="hybridMultilevel"/>
    <w:tmpl w:val="5BCAE2B8"/>
    <w:lvl w:ilvl="0" w:tplc="C158045A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636F0"/>
    <w:multiLevelType w:val="hybridMultilevel"/>
    <w:tmpl w:val="8B6408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0C33AD"/>
    <w:multiLevelType w:val="hybridMultilevel"/>
    <w:tmpl w:val="B2C020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2E181C53"/>
    <w:multiLevelType w:val="hybridMultilevel"/>
    <w:tmpl w:val="6DBAFFA0"/>
    <w:lvl w:ilvl="0" w:tplc="2130A56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8794012"/>
    <w:multiLevelType w:val="hybridMultilevel"/>
    <w:tmpl w:val="D292AB4E"/>
    <w:lvl w:ilvl="0" w:tplc="617C4B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3F5C14"/>
    <w:multiLevelType w:val="hybridMultilevel"/>
    <w:tmpl w:val="46C6A80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1333CB"/>
    <w:multiLevelType w:val="hybridMultilevel"/>
    <w:tmpl w:val="12A484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E30A9"/>
    <w:multiLevelType w:val="hybridMultilevel"/>
    <w:tmpl w:val="DFD46E08"/>
    <w:lvl w:ilvl="0" w:tplc="617C4B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E6ABA"/>
    <w:multiLevelType w:val="hybridMultilevel"/>
    <w:tmpl w:val="1E5E4E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D72659A"/>
    <w:multiLevelType w:val="hybridMultilevel"/>
    <w:tmpl w:val="885A81F4"/>
    <w:lvl w:ilvl="0" w:tplc="FDFA15B6">
      <w:start w:val="1"/>
      <w:numFmt w:val="decimal"/>
      <w:lvlText w:val="%1)"/>
      <w:lvlJc w:val="left"/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3F5236B"/>
    <w:multiLevelType w:val="hybridMultilevel"/>
    <w:tmpl w:val="4888F5C4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5B102EA7"/>
    <w:multiLevelType w:val="hybridMultilevel"/>
    <w:tmpl w:val="BDD05F5C"/>
    <w:lvl w:ilvl="0" w:tplc="B31E1C3C">
      <w:start w:val="1"/>
      <w:numFmt w:val="decimal"/>
      <w:lvlText w:val="%1)"/>
      <w:lvlJc w:val="left"/>
      <w:rPr>
        <w:rFonts w:hint="default"/>
        <w:b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3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5F894FF9"/>
    <w:multiLevelType w:val="hybridMultilevel"/>
    <w:tmpl w:val="949A5D0E"/>
    <w:lvl w:ilvl="0" w:tplc="427AABE2">
      <w:start w:val="1"/>
      <w:numFmt w:val="decimal"/>
      <w:lvlText w:val="%1)"/>
      <w:lvlJc w:val="left"/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C78A3"/>
    <w:multiLevelType w:val="hybridMultilevel"/>
    <w:tmpl w:val="7B2A6B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902306"/>
    <w:multiLevelType w:val="hybridMultilevel"/>
    <w:tmpl w:val="F08480DC"/>
    <w:lvl w:ilvl="0" w:tplc="122A5AD6">
      <w:start w:val="1"/>
      <w:numFmt w:val="decimal"/>
      <w:lvlText w:val="%1)"/>
      <w:lvlJc w:val="left"/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E23832DC"/>
    <w:lvl w:ilvl="0" w:tplc="3F5CF5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 w16cid:durableId="2017489033">
    <w:abstractNumId w:val="12"/>
  </w:num>
  <w:num w:numId="2" w16cid:durableId="2021156933">
    <w:abstractNumId w:val="46"/>
  </w:num>
  <w:num w:numId="3" w16cid:durableId="1861581810">
    <w:abstractNumId w:val="7"/>
  </w:num>
  <w:num w:numId="4" w16cid:durableId="1031960564">
    <w:abstractNumId w:val="36"/>
  </w:num>
  <w:num w:numId="5" w16cid:durableId="202333065">
    <w:abstractNumId w:val="32"/>
  </w:num>
  <w:num w:numId="6" w16cid:durableId="1608659210">
    <w:abstractNumId w:val="42"/>
  </w:num>
  <w:num w:numId="7" w16cid:durableId="185141077">
    <w:abstractNumId w:val="14"/>
  </w:num>
  <w:num w:numId="8" w16cid:durableId="46341501">
    <w:abstractNumId w:val="3"/>
  </w:num>
  <w:num w:numId="9" w16cid:durableId="33429516">
    <w:abstractNumId w:val="41"/>
  </w:num>
  <w:num w:numId="10" w16cid:durableId="1216625467">
    <w:abstractNumId w:val="34"/>
  </w:num>
  <w:num w:numId="11" w16cid:durableId="2043628081">
    <w:abstractNumId w:val="33"/>
  </w:num>
  <w:num w:numId="12" w16cid:durableId="2120559910">
    <w:abstractNumId w:val="17"/>
  </w:num>
  <w:num w:numId="13" w16cid:durableId="1304194099">
    <w:abstractNumId w:val="37"/>
  </w:num>
  <w:num w:numId="14" w16cid:durableId="539588032">
    <w:abstractNumId w:val="45"/>
  </w:num>
  <w:num w:numId="15" w16cid:durableId="417410177">
    <w:abstractNumId w:val="22"/>
  </w:num>
  <w:num w:numId="16" w16cid:durableId="2091659858">
    <w:abstractNumId w:val="44"/>
  </w:num>
  <w:num w:numId="17" w16cid:durableId="649990526">
    <w:abstractNumId w:val="8"/>
  </w:num>
  <w:num w:numId="18" w16cid:durableId="935985634">
    <w:abstractNumId w:val="1"/>
  </w:num>
  <w:num w:numId="19" w16cid:durableId="1734740034">
    <w:abstractNumId w:val="27"/>
  </w:num>
  <w:num w:numId="20" w16cid:durableId="2064518869">
    <w:abstractNumId w:val="39"/>
  </w:num>
  <w:num w:numId="21" w16cid:durableId="859200114">
    <w:abstractNumId w:val="28"/>
  </w:num>
  <w:num w:numId="22" w16cid:durableId="73016361">
    <w:abstractNumId w:val="30"/>
  </w:num>
  <w:num w:numId="23" w16cid:durableId="2055080351">
    <w:abstractNumId w:val="19"/>
  </w:num>
  <w:num w:numId="24" w16cid:durableId="930890672">
    <w:abstractNumId w:val="9"/>
  </w:num>
  <w:num w:numId="25" w16cid:durableId="2064670664">
    <w:abstractNumId w:val="4"/>
  </w:num>
  <w:num w:numId="26" w16cid:durableId="1260137641">
    <w:abstractNumId w:val="26"/>
  </w:num>
  <w:num w:numId="27" w16cid:durableId="2060127255">
    <w:abstractNumId w:val="6"/>
  </w:num>
  <w:num w:numId="28" w16cid:durableId="1938781655">
    <w:abstractNumId w:val="23"/>
  </w:num>
  <w:num w:numId="29" w16cid:durableId="2086610239">
    <w:abstractNumId w:val="16"/>
  </w:num>
  <w:num w:numId="30" w16cid:durableId="615411921">
    <w:abstractNumId w:val="18"/>
  </w:num>
  <w:num w:numId="31" w16cid:durableId="1607079437">
    <w:abstractNumId w:val="43"/>
  </w:num>
  <w:num w:numId="32" w16cid:durableId="945233812">
    <w:abstractNumId w:val="11"/>
  </w:num>
  <w:num w:numId="33" w16cid:durableId="543253138">
    <w:abstractNumId w:val="10"/>
  </w:num>
  <w:num w:numId="34" w16cid:durableId="1487817407">
    <w:abstractNumId w:val="20"/>
  </w:num>
  <w:num w:numId="35" w16cid:durableId="994577156">
    <w:abstractNumId w:val="24"/>
  </w:num>
  <w:num w:numId="36" w16cid:durableId="1065420787">
    <w:abstractNumId w:val="40"/>
  </w:num>
  <w:num w:numId="37" w16cid:durableId="495417650">
    <w:abstractNumId w:val="35"/>
  </w:num>
  <w:num w:numId="38" w16cid:durableId="1155686173">
    <w:abstractNumId w:val="31"/>
  </w:num>
  <w:num w:numId="39" w16cid:durableId="444154594">
    <w:abstractNumId w:val="13"/>
  </w:num>
  <w:num w:numId="40" w16cid:durableId="186450616">
    <w:abstractNumId w:val="29"/>
  </w:num>
  <w:num w:numId="41" w16cid:durableId="243422004">
    <w:abstractNumId w:val="25"/>
  </w:num>
  <w:num w:numId="42" w16cid:durableId="1197080760">
    <w:abstractNumId w:val="15"/>
  </w:num>
  <w:num w:numId="43" w16cid:durableId="1385375479">
    <w:abstractNumId w:val="21"/>
  </w:num>
  <w:num w:numId="44" w16cid:durableId="407505951">
    <w:abstractNumId w:val="2"/>
  </w:num>
  <w:num w:numId="45" w16cid:durableId="998733531">
    <w:abstractNumId w:val="38"/>
  </w:num>
  <w:num w:numId="46" w16cid:durableId="114906493">
    <w:abstractNumId w:val="5"/>
  </w:num>
  <w:num w:numId="47" w16cid:durableId="162018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34C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B65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3C8E"/>
    <w:rsid w:val="001468F1"/>
    <w:rsid w:val="001476FD"/>
    <w:rsid w:val="001510B8"/>
    <w:rsid w:val="00164E8B"/>
    <w:rsid w:val="001724A3"/>
    <w:rsid w:val="00174110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29DF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8C2"/>
    <w:rsid w:val="00255AE6"/>
    <w:rsid w:val="00261098"/>
    <w:rsid w:val="00262D62"/>
    <w:rsid w:val="0026520E"/>
    <w:rsid w:val="00265EF4"/>
    <w:rsid w:val="00267188"/>
    <w:rsid w:val="002807BF"/>
    <w:rsid w:val="002A020A"/>
    <w:rsid w:val="002A3581"/>
    <w:rsid w:val="002A5A25"/>
    <w:rsid w:val="002B2668"/>
    <w:rsid w:val="002B6EA7"/>
    <w:rsid w:val="002B7E6B"/>
    <w:rsid w:val="002C32D2"/>
    <w:rsid w:val="002C3644"/>
    <w:rsid w:val="002C442F"/>
    <w:rsid w:val="002D64B8"/>
    <w:rsid w:val="002D7DAC"/>
    <w:rsid w:val="002E52D9"/>
    <w:rsid w:val="002E55E2"/>
    <w:rsid w:val="002F6C9F"/>
    <w:rsid w:val="00304F2D"/>
    <w:rsid w:val="00306013"/>
    <w:rsid w:val="0031415A"/>
    <w:rsid w:val="00320CF7"/>
    <w:rsid w:val="0032634F"/>
    <w:rsid w:val="0034317B"/>
    <w:rsid w:val="00343C2D"/>
    <w:rsid w:val="00344369"/>
    <w:rsid w:val="00352DD8"/>
    <w:rsid w:val="003573A3"/>
    <w:rsid w:val="00372594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F15"/>
    <w:rsid w:val="00414D31"/>
    <w:rsid w:val="00421C34"/>
    <w:rsid w:val="00423176"/>
    <w:rsid w:val="00425B78"/>
    <w:rsid w:val="0042723F"/>
    <w:rsid w:val="00431942"/>
    <w:rsid w:val="00435697"/>
    <w:rsid w:val="004443CD"/>
    <w:rsid w:val="00453AB3"/>
    <w:rsid w:val="004761AD"/>
    <w:rsid w:val="00476A0B"/>
    <w:rsid w:val="00486E98"/>
    <w:rsid w:val="00492D2F"/>
    <w:rsid w:val="004966EB"/>
    <w:rsid w:val="004B018B"/>
    <w:rsid w:val="004C5CD8"/>
    <w:rsid w:val="004D0009"/>
    <w:rsid w:val="004D0546"/>
    <w:rsid w:val="004D0753"/>
    <w:rsid w:val="004D30A2"/>
    <w:rsid w:val="004D3973"/>
    <w:rsid w:val="004D5A15"/>
    <w:rsid w:val="004F0D16"/>
    <w:rsid w:val="00502A5D"/>
    <w:rsid w:val="00503F10"/>
    <w:rsid w:val="00505735"/>
    <w:rsid w:val="0051226B"/>
    <w:rsid w:val="0052041F"/>
    <w:rsid w:val="00525ABF"/>
    <w:rsid w:val="00527E4E"/>
    <w:rsid w:val="00540721"/>
    <w:rsid w:val="00540BAC"/>
    <w:rsid w:val="00543342"/>
    <w:rsid w:val="00543380"/>
    <w:rsid w:val="0054776B"/>
    <w:rsid w:val="00547890"/>
    <w:rsid w:val="00550D41"/>
    <w:rsid w:val="00552FFF"/>
    <w:rsid w:val="00553896"/>
    <w:rsid w:val="00553B78"/>
    <w:rsid w:val="00555FEB"/>
    <w:rsid w:val="00560DED"/>
    <w:rsid w:val="0056694A"/>
    <w:rsid w:val="00572A15"/>
    <w:rsid w:val="00576E29"/>
    <w:rsid w:val="00591CFA"/>
    <w:rsid w:val="0059780C"/>
    <w:rsid w:val="005A3FFD"/>
    <w:rsid w:val="005C0885"/>
    <w:rsid w:val="005C6841"/>
    <w:rsid w:val="005C7494"/>
    <w:rsid w:val="005C7FAC"/>
    <w:rsid w:val="005D29B1"/>
    <w:rsid w:val="005D380E"/>
    <w:rsid w:val="005D6CD7"/>
    <w:rsid w:val="005E114F"/>
    <w:rsid w:val="005E2539"/>
    <w:rsid w:val="005E3069"/>
    <w:rsid w:val="005F0210"/>
    <w:rsid w:val="005F1D1F"/>
    <w:rsid w:val="006025AC"/>
    <w:rsid w:val="006101FB"/>
    <w:rsid w:val="00612E34"/>
    <w:rsid w:val="00617D61"/>
    <w:rsid w:val="00617FE8"/>
    <w:rsid w:val="00620481"/>
    <w:rsid w:val="006277AF"/>
    <w:rsid w:val="00630AE1"/>
    <w:rsid w:val="00631FD9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3A8F"/>
    <w:rsid w:val="0073528A"/>
    <w:rsid w:val="00745703"/>
    <w:rsid w:val="00765052"/>
    <w:rsid w:val="007654D3"/>
    <w:rsid w:val="00777412"/>
    <w:rsid w:val="00787EE1"/>
    <w:rsid w:val="00790816"/>
    <w:rsid w:val="007909DA"/>
    <w:rsid w:val="00795009"/>
    <w:rsid w:val="00797A40"/>
    <w:rsid w:val="007A3B21"/>
    <w:rsid w:val="007A514D"/>
    <w:rsid w:val="007B6584"/>
    <w:rsid w:val="007B792E"/>
    <w:rsid w:val="007C40FF"/>
    <w:rsid w:val="007C5157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26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646"/>
    <w:rsid w:val="00872F8B"/>
    <w:rsid w:val="008A0526"/>
    <w:rsid w:val="008A20A1"/>
    <w:rsid w:val="008A2FC7"/>
    <w:rsid w:val="008A4009"/>
    <w:rsid w:val="008B0BBE"/>
    <w:rsid w:val="008B3003"/>
    <w:rsid w:val="008B4493"/>
    <w:rsid w:val="008C3A2A"/>
    <w:rsid w:val="008D2025"/>
    <w:rsid w:val="008D3350"/>
    <w:rsid w:val="008E10CD"/>
    <w:rsid w:val="008E4005"/>
    <w:rsid w:val="008F1E1D"/>
    <w:rsid w:val="009007DD"/>
    <w:rsid w:val="00911A18"/>
    <w:rsid w:val="00912D28"/>
    <w:rsid w:val="009146F3"/>
    <w:rsid w:val="00915FF6"/>
    <w:rsid w:val="00916185"/>
    <w:rsid w:val="009175D0"/>
    <w:rsid w:val="00923300"/>
    <w:rsid w:val="009374E9"/>
    <w:rsid w:val="009401A1"/>
    <w:rsid w:val="00940656"/>
    <w:rsid w:val="00941268"/>
    <w:rsid w:val="0094179C"/>
    <w:rsid w:val="00951700"/>
    <w:rsid w:val="00961EEC"/>
    <w:rsid w:val="009722E1"/>
    <w:rsid w:val="00973C0E"/>
    <w:rsid w:val="009743BA"/>
    <w:rsid w:val="009774F4"/>
    <w:rsid w:val="009859B0"/>
    <w:rsid w:val="009A0DDF"/>
    <w:rsid w:val="009A1A48"/>
    <w:rsid w:val="009A64B8"/>
    <w:rsid w:val="009B45F9"/>
    <w:rsid w:val="009B50E5"/>
    <w:rsid w:val="009B680A"/>
    <w:rsid w:val="009B77CC"/>
    <w:rsid w:val="009C37C9"/>
    <w:rsid w:val="009C7464"/>
    <w:rsid w:val="009D45A6"/>
    <w:rsid w:val="009D5C19"/>
    <w:rsid w:val="009E0D11"/>
    <w:rsid w:val="009E4450"/>
    <w:rsid w:val="009E5176"/>
    <w:rsid w:val="009E639B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125E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6BCC"/>
    <w:rsid w:val="00BA2FB8"/>
    <w:rsid w:val="00BA69CF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2F9D"/>
    <w:rsid w:val="00C06DBD"/>
    <w:rsid w:val="00C125FE"/>
    <w:rsid w:val="00C169D0"/>
    <w:rsid w:val="00C20056"/>
    <w:rsid w:val="00C230E9"/>
    <w:rsid w:val="00C25DCE"/>
    <w:rsid w:val="00C3782E"/>
    <w:rsid w:val="00C45BF9"/>
    <w:rsid w:val="00C4771C"/>
    <w:rsid w:val="00C53B95"/>
    <w:rsid w:val="00C656E1"/>
    <w:rsid w:val="00C67796"/>
    <w:rsid w:val="00C742D1"/>
    <w:rsid w:val="00C819B3"/>
    <w:rsid w:val="00C8342C"/>
    <w:rsid w:val="00C9368B"/>
    <w:rsid w:val="00C94283"/>
    <w:rsid w:val="00C97EED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165D"/>
    <w:rsid w:val="00DF28D8"/>
    <w:rsid w:val="00DF47A7"/>
    <w:rsid w:val="00DF62A3"/>
    <w:rsid w:val="00E02E45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47AD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BA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3AC00"/>
  <w15:chartTrackingRefBased/>
  <w15:docId w15:val="{34732FF4-FD64-46D6-87B5-71E6901D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612E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612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Jaromír Černý</cp:lastModifiedBy>
  <cp:revision>2</cp:revision>
  <cp:lastPrinted>2021-12-22T06:06:00Z</cp:lastPrinted>
  <dcterms:created xsi:type="dcterms:W3CDTF">2024-04-26T08:24:00Z</dcterms:created>
  <dcterms:modified xsi:type="dcterms:W3CDTF">2024-04-26T08:24:00Z</dcterms:modified>
</cp:coreProperties>
</file>