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995B2" w14:textId="67489B86" w:rsidR="00C57AC6" w:rsidRPr="003071BE" w:rsidRDefault="0027055F" w:rsidP="0027055F">
      <w:pPr>
        <w:tabs>
          <w:tab w:val="left" w:pos="390"/>
          <w:tab w:val="center" w:pos="4536"/>
        </w:tabs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D59FE" w:rsidRPr="00CD59FE">
        <w:rPr>
          <w:rFonts w:ascii="Arial" w:hAnsi="Arial" w:cs="Arial"/>
          <w:b/>
          <w:sz w:val="28"/>
          <w:szCs w:val="28"/>
        </w:rPr>
        <w:t>OBEC Domanín</w:t>
      </w:r>
    </w:p>
    <w:p w14:paraId="1160D151" w14:textId="0058D024" w:rsidR="00C57AC6" w:rsidRPr="003071BE" w:rsidRDefault="00CD59FE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D59FE">
        <w:rPr>
          <w:rFonts w:ascii="Arial" w:hAnsi="Arial" w:cs="Arial"/>
          <w:b/>
          <w:sz w:val="28"/>
          <w:szCs w:val="28"/>
        </w:rPr>
        <w:t>Zastupitelstvo obce Domanín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7C1CA5D2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obce </w:t>
      </w:r>
      <w:r w:rsidR="004A3959" w:rsidRPr="004A3959">
        <w:rPr>
          <w:rFonts w:ascii="Arial" w:hAnsi="Arial" w:cs="Arial"/>
          <w:b/>
          <w:sz w:val="28"/>
          <w:szCs w:val="28"/>
        </w:rPr>
        <w:t>Domanín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7223B61D" w14:textId="0AB025A2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kterou se mění </w:t>
      </w:r>
      <w:r w:rsidR="004A3959">
        <w:rPr>
          <w:rFonts w:ascii="Arial" w:hAnsi="Arial" w:cs="Arial"/>
          <w:b/>
          <w:sz w:val="28"/>
          <w:szCs w:val="28"/>
        </w:rPr>
        <w:t>některé obecně závazné vyhlášky obce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1B51451B" w14:textId="79DDCC28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4A3959" w:rsidRPr="004A3959">
        <w:rPr>
          <w:rFonts w:ascii="Arial" w:hAnsi="Arial" w:cs="Arial"/>
          <w:szCs w:val="24"/>
          <w:lang w:val="cs-CZ"/>
        </w:rPr>
        <w:t>Domanín</w:t>
      </w:r>
      <w:r w:rsidRPr="003071BE">
        <w:rPr>
          <w:rFonts w:ascii="Arial" w:hAnsi="Arial" w:cs="Arial"/>
          <w:szCs w:val="24"/>
        </w:rPr>
        <w:t xml:space="preserve"> na svém zasedání dne </w:t>
      </w:r>
      <w:r w:rsidR="0047157C">
        <w:rPr>
          <w:rFonts w:ascii="Arial" w:hAnsi="Arial" w:cs="Arial"/>
          <w:szCs w:val="24"/>
          <w:lang w:val="cs-CZ"/>
        </w:rPr>
        <w:t>8. 10.</w:t>
      </w:r>
      <w:r w:rsidR="001C1B13">
        <w:rPr>
          <w:rFonts w:ascii="Arial" w:hAnsi="Arial" w:cs="Arial"/>
          <w:szCs w:val="24"/>
          <w:lang w:val="cs-CZ"/>
        </w:rPr>
        <w:t xml:space="preserve"> 202</w:t>
      </w:r>
      <w:r w:rsidR="00502D6F">
        <w:rPr>
          <w:rFonts w:ascii="Arial" w:hAnsi="Arial" w:cs="Arial"/>
          <w:szCs w:val="24"/>
          <w:lang w:val="cs-CZ"/>
        </w:rPr>
        <w:t>4</w:t>
      </w:r>
      <w:r w:rsidRPr="003071BE">
        <w:rPr>
          <w:rFonts w:ascii="Arial" w:hAnsi="Arial" w:cs="Arial"/>
          <w:szCs w:val="24"/>
        </w:rPr>
        <w:t xml:space="preserve"> usnesením č.</w:t>
      </w:r>
      <w:r w:rsidR="0047157C">
        <w:rPr>
          <w:rFonts w:ascii="Arial" w:hAnsi="Arial" w:cs="Arial"/>
          <w:szCs w:val="24"/>
          <w:lang w:val="cs-CZ"/>
        </w:rPr>
        <w:t> 12/23/2024</w:t>
      </w:r>
      <w:r w:rsidRPr="003071BE">
        <w:rPr>
          <w:rFonts w:ascii="Arial" w:hAnsi="Arial" w:cs="Arial"/>
          <w:szCs w:val="24"/>
        </w:rPr>
        <w:t xml:space="preserve"> </w:t>
      </w:r>
      <w:r w:rsidR="001C1B13" w:rsidRPr="001C1B13">
        <w:rPr>
          <w:rFonts w:ascii="Arial" w:hAnsi="Arial" w:cs="Arial"/>
          <w:szCs w:val="24"/>
        </w:rPr>
        <w:t xml:space="preserve">usneslo vydat na základě § 14 zákona č. 565/1990 Sb., o místních poplatcích, ve znění pozdějších předpisů (dále jen „zákon o místních poplatcích“), </w:t>
      </w:r>
      <w:r w:rsidR="002E5193" w:rsidRPr="002E5193">
        <w:rPr>
          <w:rFonts w:ascii="Arial" w:hAnsi="Arial" w:cs="Arial"/>
          <w:szCs w:val="24"/>
        </w:rPr>
        <w:t xml:space="preserve">§ 24 odst. 2 zákona č. 246/1992Sb., na ochranu zvířat proti týrání, ve znění pozdějších předpisů </w:t>
      </w:r>
      <w:r w:rsidR="001C1B13" w:rsidRPr="001C1B13">
        <w:rPr>
          <w:rFonts w:ascii="Arial" w:hAnsi="Arial" w:cs="Arial"/>
          <w:szCs w:val="24"/>
        </w:rPr>
        <w:t>a v souladu s § 10 písm. d) a § 84 odst. 2 písm. h) zákona č. 128/2000 Sb., o obcích (obecní zřízení), ve znění pozdějších předpisů, tuto obecně závaznou vyhlášku (dále jen „vyhláška“):</w:t>
      </w:r>
    </w:p>
    <w:p w14:paraId="17D4EE8F" w14:textId="77777777" w:rsidR="00C57AC6" w:rsidRDefault="00C57AC6" w:rsidP="0027055F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6B7212B5" w:rsidR="00C57AC6" w:rsidRPr="003609D6" w:rsidRDefault="00C57AC6" w:rsidP="0027055F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3609D6">
        <w:rPr>
          <w:rFonts w:ascii="Arial" w:hAnsi="Arial" w:cs="Arial"/>
          <w:b/>
          <w:bCs/>
          <w:szCs w:val="24"/>
          <w:lang w:val="cs-CZ"/>
        </w:rPr>
        <w:t xml:space="preserve">Změna </w:t>
      </w:r>
      <w:r w:rsidR="004A3959">
        <w:rPr>
          <w:rFonts w:ascii="Arial" w:hAnsi="Arial" w:cs="Arial"/>
          <w:b/>
          <w:bCs/>
          <w:szCs w:val="24"/>
          <w:lang w:val="cs-CZ"/>
        </w:rPr>
        <w:t>obecně závazných vyhlášek</w:t>
      </w:r>
    </w:p>
    <w:p w14:paraId="04481706" w14:textId="4CBDF845" w:rsidR="003071BE" w:rsidRDefault="00296CEE" w:rsidP="00296CEE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Cs w:val="24"/>
          <w:lang w:val="cs-CZ"/>
        </w:rPr>
      </w:pPr>
      <w:r w:rsidRPr="00296CEE">
        <w:rPr>
          <w:rFonts w:ascii="Arial" w:hAnsi="Arial" w:cs="Arial"/>
          <w:szCs w:val="24"/>
          <w:lang w:val="cs-CZ"/>
        </w:rPr>
        <w:t>Obecně závazná vyhláška obce Domanín č. 2/2009</w:t>
      </w:r>
      <w:r>
        <w:rPr>
          <w:rFonts w:ascii="Arial" w:hAnsi="Arial" w:cs="Arial"/>
          <w:szCs w:val="24"/>
          <w:lang w:val="cs-CZ"/>
        </w:rPr>
        <w:t xml:space="preserve"> </w:t>
      </w:r>
      <w:r w:rsidRPr="00296CEE">
        <w:rPr>
          <w:rFonts w:ascii="Arial" w:hAnsi="Arial" w:cs="Arial"/>
          <w:szCs w:val="24"/>
          <w:lang w:val="cs-CZ"/>
        </w:rPr>
        <w:t>k zabezpečení místních záležitostí veřejného pořádku a o pravidlech pohybu psů na veřejných prostranstvích</w:t>
      </w:r>
      <w:r w:rsidR="001C1B13" w:rsidRPr="00296CEE">
        <w:rPr>
          <w:rFonts w:ascii="Arial" w:hAnsi="Arial" w:cs="Arial"/>
          <w:szCs w:val="24"/>
          <w:lang w:val="cs-CZ"/>
        </w:rPr>
        <w:t xml:space="preserve">, ze dne </w:t>
      </w:r>
      <w:r>
        <w:rPr>
          <w:rFonts w:ascii="Arial" w:hAnsi="Arial" w:cs="Arial"/>
          <w:szCs w:val="24"/>
          <w:lang w:val="cs-CZ"/>
        </w:rPr>
        <w:t>7</w:t>
      </w:r>
      <w:r w:rsidR="003071BE" w:rsidRPr="00296CEE">
        <w:rPr>
          <w:rFonts w:ascii="Arial" w:hAnsi="Arial" w:cs="Arial"/>
          <w:szCs w:val="24"/>
          <w:lang w:val="cs-CZ"/>
        </w:rPr>
        <w:t xml:space="preserve">. </w:t>
      </w:r>
      <w:r>
        <w:rPr>
          <w:rFonts w:ascii="Arial" w:hAnsi="Arial" w:cs="Arial"/>
          <w:szCs w:val="24"/>
          <w:lang w:val="cs-CZ"/>
        </w:rPr>
        <w:t>dubna</w:t>
      </w:r>
      <w:r w:rsidR="003071BE" w:rsidRPr="00296CEE">
        <w:rPr>
          <w:rFonts w:ascii="Arial" w:hAnsi="Arial" w:cs="Arial"/>
          <w:szCs w:val="24"/>
          <w:lang w:val="cs-CZ"/>
        </w:rPr>
        <w:t xml:space="preserve"> 20</w:t>
      </w:r>
      <w:r>
        <w:rPr>
          <w:rFonts w:ascii="Arial" w:hAnsi="Arial" w:cs="Arial"/>
          <w:szCs w:val="24"/>
          <w:lang w:val="cs-CZ"/>
        </w:rPr>
        <w:t>09</w:t>
      </w:r>
      <w:r w:rsidR="003071BE" w:rsidRPr="00296CEE">
        <w:rPr>
          <w:rFonts w:ascii="Arial" w:hAnsi="Arial" w:cs="Arial"/>
          <w:szCs w:val="24"/>
          <w:lang w:val="cs-CZ"/>
        </w:rPr>
        <w:t>, se mění takto:</w:t>
      </w:r>
    </w:p>
    <w:p w14:paraId="2EEA49BB" w14:textId="2994FA84" w:rsidR="00296CEE" w:rsidRDefault="00100C6C" w:rsidP="00100C6C">
      <w:pPr>
        <w:pStyle w:val="Zkladntext"/>
        <w:numPr>
          <w:ilvl w:val="0"/>
          <w:numId w:val="19"/>
        </w:numPr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V čl. 2 odst. 2 se vypouští slova „</w:t>
      </w:r>
      <w:r w:rsidRPr="00D003B7">
        <w:rPr>
          <w:rFonts w:ascii="Arial" w:hAnsi="Arial" w:cs="Arial"/>
          <w:i/>
          <w:iCs/>
          <w:szCs w:val="24"/>
          <w:lang w:val="cs-CZ"/>
        </w:rPr>
        <w:t>ve vlastnictví obce</w:t>
      </w:r>
      <w:r>
        <w:rPr>
          <w:rFonts w:ascii="Arial" w:hAnsi="Arial" w:cs="Arial"/>
          <w:szCs w:val="24"/>
          <w:lang w:val="cs-CZ"/>
        </w:rPr>
        <w:t>“.</w:t>
      </w:r>
    </w:p>
    <w:p w14:paraId="29B85BA2" w14:textId="09F06EA8" w:rsidR="00100C6C" w:rsidRDefault="00100C6C" w:rsidP="006909BA">
      <w:pPr>
        <w:pStyle w:val="Zkladntext"/>
        <w:numPr>
          <w:ilvl w:val="0"/>
          <w:numId w:val="19"/>
        </w:numPr>
        <w:jc w:val="both"/>
        <w:rPr>
          <w:rFonts w:ascii="Arial" w:hAnsi="Arial" w:cs="Arial"/>
          <w:szCs w:val="24"/>
          <w:lang w:val="cs-CZ"/>
        </w:rPr>
      </w:pPr>
      <w:r w:rsidRPr="00D003B7">
        <w:rPr>
          <w:rFonts w:ascii="Arial" w:hAnsi="Arial" w:cs="Arial"/>
          <w:szCs w:val="24"/>
          <w:lang w:val="cs-CZ"/>
        </w:rPr>
        <w:t>Poznámka pod čarou č. 3 nově zní</w:t>
      </w:r>
      <w:r w:rsidR="00D003B7">
        <w:rPr>
          <w:rFonts w:ascii="Arial" w:hAnsi="Arial" w:cs="Arial"/>
          <w:szCs w:val="24"/>
          <w:lang w:val="cs-CZ"/>
        </w:rPr>
        <w:t>:</w:t>
      </w:r>
      <w:r w:rsidRPr="00D003B7">
        <w:rPr>
          <w:rFonts w:ascii="Arial" w:hAnsi="Arial" w:cs="Arial"/>
          <w:szCs w:val="24"/>
          <w:lang w:val="cs-CZ"/>
        </w:rPr>
        <w:t xml:space="preserve"> </w:t>
      </w:r>
      <w:r w:rsidR="00D003B7" w:rsidRPr="00D003B7">
        <w:rPr>
          <w:rFonts w:ascii="Arial" w:hAnsi="Arial" w:cs="Arial"/>
          <w:szCs w:val="24"/>
          <w:lang w:val="cs-CZ"/>
        </w:rPr>
        <w:t>„</w:t>
      </w:r>
      <w:r w:rsidR="00D003B7" w:rsidRPr="00D003B7">
        <w:rPr>
          <w:rFonts w:ascii="Arial" w:hAnsi="Arial" w:cs="Arial"/>
          <w:i/>
          <w:iCs/>
          <w:szCs w:val="24"/>
          <w:lang w:val="cs-CZ"/>
        </w:rPr>
        <w:t>3) např. - § 11 odst. 2 a § 13 odst. 1 zákona č. 246/1992Sb. na ochranu zvířat proti týrání</w:t>
      </w:r>
      <w:r w:rsidR="00D003B7">
        <w:rPr>
          <w:rFonts w:ascii="Arial" w:hAnsi="Arial" w:cs="Arial"/>
          <w:i/>
          <w:iCs/>
          <w:szCs w:val="24"/>
          <w:lang w:val="cs-CZ"/>
        </w:rPr>
        <w:t>, ve znění pozdějších předpisů</w:t>
      </w:r>
      <w:r w:rsidR="00D003B7" w:rsidRPr="00D003B7">
        <w:rPr>
          <w:rFonts w:ascii="Arial" w:hAnsi="Arial" w:cs="Arial"/>
          <w:i/>
          <w:iCs/>
          <w:szCs w:val="24"/>
          <w:lang w:val="cs-CZ"/>
        </w:rPr>
        <w:t>; za přestupek lze udělit pokutu až 100 000,- Kč u fyzických osob a</w:t>
      </w:r>
      <w:r w:rsidR="00D003B7">
        <w:rPr>
          <w:rFonts w:ascii="Arial" w:hAnsi="Arial" w:cs="Arial"/>
          <w:i/>
          <w:iCs/>
          <w:szCs w:val="24"/>
          <w:lang w:val="cs-CZ"/>
        </w:rPr>
        <w:t> </w:t>
      </w:r>
      <w:r w:rsidR="00D003B7" w:rsidRPr="00D003B7">
        <w:rPr>
          <w:rFonts w:ascii="Arial" w:hAnsi="Arial" w:cs="Arial"/>
          <w:i/>
          <w:iCs/>
          <w:szCs w:val="24"/>
          <w:lang w:val="cs-CZ"/>
        </w:rPr>
        <w:t>až 200 000,- Kč u právnických a podnikajících fyzických osob</w:t>
      </w:r>
      <w:r w:rsidR="00D003B7">
        <w:rPr>
          <w:rFonts w:ascii="Arial" w:hAnsi="Arial" w:cs="Arial"/>
          <w:szCs w:val="24"/>
          <w:lang w:val="cs-CZ"/>
        </w:rPr>
        <w:t>“.</w:t>
      </w:r>
    </w:p>
    <w:p w14:paraId="2952A2A7" w14:textId="41A29E2B" w:rsidR="00D003B7" w:rsidRPr="009045C3" w:rsidRDefault="00D003B7" w:rsidP="006909BA">
      <w:pPr>
        <w:pStyle w:val="Zkladntext"/>
        <w:numPr>
          <w:ilvl w:val="0"/>
          <w:numId w:val="19"/>
        </w:numPr>
        <w:jc w:val="both"/>
        <w:rPr>
          <w:rFonts w:ascii="Arial" w:hAnsi="Arial" w:cs="Arial"/>
          <w:szCs w:val="24"/>
          <w:lang w:val="cs-CZ"/>
        </w:rPr>
      </w:pPr>
      <w:r w:rsidRPr="00D003B7">
        <w:rPr>
          <w:rFonts w:ascii="Arial" w:hAnsi="Arial" w:cs="Arial"/>
          <w:szCs w:val="24"/>
          <w:lang w:val="cs-CZ"/>
        </w:rPr>
        <w:t>b)</w:t>
      </w:r>
      <w:r w:rsidRPr="00D003B7">
        <w:rPr>
          <w:rFonts w:ascii="Arial" w:hAnsi="Arial" w:cs="Arial"/>
          <w:szCs w:val="24"/>
          <w:lang w:val="cs-CZ"/>
        </w:rPr>
        <w:tab/>
        <w:t xml:space="preserve">Poznámka pod čarou č. </w:t>
      </w:r>
      <w:r>
        <w:rPr>
          <w:rFonts w:ascii="Arial" w:hAnsi="Arial" w:cs="Arial"/>
          <w:szCs w:val="24"/>
          <w:lang w:val="cs-CZ"/>
        </w:rPr>
        <w:t>6</w:t>
      </w:r>
      <w:r w:rsidRPr="00D003B7">
        <w:rPr>
          <w:rFonts w:ascii="Arial" w:hAnsi="Arial" w:cs="Arial"/>
          <w:szCs w:val="24"/>
          <w:lang w:val="cs-CZ"/>
        </w:rPr>
        <w:t xml:space="preserve"> nově zní:</w:t>
      </w:r>
      <w:r w:rsidRPr="00D003B7">
        <w:t xml:space="preserve"> </w:t>
      </w:r>
      <w:r>
        <w:rPr>
          <w:lang w:val="cs-CZ"/>
        </w:rPr>
        <w:t>„</w:t>
      </w:r>
      <w:r w:rsidRPr="00D003B7">
        <w:rPr>
          <w:rFonts w:ascii="Arial" w:hAnsi="Arial" w:cs="Arial"/>
          <w:i/>
          <w:iCs/>
          <w:lang w:val="cs-CZ"/>
        </w:rPr>
        <w:t xml:space="preserve">6) </w:t>
      </w:r>
      <w:r w:rsidRPr="00D003B7">
        <w:rPr>
          <w:rFonts w:ascii="Arial" w:hAnsi="Arial" w:cs="Arial"/>
          <w:i/>
          <w:iCs/>
          <w:szCs w:val="24"/>
          <w:lang w:val="cs-CZ"/>
        </w:rPr>
        <w:t>Zákon č. 246/1992Sb. na ochranu zvířat proti týrání, ve znění pozdějších předpisů</w:t>
      </w:r>
      <w:r>
        <w:rPr>
          <w:rFonts w:ascii="Arial" w:hAnsi="Arial" w:cs="Arial"/>
          <w:i/>
          <w:iCs/>
          <w:szCs w:val="24"/>
          <w:lang w:val="cs-CZ"/>
        </w:rPr>
        <w:t xml:space="preserve">, nebo zákon č. 251/2016 </w:t>
      </w:r>
      <w:r w:rsidR="00051611">
        <w:rPr>
          <w:rFonts w:ascii="Arial" w:hAnsi="Arial" w:cs="Arial"/>
          <w:i/>
          <w:iCs/>
          <w:szCs w:val="24"/>
          <w:lang w:val="cs-CZ"/>
        </w:rPr>
        <w:t xml:space="preserve">Sb. O některých přestupcích. ve znění pozdějších předpisů“. </w:t>
      </w:r>
    </w:p>
    <w:p w14:paraId="169AA793" w14:textId="77777777" w:rsidR="009045C3" w:rsidRPr="009045C3" w:rsidRDefault="009045C3" w:rsidP="009045C3">
      <w:pPr>
        <w:pStyle w:val="Zkladntext"/>
        <w:ind w:left="1068"/>
        <w:jc w:val="both"/>
        <w:rPr>
          <w:rFonts w:ascii="Arial" w:hAnsi="Arial" w:cs="Arial"/>
          <w:szCs w:val="24"/>
          <w:lang w:val="cs-CZ"/>
        </w:rPr>
      </w:pPr>
    </w:p>
    <w:p w14:paraId="0B874560" w14:textId="0A7EF481" w:rsidR="009045C3" w:rsidRDefault="009045C3" w:rsidP="007B5812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Cs w:val="24"/>
          <w:lang w:val="cs-CZ"/>
        </w:rPr>
      </w:pPr>
      <w:r w:rsidRPr="009045C3">
        <w:rPr>
          <w:rFonts w:ascii="Arial" w:hAnsi="Arial" w:cs="Arial"/>
          <w:szCs w:val="24"/>
          <w:lang w:val="cs-CZ"/>
        </w:rPr>
        <w:t>Obecně závazná vyhláška obce Domanín č. 1/2021,</w:t>
      </w:r>
      <w:r>
        <w:rPr>
          <w:rFonts w:ascii="Arial" w:hAnsi="Arial" w:cs="Arial"/>
          <w:szCs w:val="24"/>
          <w:lang w:val="cs-CZ"/>
        </w:rPr>
        <w:t xml:space="preserve"> </w:t>
      </w:r>
      <w:r w:rsidRPr="009045C3">
        <w:rPr>
          <w:rFonts w:ascii="Arial" w:hAnsi="Arial" w:cs="Arial"/>
          <w:szCs w:val="24"/>
          <w:lang w:val="cs-CZ"/>
        </w:rPr>
        <w:t>o místním poplatku ze psů</w:t>
      </w:r>
      <w:r>
        <w:rPr>
          <w:rFonts w:ascii="Arial" w:hAnsi="Arial" w:cs="Arial"/>
          <w:szCs w:val="24"/>
          <w:lang w:val="cs-CZ"/>
        </w:rPr>
        <w:t>, ze dne 19. ledna 2021, se mění následovně:</w:t>
      </w:r>
    </w:p>
    <w:p w14:paraId="4376C13E" w14:textId="7ABE0D18" w:rsidR="009045C3" w:rsidRDefault="009045C3" w:rsidP="009045C3">
      <w:pPr>
        <w:pStyle w:val="Zkladntext"/>
        <w:ind w:left="720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Vypouští se články 7 a 8 a články </w:t>
      </w:r>
      <w:r w:rsidR="00EE48C5">
        <w:rPr>
          <w:rFonts w:ascii="Arial" w:hAnsi="Arial" w:cs="Arial"/>
          <w:szCs w:val="24"/>
          <w:lang w:val="cs-CZ"/>
        </w:rPr>
        <w:t>9 a 10 se přečíslovávají na 7 a 8.</w:t>
      </w:r>
    </w:p>
    <w:p w14:paraId="68095A89" w14:textId="49E32DAF" w:rsidR="00EE48C5" w:rsidRDefault="00EE48C5" w:rsidP="009045C3">
      <w:pPr>
        <w:pStyle w:val="Zkladntext"/>
        <w:ind w:left="720"/>
        <w:jc w:val="both"/>
        <w:rPr>
          <w:rFonts w:ascii="Arial" w:hAnsi="Arial" w:cs="Arial"/>
          <w:szCs w:val="24"/>
          <w:lang w:val="cs-CZ"/>
        </w:rPr>
      </w:pPr>
    </w:p>
    <w:p w14:paraId="2B5C6C57" w14:textId="2C61E4BB" w:rsidR="00EE48C5" w:rsidRDefault="00EE48C5" w:rsidP="00B374A7">
      <w:pPr>
        <w:pStyle w:val="Zkladntext"/>
        <w:numPr>
          <w:ilvl w:val="0"/>
          <w:numId w:val="17"/>
        </w:numPr>
        <w:jc w:val="both"/>
        <w:rPr>
          <w:rFonts w:ascii="Arial" w:hAnsi="Arial" w:cs="Arial"/>
          <w:szCs w:val="24"/>
          <w:lang w:val="cs-CZ"/>
        </w:rPr>
      </w:pPr>
      <w:r w:rsidRPr="00EE48C5">
        <w:rPr>
          <w:rFonts w:ascii="Arial" w:hAnsi="Arial" w:cs="Arial"/>
          <w:szCs w:val="24"/>
          <w:lang w:val="cs-CZ"/>
        </w:rPr>
        <w:t>Obecně závazná vyhláška obce Domanín č. 2/2021,</w:t>
      </w:r>
      <w:r>
        <w:rPr>
          <w:rFonts w:ascii="Arial" w:hAnsi="Arial" w:cs="Arial"/>
          <w:szCs w:val="24"/>
          <w:lang w:val="cs-CZ"/>
        </w:rPr>
        <w:t xml:space="preserve"> </w:t>
      </w:r>
      <w:r w:rsidRPr="00EE48C5">
        <w:rPr>
          <w:rFonts w:ascii="Arial" w:hAnsi="Arial" w:cs="Arial"/>
          <w:szCs w:val="24"/>
          <w:lang w:val="cs-CZ"/>
        </w:rPr>
        <w:t>o místním poplatku za užívání veřejného prostranství, ze dne 19. ledna 2021, se mění následovně:</w:t>
      </w:r>
    </w:p>
    <w:p w14:paraId="4290925B" w14:textId="2BD76E2A" w:rsidR="00253D0C" w:rsidRDefault="00253D0C" w:rsidP="00253D0C">
      <w:pPr>
        <w:pStyle w:val="Zkladntext"/>
        <w:ind w:left="720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Vypouští se článek 8 a články 9 a 10 se přečíslovávají na 8 a 9.</w:t>
      </w:r>
    </w:p>
    <w:p w14:paraId="6007EB7E" w14:textId="73FF6F9B" w:rsidR="00253D0C" w:rsidRDefault="00253D0C" w:rsidP="00253D0C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Ostatní ustanovení obecně závazných vyhlášek zůstávají beze změny.</w:t>
      </w:r>
    </w:p>
    <w:p w14:paraId="3363B908" w14:textId="5249C232" w:rsidR="0061681B" w:rsidRPr="003609D6" w:rsidRDefault="0061681B" w:rsidP="0027055F">
      <w:pPr>
        <w:pStyle w:val="Zkladntext"/>
        <w:jc w:val="both"/>
        <w:rPr>
          <w:rFonts w:ascii="Arial" w:hAnsi="Arial" w:cs="Arial"/>
          <w:i/>
          <w:szCs w:val="24"/>
          <w:lang w:val="cs-CZ"/>
        </w:rPr>
      </w:pPr>
    </w:p>
    <w:p w14:paraId="13BE2760" w14:textId="77777777" w:rsidR="00C57AC6" w:rsidRPr="003609D6" w:rsidRDefault="00C57AC6" w:rsidP="0027055F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3609D6"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Pr="003609D6" w:rsidRDefault="00C57AC6" w:rsidP="0027055F">
      <w:pPr>
        <w:pStyle w:val="Zkladntext"/>
        <w:jc w:val="center"/>
        <w:rPr>
          <w:rFonts w:ascii="Arial" w:hAnsi="Arial" w:cs="Arial"/>
          <w:szCs w:val="24"/>
        </w:rPr>
      </w:pPr>
      <w:r w:rsidRPr="003609D6">
        <w:rPr>
          <w:rFonts w:ascii="Arial" w:hAnsi="Arial" w:cs="Arial"/>
          <w:b/>
          <w:bCs/>
          <w:szCs w:val="24"/>
        </w:rPr>
        <w:t>Účinnost</w:t>
      </w:r>
    </w:p>
    <w:p w14:paraId="5B923FB4" w14:textId="4CEEB684" w:rsidR="0068153A" w:rsidRDefault="008A1C28" w:rsidP="0027055F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79325C18" w14:textId="77777777" w:rsidR="008A1C28" w:rsidRDefault="008A1C28" w:rsidP="0027055F">
      <w:pPr>
        <w:tabs>
          <w:tab w:val="left" w:pos="426"/>
        </w:tabs>
        <w:rPr>
          <w:rFonts w:ascii="Arial" w:hAnsi="Arial" w:cs="Arial"/>
          <w:lang w:eastAsia="x-none"/>
        </w:rPr>
      </w:pPr>
    </w:p>
    <w:p w14:paraId="34E790B0" w14:textId="36DA4CE3" w:rsidR="001C10EC" w:rsidRDefault="001C10EC" w:rsidP="0027055F">
      <w:pPr>
        <w:tabs>
          <w:tab w:val="left" w:pos="426"/>
        </w:tabs>
        <w:rPr>
          <w:rFonts w:ascii="Arial" w:hAnsi="Arial" w:cs="Arial"/>
          <w:lang w:eastAsia="x-none"/>
        </w:rPr>
      </w:pPr>
    </w:p>
    <w:p w14:paraId="1607548B" w14:textId="33B2FAD5" w:rsidR="001C1B13" w:rsidRPr="003609D6" w:rsidRDefault="0068153A" w:rsidP="0027055F">
      <w:pPr>
        <w:tabs>
          <w:tab w:val="left" w:pos="426"/>
        </w:tabs>
        <w:rPr>
          <w:rFonts w:ascii="Arial" w:hAnsi="Arial" w:cs="Arial"/>
          <w:lang w:eastAsia="x-none"/>
        </w:rPr>
      </w:pPr>
      <w:r w:rsidRPr="003609D6">
        <w:rPr>
          <w:rFonts w:ascii="Arial" w:hAnsi="Arial" w:cs="Arial"/>
          <w:lang w:eastAsia="x-none"/>
        </w:rPr>
        <w:tab/>
      </w:r>
      <w:r w:rsidR="004A3959" w:rsidRPr="004A3959">
        <w:rPr>
          <w:rFonts w:ascii="Arial" w:hAnsi="Arial" w:cs="Arial"/>
          <w:lang w:eastAsia="x-none"/>
        </w:rPr>
        <w:t xml:space="preserve">Ing. Jaroslava Žemličková </w:t>
      </w:r>
      <w:r w:rsidR="001C10EC">
        <w:rPr>
          <w:rFonts w:ascii="Arial" w:hAnsi="Arial" w:cs="Arial"/>
          <w:lang w:eastAsia="x-none"/>
        </w:rPr>
        <w:t xml:space="preserve">v. r. </w:t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4A3959" w:rsidRPr="004A3959">
        <w:rPr>
          <w:rFonts w:ascii="Arial" w:hAnsi="Arial" w:cs="Arial"/>
          <w:lang w:eastAsia="x-none"/>
        </w:rPr>
        <w:t xml:space="preserve">Zdeněk Neumann </w:t>
      </w:r>
      <w:r w:rsidR="001C10EC">
        <w:rPr>
          <w:rFonts w:ascii="Arial" w:hAnsi="Arial" w:cs="Arial"/>
          <w:lang w:eastAsia="x-none"/>
        </w:rPr>
        <w:t>v. r.</w:t>
      </w:r>
    </w:p>
    <w:p w14:paraId="5CE4373D" w14:textId="7DA4D05C" w:rsidR="0047157C" w:rsidRPr="00C57AC6" w:rsidRDefault="0027055F" w:rsidP="0068153A">
      <w:pPr>
        <w:tabs>
          <w:tab w:val="left" w:pos="851"/>
        </w:tabs>
        <w:rPr>
          <w:rFonts w:ascii="Arial" w:hAnsi="Arial" w:cs="Arial"/>
          <w:lang w:eastAsia="x-none"/>
        </w:rPr>
      </w:pPr>
      <w:r w:rsidRPr="003609D6">
        <w:rPr>
          <w:rFonts w:ascii="Arial" w:hAnsi="Arial" w:cs="Arial"/>
          <w:lang w:eastAsia="x-none"/>
        </w:rPr>
        <w:t xml:space="preserve">       </w:t>
      </w:r>
      <w:r w:rsidR="001C10EC">
        <w:rPr>
          <w:rFonts w:ascii="Arial" w:hAnsi="Arial" w:cs="Arial"/>
          <w:lang w:eastAsia="x-none"/>
        </w:rPr>
        <w:t xml:space="preserve"> </w:t>
      </w:r>
      <w:r w:rsidR="004A3959">
        <w:rPr>
          <w:rFonts w:ascii="Arial" w:hAnsi="Arial" w:cs="Arial"/>
          <w:lang w:eastAsia="x-none"/>
        </w:rPr>
        <w:tab/>
      </w:r>
      <w:r w:rsidR="004A3959">
        <w:rPr>
          <w:rFonts w:ascii="Arial" w:hAnsi="Arial" w:cs="Arial"/>
          <w:lang w:eastAsia="x-none"/>
        </w:rPr>
        <w:tab/>
      </w:r>
      <w:r w:rsidR="001C10EC">
        <w:rPr>
          <w:rFonts w:ascii="Arial" w:hAnsi="Arial" w:cs="Arial"/>
          <w:lang w:eastAsia="x-none"/>
        </w:rPr>
        <w:t xml:space="preserve"> </w:t>
      </w:r>
      <w:r w:rsidR="004A3959" w:rsidRPr="004A3959">
        <w:rPr>
          <w:rFonts w:ascii="Arial" w:hAnsi="Arial" w:cs="Arial"/>
          <w:lang w:eastAsia="x-none"/>
        </w:rPr>
        <w:t>starostka</w:t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Pr="003609D6">
        <w:rPr>
          <w:rFonts w:ascii="Arial" w:hAnsi="Arial" w:cs="Arial"/>
          <w:lang w:eastAsia="x-none"/>
        </w:rPr>
        <w:t xml:space="preserve">   </w:t>
      </w:r>
      <w:r w:rsidRPr="003609D6">
        <w:rPr>
          <w:rFonts w:ascii="Arial" w:hAnsi="Arial" w:cs="Arial"/>
          <w:lang w:eastAsia="x-none"/>
        </w:rPr>
        <w:tab/>
      </w:r>
      <w:r w:rsidR="004A3959">
        <w:rPr>
          <w:rFonts w:ascii="Arial" w:hAnsi="Arial" w:cs="Arial"/>
          <w:lang w:eastAsia="x-none"/>
        </w:rPr>
        <w:t xml:space="preserve">      </w:t>
      </w:r>
      <w:r w:rsidR="004A3959" w:rsidRPr="004A3959">
        <w:rPr>
          <w:rFonts w:ascii="Arial" w:hAnsi="Arial" w:cs="Arial"/>
          <w:lang w:eastAsia="x-none"/>
        </w:rPr>
        <w:t>místostarosta</w:t>
      </w:r>
      <w:r w:rsidR="001C1B13">
        <w:rPr>
          <w:rFonts w:ascii="Arial" w:hAnsi="Arial" w:cs="Arial"/>
          <w:lang w:eastAsia="x-none"/>
        </w:rPr>
        <w:tab/>
      </w:r>
      <w:r w:rsidR="001C1B13" w:rsidRPr="001C1B13">
        <w:rPr>
          <w:rFonts w:ascii="Arial" w:hAnsi="Arial" w:cs="Arial"/>
          <w:lang w:eastAsia="x-none"/>
        </w:rPr>
        <w:tab/>
      </w:r>
    </w:p>
    <w:sectPr w:rsidR="0047157C" w:rsidRPr="00C57AC6" w:rsidSect="00253D0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BBE4D" w14:textId="77777777" w:rsidR="0027055F" w:rsidRDefault="0027055F" w:rsidP="0027055F">
      <w:r>
        <w:separator/>
      </w:r>
    </w:p>
  </w:endnote>
  <w:endnote w:type="continuationSeparator" w:id="0">
    <w:p w14:paraId="57F50153" w14:textId="77777777" w:rsidR="0027055F" w:rsidRDefault="0027055F" w:rsidP="0027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C05E2" w14:textId="77777777" w:rsidR="0027055F" w:rsidRDefault="0027055F" w:rsidP="0027055F">
      <w:r>
        <w:separator/>
      </w:r>
    </w:p>
  </w:footnote>
  <w:footnote w:type="continuationSeparator" w:id="0">
    <w:p w14:paraId="66A36F75" w14:textId="77777777" w:rsidR="0027055F" w:rsidRDefault="0027055F" w:rsidP="0027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C751C37"/>
    <w:multiLevelType w:val="hybridMultilevel"/>
    <w:tmpl w:val="BEF8C4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A2C93"/>
    <w:multiLevelType w:val="multilevel"/>
    <w:tmpl w:val="67602FD6"/>
    <w:styleLink w:val="WWNum2"/>
    <w:lvl w:ilvl="0">
      <w:start w:val="1"/>
      <w:numFmt w:val="decimal"/>
      <w:lvlText w:val="%1"/>
      <w:lvlJc w:val="left"/>
      <w:pPr>
        <w:ind w:left="567" w:hanging="567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021" w:hanging="454"/>
      </w:pPr>
      <w:rPr>
        <w:rFonts w:ascii="Arial" w:hAnsi="Arial" w:cs="Times New Roman"/>
        <w:sz w:val="22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11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B464D"/>
    <w:multiLevelType w:val="hybridMultilevel"/>
    <w:tmpl w:val="C24442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A66C9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22765929">
    <w:abstractNumId w:val="11"/>
  </w:num>
  <w:num w:numId="2" w16cid:durableId="195391921">
    <w:abstractNumId w:val="9"/>
  </w:num>
  <w:num w:numId="3" w16cid:durableId="1380283215">
    <w:abstractNumId w:val="13"/>
  </w:num>
  <w:num w:numId="4" w16cid:durableId="312023898">
    <w:abstractNumId w:val="8"/>
  </w:num>
  <w:num w:numId="5" w16cid:durableId="966164474">
    <w:abstractNumId w:val="12"/>
  </w:num>
  <w:num w:numId="6" w16cid:durableId="865144608">
    <w:abstractNumId w:val="17"/>
  </w:num>
  <w:num w:numId="7" w16cid:durableId="1521503692">
    <w:abstractNumId w:val="3"/>
  </w:num>
  <w:num w:numId="8" w16cid:durableId="1144853821">
    <w:abstractNumId w:val="5"/>
  </w:num>
  <w:num w:numId="9" w16cid:durableId="1884320506">
    <w:abstractNumId w:val="6"/>
  </w:num>
  <w:num w:numId="10" w16cid:durableId="793670694">
    <w:abstractNumId w:val="4"/>
  </w:num>
  <w:num w:numId="11" w16cid:durableId="491339419">
    <w:abstractNumId w:val="1"/>
  </w:num>
  <w:num w:numId="12" w16cid:durableId="701903016">
    <w:abstractNumId w:val="16"/>
  </w:num>
  <w:num w:numId="13" w16cid:durableId="2105569890">
    <w:abstractNumId w:val="7"/>
  </w:num>
  <w:num w:numId="14" w16cid:durableId="320160724">
    <w:abstractNumId w:val="15"/>
  </w:num>
  <w:num w:numId="15" w16cid:durableId="1923562461">
    <w:abstractNumId w:val="0"/>
  </w:num>
  <w:num w:numId="16" w16cid:durableId="1905679546">
    <w:abstractNumId w:val="18"/>
  </w:num>
  <w:num w:numId="17" w16cid:durableId="1727752623">
    <w:abstractNumId w:val="14"/>
  </w:num>
  <w:num w:numId="18" w16cid:durableId="1494908181">
    <w:abstractNumId w:val="10"/>
  </w:num>
  <w:num w:numId="19" w16cid:durableId="253780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51611"/>
    <w:rsid w:val="000B547C"/>
    <w:rsid w:val="000E4DA2"/>
    <w:rsid w:val="000E67C9"/>
    <w:rsid w:val="00100C6C"/>
    <w:rsid w:val="00122E0E"/>
    <w:rsid w:val="001C10EC"/>
    <w:rsid w:val="001C1B13"/>
    <w:rsid w:val="00253D0C"/>
    <w:rsid w:val="0027055F"/>
    <w:rsid w:val="00281C0C"/>
    <w:rsid w:val="00296CEE"/>
    <w:rsid w:val="002E5193"/>
    <w:rsid w:val="003071BE"/>
    <w:rsid w:val="003609D6"/>
    <w:rsid w:val="00426EB3"/>
    <w:rsid w:val="00445017"/>
    <w:rsid w:val="0046248A"/>
    <w:rsid w:val="0047157C"/>
    <w:rsid w:val="004A3959"/>
    <w:rsid w:val="00502D6F"/>
    <w:rsid w:val="005B448E"/>
    <w:rsid w:val="0061681B"/>
    <w:rsid w:val="0063572C"/>
    <w:rsid w:val="0068153A"/>
    <w:rsid w:val="00770FE8"/>
    <w:rsid w:val="0086254B"/>
    <w:rsid w:val="008A1C28"/>
    <w:rsid w:val="009045C3"/>
    <w:rsid w:val="009749E9"/>
    <w:rsid w:val="009B528B"/>
    <w:rsid w:val="009C1C21"/>
    <w:rsid w:val="009C70A0"/>
    <w:rsid w:val="009D67BB"/>
    <w:rsid w:val="00A21BEE"/>
    <w:rsid w:val="00A4377B"/>
    <w:rsid w:val="00A7282E"/>
    <w:rsid w:val="00AD362B"/>
    <w:rsid w:val="00B1141F"/>
    <w:rsid w:val="00B15F7B"/>
    <w:rsid w:val="00B2221E"/>
    <w:rsid w:val="00B4672C"/>
    <w:rsid w:val="00BA19B8"/>
    <w:rsid w:val="00C34DD2"/>
    <w:rsid w:val="00C57AC6"/>
    <w:rsid w:val="00CA4736"/>
    <w:rsid w:val="00CD59FE"/>
    <w:rsid w:val="00CE1041"/>
    <w:rsid w:val="00D003B7"/>
    <w:rsid w:val="00D53555"/>
    <w:rsid w:val="00D80A62"/>
    <w:rsid w:val="00E87BE0"/>
    <w:rsid w:val="00ED25E1"/>
    <w:rsid w:val="00EE48C5"/>
    <w:rsid w:val="00F268C1"/>
    <w:rsid w:val="00F45B96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05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05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05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5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22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22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2221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017"/>
    <w:pPr>
      <w:ind w:left="720"/>
      <w:contextualSpacing/>
    </w:pPr>
  </w:style>
  <w:style w:type="paragraph" w:customStyle="1" w:styleId="Standard">
    <w:name w:val="Standard"/>
    <w:rsid w:val="00445017"/>
    <w:pPr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2">
    <w:name w:val="WWNum2"/>
    <w:basedOn w:val="Bezseznamu"/>
    <w:rsid w:val="0044501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ACEFE-63DC-4F48-B8B3-6E8AF6D963C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02c16d56-20f0-45c1-8c23-fd99bd07d41c"/>
    <ds:schemaRef ds:uri="04ef2e24-ca87-4526-a4f8-62a1780992b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Jaroslava Žemličková</cp:lastModifiedBy>
  <cp:revision>3</cp:revision>
  <dcterms:created xsi:type="dcterms:W3CDTF">2025-01-02T09:23:00Z</dcterms:created>
  <dcterms:modified xsi:type="dcterms:W3CDTF">2025-01-02T09:31:00Z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