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D7DB" w14:textId="6DAC4993" w:rsidR="00035E45" w:rsidRPr="00035E45" w:rsidRDefault="00035E45" w:rsidP="00035E45">
      <w:pPr>
        <w:ind w:left="360"/>
        <w:jc w:val="center"/>
        <w:rPr>
          <w:b/>
          <w:bCs/>
          <w:color w:val="000000"/>
          <w:sz w:val="22"/>
          <w:szCs w:val="22"/>
        </w:rPr>
      </w:pPr>
      <w:r w:rsidRPr="00035E45">
        <w:rPr>
          <w:b/>
          <w:bCs/>
          <w:color w:val="000000"/>
          <w:sz w:val="22"/>
          <w:szCs w:val="22"/>
        </w:rPr>
        <w:t>Obec Krhanice</w:t>
      </w:r>
    </w:p>
    <w:p w14:paraId="4A28D59C" w14:textId="77777777" w:rsidR="00035E45" w:rsidRPr="00035E45" w:rsidRDefault="00035E45" w:rsidP="00035E45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035E45">
        <w:rPr>
          <w:rFonts w:ascii="Times New Roman" w:hAnsi="Times New Roman"/>
          <w:b/>
          <w:bCs/>
          <w:color w:val="000000"/>
          <w:sz w:val="22"/>
          <w:szCs w:val="22"/>
        </w:rPr>
        <w:t>Zastupitelstvo obce Krhanice</w:t>
      </w:r>
    </w:p>
    <w:p w14:paraId="1B978EA0" w14:textId="77777777" w:rsidR="00035E45" w:rsidRPr="00035E45" w:rsidRDefault="00035E45" w:rsidP="00035E45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103D9376" w14:textId="77777777" w:rsidR="00CC50C7" w:rsidRDefault="00035E45" w:rsidP="00035E45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035E45">
        <w:rPr>
          <w:rFonts w:ascii="Times New Roman" w:hAnsi="Times New Roman"/>
          <w:b/>
          <w:bCs/>
          <w:color w:val="000000"/>
          <w:sz w:val="22"/>
          <w:szCs w:val="22"/>
        </w:rPr>
        <w:t>Obecně závazná vyhláška obce Krhanice</w:t>
      </w:r>
      <w:r w:rsidR="00CC50C7">
        <w:rPr>
          <w:rFonts w:ascii="Times New Roman" w:hAnsi="Times New Roman"/>
          <w:b/>
          <w:bCs/>
          <w:color w:val="000000"/>
          <w:sz w:val="22"/>
          <w:szCs w:val="22"/>
        </w:rPr>
        <w:t>,</w:t>
      </w:r>
    </w:p>
    <w:p w14:paraId="20475882" w14:textId="6CE8BC92" w:rsidR="00035E45" w:rsidRPr="00035E45" w:rsidRDefault="00CC50C7" w:rsidP="00035E45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kterou se  zrušuje O</w:t>
      </w:r>
      <w:r w:rsidR="0014011B">
        <w:rPr>
          <w:rFonts w:ascii="Times New Roman" w:hAnsi="Times New Roman"/>
          <w:b/>
          <w:bCs/>
          <w:color w:val="000000"/>
          <w:sz w:val="22"/>
          <w:szCs w:val="22"/>
        </w:rPr>
        <w:t>becně závazn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á</w:t>
      </w:r>
      <w:r w:rsidR="0014011B">
        <w:rPr>
          <w:rFonts w:ascii="Times New Roman" w:hAnsi="Times New Roman"/>
          <w:b/>
          <w:bCs/>
          <w:color w:val="000000"/>
          <w:sz w:val="22"/>
          <w:szCs w:val="22"/>
        </w:rPr>
        <w:t xml:space="preserve"> vyhlášk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a obce Krhanice</w:t>
      </w:r>
      <w:r w:rsidR="0014011B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8C1B7B">
        <w:rPr>
          <w:rFonts w:ascii="Times New Roman" w:hAnsi="Times New Roman"/>
          <w:b/>
          <w:bCs/>
          <w:color w:val="000000"/>
          <w:sz w:val="22"/>
          <w:szCs w:val="22"/>
        </w:rPr>
        <w:t xml:space="preserve">č. 6/2023 </w:t>
      </w:r>
      <w:r w:rsidR="00035E45" w:rsidRPr="00035E45">
        <w:rPr>
          <w:rFonts w:ascii="Times New Roman" w:hAnsi="Times New Roman"/>
          <w:b/>
          <w:bCs/>
          <w:color w:val="000000"/>
          <w:sz w:val="22"/>
          <w:szCs w:val="22"/>
        </w:rPr>
        <w:t>o</w:t>
      </w:r>
      <w:r w:rsidR="002F664B">
        <w:rPr>
          <w:rFonts w:ascii="Times New Roman" w:hAnsi="Times New Roman"/>
          <w:b/>
          <w:bCs/>
          <w:color w:val="000000"/>
          <w:sz w:val="22"/>
          <w:szCs w:val="22"/>
        </w:rPr>
        <w:t> </w:t>
      </w:r>
      <w:r w:rsidR="00035E45" w:rsidRPr="00035E45">
        <w:rPr>
          <w:rFonts w:ascii="Times New Roman" w:hAnsi="Times New Roman"/>
          <w:b/>
          <w:bCs/>
          <w:color w:val="000000"/>
          <w:sz w:val="22"/>
          <w:szCs w:val="22"/>
        </w:rPr>
        <w:t>stanovení místního koeficientu pro výpočet daně z</w:t>
      </w:r>
      <w:r w:rsidR="00035E45">
        <w:rPr>
          <w:rFonts w:ascii="Times New Roman" w:hAnsi="Times New Roman"/>
          <w:b/>
          <w:bCs/>
          <w:color w:val="000000"/>
          <w:sz w:val="22"/>
          <w:szCs w:val="22"/>
        </w:rPr>
        <w:t> </w:t>
      </w:r>
      <w:r w:rsidR="00035E45" w:rsidRPr="00035E45">
        <w:rPr>
          <w:rFonts w:ascii="Times New Roman" w:hAnsi="Times New Roman"/>
          <w:b/>
          <w:bCs/>
          <w:color w:val="000000"/>
          <w:sz w:val="22"/>
          <w:szCs w:val="22"/>
        </w:rPr>
        <w:t>nemovitých věcí</w:t>
      </w:r>
      <w:r w:rsidR="006A7BE9">
        <w:rPr>
          <w:rFonts w:ascii="Times New Roman" w:hAnsi="Times New Roman"/>
          <w:b/>
          <w:bCs/>
          <w:color w:val="000000"/>
          <w:sz w:val="22"/>
          <w:szCs w:val="22"/>
        </w:rPr>
        <w:t>,</w:t>
      </w:r>
      <w:r w:rsidR="0014011B">
        <w:rPr>
          <w:rFonts w:ascii="Times New Roman" w:hAnsi="Times New Roman"/>
          <w:b/>
          <w:bCs/>
          <w:color w:val="000000"/>
          <w:sz w:val="22"/>
          <w:szCs w:val="22"/>
        </w:rPr>
        <w:t xml:space="preserve"> ze dne 15.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14011B">
        <w:rPr>
          <w:rFonts w:ascii="Times New Roman" w:hAnsi="Times New Roman"/>
          <w:b/>
          <w:bCs/>
          <w:color w:val="000000"/>
          <w:sz w:val="22"/>
          <w:szCs w:val="22"/>
        </w:rPr>
        <w:t>6.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14011B">
        <w:rPr>
          <w:rFonts w:ascii="Times New Roman" w:hAnsi="Times New Roman"/>
          <w:b/>
          <w:bCs/>
          <w:color w:val="000000"/>
          <w:sz w:val="22"/>
          <w:szCs w:val="22"/>
        </w:rPr>
        <w:t>2023</w:t>
      </w:r>
    </w:p>
    <w:p w14:paraId="6C1B3888" w14:textId="77777777" w:rsidR="00035E45" w:rsidRPr="00035E45" w:rsidRDefault="00035E45" w:rsidP="00035E45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03A0031F" w14:textId="77777777" w:rsidR="004E02AC" w:rsidRPr="00035E45" w:rsidRDefault="004E02AC" w:rsidP="00035E45">
      <w:pPr>
        <w:spacing w:line="276" w:lineRule="auto"/>
        <w:rPr>
          <w:sz w:val="22"/>
          <w:szCs w:val="22"/>
        </w:rPr>
      </w:pPr>
    </w:p>
    <w:p w14:paraId="2CA46D6B" w14:textId="450CB15C" w:rsidR="004E02AC" w:rsidRPr="00035E45" w:rsidRDefault="004E02AC" w:rsidP="00035E45">
      <w:pPr>
        <w:pStyle w:val="Zkladntextodsazen21"/>
        <w:spacing w:after="0" w:line="276" w:lineRule="auto"/>
        <w:ind w:left="0"/>
        <w:jc w:val="both"/>
        <w:rPr>
          <w:sz w:val="22"/>
          <w:szCs w:val="22"/>
        </w:rPr>
      </w:pPr>
      <w:r w:rsidRPr="00035E45">
        <w:rPr>
          <w:sz w:val="22"/>
          <w:szCs w:val="22"/>
        </w:rPr>
        <w:t xml:space="preserve">Zastupitelstvo obce </w:t>
      </w:r>
      <w:r w:rsidR="00F040B8" w:rsidRPr="00035E45">
        <w:rPr>
          <w:sz w:val="22"/>
          <w:szCs w:val="22"/>
        </w:rPr>
        <w:t>Krhanice</w:t>
      </w:r>
      <w:r w:rsidRPr="00035E45">
        <w:rPr>
          <w:sz w:val="22"/>
          <w:szCs w:val="22"/>
        </w:rPr>
        <w:t xml:space="preserve"> se na svém zasedání dne </w:t>
      </w:r>
      <w:r w:rsidR="00A9685C" w:rsidRPr="00035E45">
        <w:rPr>
          <w:sz w:val="22"/>
          <w:szCs w:val="22"/>
        </w:rPr>
        <w:t>1</w:t>
      </w:r>
      <w:r w:rsidR="00035E45" w:rsidRPr="00035E45">
        <w:rPr>
          <w:sz w:val="22"/>
          <w:szCs w:val="22"/>
        </w:rPr>
        <w:t>5</w:t>
      </w:r>
      <w:r w:rsidR="00A9685C" w:rsidRPr="00035E45">
        <w:rPr>
          <w:sz w:val="22"/>
          <w:szCs w:val="22"/>
        </w:rPr>
        <w:t>.</w:t>
      </w:r>
      <w:r w:rsidR="00CC50C7">
        <w:rPr>
          <w:sz w:val="22"/>
          <w:szCs w:val="22"/>
        </w:rPr>
        <w:t xml:space="preserve"> </w:t>
      </w:r>
      <w:r w:rsidR="0014011B">
        <w:rPr>
          <w:sz w:val="22"/>
          <w:szCs w:val="22"/>
        </w:rPr>
        <w:t>12</w:t>
      </w:r>
      <w:r w:rsidR="00A9685C" w:rsidRPr="00035E45">
        <w:rPr>
          <w:sz w:val="22"/>
          <w:szCs w:val="22"/>
        </w:rPr>
        <w:t>.</w:t>
      </w:r>
      <w:r w:rsidR="00CC50C7">
        <w:rPr>
          <w:sz w:val="22"/>
          <w:szCs w:val="22"/>
        </w:rPr>
        <w:t xml:space="preserve"> </w:t>
      </w:r>
      <w:r w:rsidR="00A9685C" w:rsidRPr="00035E45">
        <w:rPr>
          <w:sz w:val="22"/>
          <w:szCs w:val="22"/>
        </w:rPr>
        <w:t>202</w:t>
      </w:r>
      <w:r w:rsidR="00035E45" w:rsidRPr="00035E45">
        <w:rPr>
          <w:sz w:val="22"/>
          <w:szCs w:val="22"/>
        </w:rPr>
        <w:t>3</w:t>
      </w:r>
      <w:r w:rsidRPr="00035E45">
        <w:rPr>
          <w:sz w:val="22"/>
          <w:szCs w:val="22"/>
        </w:rPr>
        <w:t xml:space="preserve"> usnesením č.</w:t>
      </w:r>
      <w:r w:rsidR="0014011B">
        <w:rPr>
          <w:sz w:val="22"/>
          <w:szCs w:val="22"/>
        </w:rPr>
        <w:t> 5</w:t>
      </w:r>
      <w:r w:rsidR="00A9685C" w:rsidRPr="00035E45">
        <w:rPr>
          <w:sz w:val="22"/>
          <w:szCs w:val="22"/>
        </w:rPr>
        <w:t>/202</w:t>
      </w:r>
      <w:r w:rsidR="00035E45" w:rsidRPr="00035E45">
        <w:rPr>
          <w:sz w:val="22"/>
          <w:szCs w:val="22"/>
        </w:rPr>
        <w:t>3</w:t>
      </w:r>
      <w:r w:rsidRPr="00035E45">
        <w:rPr>
          <w:sz w:val="22"/>
          <w:szCs w:val="22"/>
        </w:rPr>
        <w:t xml:space="preserve"> usneslo vydat na</w:t>
      </w:r>
      <w:r w:rsidR="00035E45">
        <w:rPr>
          <w:sz w:val="22"/>
          <w:szCs w:val="22"/>
        </w:rPr>
        <w:t> </w:t>
      </w:r>
      <w:r w:rsidRPr="00035E45">
        <w:rPr>
          <w:sz w:val="22"/>
          <w:szCs w:val="22"/>
        </w:rPr>
        <w:t xml:space="preserve">základě § 84 odst. 2 písm. h) zákona č. 128/2000 Sb., o obcích (obecní zřízení), ve znění pozdějších předpisů, tuto obecně závaznou vyhlášku: </w:t>
      </w:r>
    </w:p>
    <w:p w14:paraId="3B065B57" w14:textId="77777777" w:rsidR="004E02AC" w:rsidRPr="00035E45" w:rsidRDefault="004E02AC" w:rsidP="00035E45">
      <w:pPr>
        <w:spacing w:line="276" w:lineRule="auto"/>
        <w:rPr>
          <w:sz w:val="22"/>
          <w:szCs w:val="22"/>
        </w:rPr>
      </w:pPr>
    </w:p>
    <w:p w14:paraId="1A3C1104" w14:textId="77777777" w:rsidR="00035E45" w:rsidRPr="00035E45" w:rsidRDefault="00035E45" w:rsidP="00035E45">
      <w:pPr>
        <w:spacing w:line="276" w:lineRule="auto"/>
        <w:rPr>
          <w:sz w:val="22"/>
          <w:szCs w:val="22"/>
        </w:rPr>
      </w:pPr>
    </w:p>
    <w:p w14:paraId="0ED285ED" w14:textId="15C6F20C" w:rsidR="004E02AC" w:rsidRPr="00035E45" w:rsidRDefault="004E02AC" w:rsidP="00035E45">
      <w:pPr>
        <w:adjustRightInd w:val="0"/>
        <w:spacing w:line="276" w:lineRule="auto"/>
        <w:jc w:val="center"/>
        <w:rPr>
          <w:b/>
          <w:sz w:val="22"/>
          <w:szCs w:val="22"/>
        </w:rPr>
      </w:pPr>
      <w:r w:rsidRPr="00035E45">
        <w:rPr>
          <w:b/>
          <w:sz w:val="22"/>
          <w:szCs w:val="22"/>
        </w:rPr>
        <w:t xml:space="preserve">Čl. </w:t>
      </w:r>
      <w:r w:rsidR="0014011B">
        <w:rPr>
          <w:b/>
          <w:sz w:val="22"/>
          <w:szCs w:val="22"/>
        </w:rPr>
        <w:t>1</w:t>
      </w:r>
    </w:p>
    <w:p w14:paraId="3FBD911D" w14:textId="77777777" w:rsidR="00035E45" w:rsidRPr="00035E45" w:rsidRDefault="00035E45" w:rsidP="00035E45">
      <w:pPr>
        <w:spacing w:after="120" w:line="276" w:lineRule="auto"/>
        <w:jc w:val="center"/>
        <w:rPr>
          <w:b/>
          <w:sz w:val="22"/>
          <w:szCs w:val="22"/>
        </w:rPr>
      </w:pPr>
      <w:r w:rsidRPr="00035E45">
        <w:rPr>
          <w:b/>
          <w:sz w:val="22"/>
          <w:szCs w:val="22"/>
        </w:rPr>
        <w:t>Zrušovací ustanovení</w:t>
      </w:r>
    </w:p>
    <w:p w14:paraId="6674D149" w14:textId="5C39F4F7" w:rsidR="00035E45" w:rsidRDefault="00035E45" w:rsidP="00035E45">
      <w:pPr>
        <w:spacing w:line="276" w:lineRule="auto"/>
        <w:jc w:val="both"/>
        <w:rPr>
          <w:sz w:val="22"/>
          <w:szCs w:val="22"/>
        </w:rPr>
      </w:pPr>
      <w:r w:rsidRPr="00035E45">
        <w:rPr>
          <w:sz w:val="22"/>
          <w:szCs w:val="22"/>
        </w:rPr>
        <w:t xml:space="preserve">Nabytím účinnosti této </w:t>
      </w:r>
      <w:r w:rsidR="00E83B9A">
        <w:rPr>
          <w:sz w:val="22"/>
          <w:szCs w:val="22"/>
        </w:rPr>
        <w:t xml:space="preserve">obecně závazné </w:t>
      </w:r>
      <w:r w:rsidRPr="00035E45">
        <w:rPr>
          <w:sz w:val="22"/>
          <w:szCs w:val="22"/>
        </w:rPr>
        <w:t xml:space="preserve">vyhlášky se zrušuje </w:t>
      </w:r>
      <w:r w:rsidR="00CC50C7">
        <w:rPr>
          <w:sz w:val="22"/>
          <w:szCs w:val="22"/>
        </w:rPr>
        <w:t>O</w:t>
      </w:r>
      <w:r w:rsidR="0014011B" w:rsidRPr="0014011B">
        <w:rPr>
          <w:sz w:val="22"/>
          <w:szCs w:val="22"/>
        </w:rPr>
        <w:t xml:space="preserve">becně závazná vyhláška obce Krhanice </w:t>
      </w:r>
      <w:r w:rsidR="008C1B7B">
        <w:rPr>
          <w:sz w:val="22"/>
          <w:szCs w:val="22"/>
        </w:rPr>
        <w:t>č.</w:t>
      </w:r>
      <w:r w:rsidR="00E83B9A">
        <w:rPr>
          <w:sz w:val="22"/>
          <w:szCs w:val="22"/>
        </w:rPr>
        <w:t> </w:t>
      </w:r>
      <w:r w:rsidR="008C1B7B">
        <w:rPr>
          <w:sz w:val="22"/>
          <w:szCs w:val="22"/>
        </w:rPr>
        <w:t xml:space="preserve">6/2023 </w:t>
      </w:r>
      <w:r w:rsidR="0014011B" w:rsidRPr="0014011B">
        <w:rPr>
          <w:sz w:val="22"/>
          <w:szCs w:val="22"/>
        </w:rPr>
        <w:t>o</w:t>
      </w:r>
      <w:r w:rsidR="002F664B">
        <w:rPr>
          <w:sz w:val="22"/>
          <w:szCs w:val="22"/>
        </w:rPr>
        <w:t> </w:t>
      </w:r>
      <w:r w:rsidR="0014011B" w:rsidRPr="0014011B">
        <w:rPr>
          <w:sz w:val="22"/>
          <w:szCs w:val="22"/>
        </w:rPr>
        <w:t>stanovení místního koeficientu pro výpočet daně z nemovitých věcí</w:t>
      </w:r>
      <w:r w:rsidRPr="00035E45">
        <w:rPr>
          <w:sz w:val="22"/>
          <w:szCs w:val="22"/>
        </w:rPr>
        <w:t xml:space="preserve">, schválená zastupitelstvem obce Krhanice usnesením č. </w:t>
      </w:r>
      <w:r w:rsidR="0014011B">
        <w:rPr>
          <w:sz w:val="22"/>
          <w:szCs w:val="22"/>
        </w:rPr>
        <w:t>2</w:t>
      </w:r>
      <w:r w:rsidRPr="00035E45">
        <w:rPr>
          <w:sz w:val="22"/>
          <w:szCs w:val="22"/>
        </w:rPr>
        <w:t>/202</w:t>
      </w:r>
      <w:r w:rsidR="0014011B">
        <w:rPr>
          <w:sz w:val="22"/>
          <w:szCs w:val="22"/>
        </w:rPr>
        <w:t>3</w:t>
      </w:r>
      <w:r w:rsidRPr="00035E45">
        <w:rPr>
          <w:sz w:val="22"/>
          <w:szCs w:val="22"/>
        </w:rPr>
        <w:t xml:space="preserve"> ze dne </w:t>
      </w:r>
      <w:r w:rsidR="0014011B">
        <w:rPr>
          <w:sz w:val="22"/>
          <w:szCs w:val="22"/>
        </w:rPr>
        <w:t>15</w:t>
      </w:r>
      <w:r w:rsidRPr="00035E45">
        <w:rPr>
          <w:sz w:val="22"/>
          <w:szCs w:val="22"/>
        </w:rPr>
        <w:t>.</w:t>
      </w:r>
      <w:r w:rsidR="00CC50C7">
        <w:rPr>
          <w:sz w:val="22"/>
          <w:szCs w:val="22"/>
        </w:rPr>
        <w:t xml:space="preserve"> </w:t>
      </w:r>
      <w:r w:rsidR="0014011B">
        <w:rPr>
          <w:sz w:val="22"/>
          <w:szCs w:val="22"/>
        </w:rPr>
        <w:t>6</w:t>
      </w:r>
      <w:r w:rsidRPr="00035E45">
        <w:rPr>
          <w:sz w:val="22"/>
          <w:szCs w:val="22"/>
        </w:rPr>
        <w:t>.</w:t>
      </w:r>
      <w:r w:rsidR="00CC50C7">
        <w:rPr>
          <w:sz w:val="22"/>
          <w:szCs w:val="22"/>
        </w:rPr>
        <w:t xml:space="preserve"> </w:t>
      </w:r>
      <w:r w:rsidRPr="00035E45">
        <w:rPr>
          <w:sz w:val="22"/>
          <w:szCs w:val="22"/>
        </w:rPr>
        <w:t>202</w:t>
      </w:r>
      <w:r w:rsidR="0014011B">
        <w:rPr>
          <w:sz w:val="22"/>
          <w:szCs w:val="22"/>
        </w:rPr>
        <w:t>3</w:t>
      </w:r>
      <w:r w:rsidRPr="00035E45">
        <w:rPr>
          <w:sz w:val="22"/>
          <w:szCs w:val="22"/>
        </w:rPr>
        <w:t>.</w:t>
      </w:r>
    </w:p>
    <w:p w14:paraId="281F0D05" w14:textId="77777777" w:rsidR="0014011B" w:rsidRDefault="0014011B" w:rsidP="00035E45">
      <w:pPr>
        <w:spacing w:line="276" w:lineRule="auto"/>
        <w:jc w:val="both"/>
        <w:rPr>
          <w:sz w:val="22"/>
          <w:szCs w:val="22"/>
        </w:rPr>
      </w:pPr>
    </w:p>
    <w:p w14:paraId="24067D9A" w14:textId="77777777" w:rsidR="0014011B" w:rsidRDefault="0014011B" w:rsidP="00035E45">
      <w:pPr>
        <w:spacing w:line="276" w:lineRule="auto"/>
        <w:jc w:val="both"/>
        <w:rPr>
          <w:sz w:val="22"/>
          <w:szCs w:val="22"/>
        </w:rPr>
      </w:pPr>
    </w:p>
    <w:p w14:paraId="550DB25B" w14:textId="22001C30" w:rsidR="00035E45" w:rsidRPr="00035E45" w:rsidRDefault="00035E45" w:rsidP="00035E45">
      <w:pPr>
        <w:spacing w:line="276" w:lineRule="auto"/>
        <w:jc w:val="center"/>
        <w:rPr>
          <w:b/>
          <w:sz w:val="22"/>
          <w:szCs w:val="22"/>
        </w:rPr>
      </w:pPr>
      <w:r w:rsidRPr="00035E45">
        <w:rPr>
          <w:b/>
          <w:sz w:val="22"/>
          <w:szCs w:val="22"/>
        </w:rPr>
        <w:t xml:space="preserve">Čl. </w:t>
      </w:r>
      <w:r w:rsidR="0014011B">
        <w:rPr>
          <w:b/>
          <w:sz w:val="22"/>
          <w:szCs w:val="22"/>
        </w:rPr>
        <w:t>2</w:t>
      </w:r>
    </w:p>
    <w:p w14:paraId="098022B5" w14:textId="77777777" w:rsidR="00035E45" w:rsidRPr="00035E45" w:rsidRDefault="00035E45" w:rsidP="00035E45">
      <w:pPr>
        <w:spacing w:after="120" w:line="276" w:lineRule="auto"/>
        <w:jc w:val="center"/>
        <w:rPr>
          <w:b/>
          <w:sz w:val="22"/>
          <w:szCs w:val="22"/>
        </w:rPr>
      </w:pPr>
      <w:r w:rsidRPr="00035E45">
        <w:rPr>
          <w:b/>
          <w:sz w:val="22"/>
          <w:szCs w:val="22"/>
        </w:rPr>
        <w:t>Účinnost</w:t>
      </w:r>
    </w:p>
    <w:p w14:paraId="4C5DBB95" w14:textId="39DD7960" w:rsidR="00035E45" w:rsidRPr="00035E45" w:rsidRDefault="00035E45" w:rsidP="00035E45">
      <w:pPr>
        <w:spacing w:line="276" w:lineRule="auto"/>
        <w:jc w:val="both"/>
        <w:rPr>
          <w:sz w:val="22"/>
          <w:szCs w:val="22"/>
        </w:rPr>
      </w:pPr>
      <w:r w:rsidRPr="00035E45">
        <w:rPr>
          <w:sz w:val="22"/>
          <w:szCs w:val="22"/>
        </w:rPr>
        <w:t xml:space="preserve">Tato obecně závazná vyhláška nabývá účinnosti dnem </w:t>
      </w:r>
      <w:r w:rsidR="0014011B">
        <w:rPr>
          <w:sz w:val="22"/>
          <w:szCs w:val="22"/>
        </w:rPr>
        <w:t>následující</w:t>
      </w:r>
      <w:r w:rsidR="008C1B7B">
        <w:rPr>
          <w:sz w:val="22"/>
          <w:szCs w:val="22"/>
        </w:rPr>
        <w:t>m</w:t>
      </w:r>
      <w:r w:rsidR="0014011B">
        <w:rPr>
          <w:sz w:val="22"/>
          <w:szCs w:val="22"/>
        </w:rPr>
        <w:t xml:space="preserve"> po dni </w:t>
      </w:r>
      <w:r w:rsidR="008C1B7B">
        <w:rPr>
          <w:sz w:val="22"/>
          <w:szCs w:val="22"/>
        </w:rPr>
        <w:t xml:space="preserve">jejího </w:t>
      </w:r>
      <w:r w:rsidR="0014011B">
        <w:rPr>
          <w:sz w:val="22"/>
          <w:szCs w:val="22"/>
        </w:rPr>
        <w:t>vyhlášení</w:t>
      </w:r>
      <w:r w:rsidRPr="00035E45">
        <w:rPr>
          <w:sz w:val="22"/>
          <w:szCs w:val="22"/>
        </w:rPr>
        <w:t>.</w:t>
      </w:r>
    </w:p>
    <w:p w14:paraId="42F222BD" w14:textId="77777777" w:rsidR="00035E45" w:rsidRPr="00035E45" w:rsidRDefault="00035E45" w:rsidP="00035E45">
      <w:pPr>
        <w:spacing w:line="276" w:lineRule="auto"/>
        <w:jc w:val="both"/>
        <w:rPr>
          <w:sz w:val="22"/>
          <w:szCs w:val="22"/>
        </w:rPr>
      </w:pPr>
    </w:p>
    <w:p w14:paraId="5E2B7DCE" w14:textId="77777777" w:rsidR="00035E45" w:rsidRPr="00035E45" w:rsidRDefault="00035E45" w:rsidP="00035E45">
      <w:pPr>
        <w:spacing w:line="276" w:lineRule="auto"/>
        <w:jc w:val="both"/>
        <w:rPr>
          <w:sz w:val="22"/>
          <w:szCs w:val="22"/>
        </w:rPr>
      </w:pPr>
    </w:p>
    <w:p w14:paraId="282DA06A" w14:textId="2C6A76A9" w:rsidR="00A9685C" w:rsidRPr="00035E45" w:rsidRDefault="00A9685C" w:rsidP="00035E45">
      <w:pPr>
        <w:tabs>
          <w:tab w:val="left" w:pos="284"/>
          <w:tab w:val="left" w:pos="6379"/>
        </w:tabs>
        <w:spacing w:line="276" w:lineRule="auto"/>
        <w:rPr>
          <w:sz w:val="22"/>
          <w:szCs w:val="22"/>
        </w:rPr>
      </w:pPr>
    </w:p>
    <w:p w14:paraId="796FB96E" w14:textId="77777777" w:rsidR="00A9685C" w:rsidRPr="00035E45" w:rsidRDefault="00A9685C" w:rsidP="00035E45">
      <w:pPr>
        <w:tabs>
          <w:tab w:val="left" w:pos="284"/>
          <w:tab w:val="left" w:pos="6379"/>
        </w:tabs>
        <w:spacing w:line="276" w:lineRule="auto"/>
        <w:rPr>
          <w:sz w:val="22"/>
          <w:szCs w:val="22"/>
        </w:rPr>
      </w:pPr>
    </w:p>
    <w:p w14:paraId="4E29A746" w14:textId="77777777" w:rsidR="00A9685C" w:rsidRPr="00035E45" w:rsidRDefault="00A9685C" w:rsidP="00035E45">
      <w:pPr>
        <w:tabs>
          <w:tab w:val="left" w:pos="284"/>
          <w:tab w:val="left" w:pos="6379"/>
        </w:tabs>
        <w:spacing w:line="276" w:lineRule="auto"/>
        <w:rPr>
          <w:sz w:val="22"/>
          <w:szCs w:val="22"/>
        </w:rPr>
      </w:pPr>
      <w:r w:rsidRPr="00035E45">
        <w:rPr>
          <w:sz w:val="22"/>
          <w:szCs w:val="22"/>
        </w:rPr>
        <w:t xml:space="preserve"> </w:t>
      </w:r>
      <w:r w:rsidRPr="00035E45">
        <w:rPr>
          <w:sz w:val="22"/>
          <w:szCs w:val="22"/>
        </w:rPr>
        <w:tab/>
        <w:t>……………………………</w:t>
      </w:r>
      <w:r w:rsidRPr="00035E45">
        <w:rPr>
          <w:sz w:val="22"/>
          <w:szCs w:val="22"/>
        </w:rPr>
        <w:tab/>
        <w:t>……………………………</w:t>
      </w:r>
    </w:p>
    <w:p w14:paraId="2F02FB14" w14:textId="77777777" w:rsidR="00A9685C" w:rsidRPr="00035E45" w:rsidRDefault="00A9685C" w:rsidP="00035E45">
      <w:pPr>
        <w:tabs>
          <w:tab w:val="left" w:pos="567"/>
          <w:tab w:val="left" w:pos="6663"/>
        </w:tabs>
        <w:spacing w:line="276" w:lineRule="auto"/>
        <w:rPr>
          <w:sz w:val="22"/>
          <w:szCs w:val="22"/>
        </w:rPr>
      </w:pPr>
      <w:r w:rsidRPr="00035E45">
        <w:rPr>
          <w:sz w:val="22"/>
          <w:szCs w:val="22"/>
        </w:rPr>
        <w:tab/>
        <w:t>Mgr. Aleš Papoušek</w:t>
      </w:r>
      <w:r w:rsidRPr="00035E45">
        <w:rPr>
          <w:sz w:val="22"/>
          <w:szCs w:val="22"/>
        </w:rPr>
        <w:tab/>
        <w:t xml:space="preserve">     Jaroslav Mixa</w:t>
      </w:r>
    </w:p>
    <w:p w14:paraId="2066EF28" w14:textId="77777777" w:rsidR="00A9685C" w:rsidRPr="00035E45" w:rsidRDefault="00A9685C" w:rsidP="00035E45">
      <w:pPr>
        <w:tabs>
          <w:tab w:val="left" w:pos="851"/>
          <w:tab w:val="left" w:pos="6804"/>
        </w:tabs>
        <w:spacing w:line="276" w:lineRule="auto"/>
        <w:rPr>
          <w:sz w:val="22"/>
          <w:szCs w:val="22"/>
        </w:rPr>
      </w:pPr>
      <w:r w:rsidRPr="00035E45">
        <w:rPr>
          <w:sz w:val="22"/>
          <w:szCs w:val="22"/>
        </w:rPr>
        <w:tab/>
        <w:t>starosta obce</w:t>
      </w:r>
      <w:r w:rsidRPr="00035E45">
        <w:rPr>
          <w:sz w:val="22"/>
          <w:szCs w:val="22"/>
        </w:rPr>
        <w:tab/>
        <w:t>místostarosta obce</w:t>
      </w:r>
    </w:p>
    <w:sectPr w:rsidR="00A9685C" w:rsidRPr="00035E45" w:rsidSect="0014011B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2AC"/>
    <w:rsid w:val="00035E45"/>
    <w:rsid w:val="0014011B"/>
    <w:rsid w:val="001E4A15"/>
    <w:rsid w:val="00200A8B"/>
    <w:rsid w:val="002F664B"/>
    <w:rsid w:val="00485AD1"/>
    <w:rsid w:val="004D64A8"/>
    <w:rsid w:val="004E02AC"/>
    <w:rsid w:val="006A7BE9"/>
    <w:rsid w:val="00797D97"/>
    <w:rsid w:val="0081029A"/>
    <w:rsid w:val="008C1260"/>
    <w:rsid w:val="008C1B7B"/>
    <w:rsid w:val="009D6EB9"/>
    <w:rsid w:val="00A9685C"/>
    <w:rsid w:val="00CC50C7"/>
    <w:rsid w:val="00DF3241"/>
    <w:rsid w:val="00E83B9A"/>
    <w:rsid w:val="00EB607C"/>
    <w:rsid w:val="00F040B8"/>
    <w:rsid w:val="00FA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139D"/>
  <w15:chartTrackingRefBased/>
  <w15:docId w15:val="{6A64EFA0-04F3-469A-8490-D42EA15C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4E02AC"/>
    <w:pPr>
      <w:widowControl w:val="0"/>
      <w:spacing w:after="120" w:line="480" w:lineRule="auto"/>
      <w:ind w:left="283"/>
    </w:pPr>
    <w:rPr>
      <w:lang w:bidi="cs-CZ"/>
    </w:rPr>
  </w:style>
  <w:style w:type="paragraph" w:customStyle="1" w:styleId="Pa37">
    <w:name w:val="Pa37"/>
    <w:basedOn w:val="Normln"/>
    <w:next w:val="Normln"/>
    <w:uiPriority w:val="99"/>
    <w:rsid w:val="00035E45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ŠUSTA Zdeněk, Ing.</dc:creator>
  <cp:keywords/>
  <dc:description/>
  <cp:lastModifiedBy>A P</cp:lastModifiedBy>
  <cp:revision>2</cp:revision>
  <cp:lastPrinted>2020-12-11T09:44:00Z</cp:lastPrinted>
  <dcterms:created xsi:type="dcterms:W3CDTF">2023-11-14T11:24:00Z</dcterms:created>
  <dcterms:modified xsi:type="dcterms:W3CDTF">2023-11-14T11:24:00Z</dcterms:modified>
</cp:coreProperties>
</file>