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40DBC108" w:rsidR="00893F98" w:rsidRDefault="003B35FE" w:rsidP="00893F98">
      <w:pPr>
        <w:pStyle w:val="Zhlav"/>
        <w:tabs>
          <w:tab w:val="clear" w:pos="4536"/>
          <w:tab w:val="clear" w:pos="9072"/>
        </w:tabs>
      </w:pPr>
      <w:r w:rsidRPr="00332556">
        <w:rPr>
          <w:noProof/>
        </w:rPr>
        <w:drawing>
          <wp:anchor distT="0" distB="0" distL="114300" distR="114300" simplePos="0" relativeHeight="251659264" behindDoc="1" locked="0" layoutInCell="1" allowOverlap="1" wp14:anchorId="53125742" wp14:editId="57D42249">
            <wp:simplePos x="0" y="0"/>
            <wp:positionH relativeFrom="margin">
              <wp:posOffset>128905</wp:posOffset>
            </wp:positionH>
            <wp:positionV relativeFrom="margin">
              <wp:align>top</wp:align>
            </wp:positionV>
            <wp:extent cx="704850" cy="6286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4C009" w14:textId="53781573" w:rsidR="003B35FE" w:rsidRDefault="003B35FE" w:rsidP="003B35FE"/>
    <w:p w14:paraId="66A7EBEA" w14:textId="7AE5E6EC" w:rsidR="003B35FE" w:rsidRPr="00840901" w:rsidRDefault="003B35FE" w:rsidP="003B35FE">
      <w:pPr>
        <w:rPr>
          <w:sz w:val="16"/>
          <w:szCs w:val="16"/>
        </w:rPr>
      </w:pPr>
      <w:r>
        <w:rPr>
          <w:b/>
          <w:sz w:val="14"/>
          <w:szCs w:val="14"/>
        </w:rPr>
        <w:t xml:space="preserve">    </w:t>
      </w:r>
      <w:r w:rsidRPr="00840901">
        <w:rPr>
          <w:b/>
          <w:sz w:val="16"/>
          <w:szCs w:val="16"/>
        </w:rPr>
        <w:t xml:space="preserve">      </w:t>
      </w:r>
    </w:p>
    <w:p w14:paraId="11F25172" w14:textId="72CE16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7518B">
        <w:rPr>
          <w:rFonts w:ascii="Arial" w:hAnsi="Arial" w:cs="Arial"/>
          <w:b/>
        </w:rPr>
        <w:t xml:space="preserve">ZÁBOŘÍ </w:t>
      </w:r>
    </w:p>
    <w:p w14:paraId="182B433B" w14:textId="01A421A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7518B">
        <w:rPr>
          <w:rFonts w:ascii="Arial" w:hAnsi="Arial" w:cs="Arial"/>
          <w:b/>
        </w:rPr>
        <w:t>Záboří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88D0F0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7518B">
        <w:rPr>
          <w:rFonts w:ascii="Arial" w:hAnsi="Arial" w:cs="Arial"/>
          <w:b/>
        </w:rPr>
        <w:t>Záboří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A5128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7518B">
        <w:rPr>
          <w:rFonts w:ascii="Arial" w:hAnsi="Arial" w:cs="Arial"/>
          <w:sz w:val="22"/>
          <w:szCs w:val="22"/>
        </w:rPr>
        <w:t xml:space="preserve">Záboří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7518B">
        <w:rPr>
          <w:rFonts w:ascii="Arial" w:hAnsi="Arial" w:cs="Arial"/>
          <w:sz w:val="22"/>
          <w:szCs w:val="22"/>
        </w:rPr>
        <w:t xml:space="preserve"> 16. 12. 2024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7DD7F1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7518B">
        <w:rPr>
          <w:rFonts w:ascii="Arial" w:hAnsi="Arial" w:cs="Arial"/>
          <w:sz w:val="22"/>
          <w:szCs w:val="22"/>
        </w:rPr>
        <w:t xml:space="preserve">Záboří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8BC7D4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7518B">
        <w:rPr>
          <w:rFonts w:ascii="Arial" w:hAnsi="Arial" w:cs="Arial"/>
          <w:sz w:val="22"/>
          <w:szCs w:val="22"/>
        </w:rPr>
        <w:t>obce Záboří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25264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</w:t>
      </w:r>
      <w:r w:rsidR="005C0AE5" w:rsidRPr="00D7518B">
        <w:rPr>
          <w:rFonts w:ascii="Arial" w:hAnsi="Arial" w:cs="Arial"/>
          <w:b/>
          <w:bCs/>
          <w:sz w:val="22"/>
          <w:szCs w:val="22"/>
        </w:rPr>
        <w:t>platí poplatník obci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se platí ze psů starších </w:t>
      </w:r>
      <w:r w:rsidRPr="00D7518B">
        <w:rPr>
          <w:rFonts w:ascii="Arial" w:hAnsi="Arial" w:cs="Arial"/>
          <w:b/>
          <w:bCs/>
          <w:sz w:val="22"/>
          <w:szCs w:val="22"/>
        </w:rPr>
        <w:t>3 měsíců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A96FA2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D7518B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E36C23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006D2E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7518B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D7518B">
        <w:rPr>
          <w:rFonts w:ascii="Arial" w:hAnsi="Arial" w:cs="Arial"/>
          <w:sz w:val="22"/>
          <w:szCs w:val="22"/>
        </w:rPr>
        <w:t xml:space="preserve">60 </w:t>
      </w:r>
      <w:r w:rsidRPr="0080616A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1120DC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7518B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D7518B">
        <w:rPr>
          <w:rFonts w:ascii="Arial" w:hAnsi="Arial" w:cs="Arial"/>
          <w:sz w:val="22"/>
          <w:szCs w:val="22"/>
        </w:rPr>
        <w:t xml:space="preserve">90 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69E5C74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7518B">
        <w:rPr>
          <w:rFonts w:ascii="Arial" w:hAnsi="Arial" w:cs="Arial"/>
          <w:sz w:val="22"/>
          <w:szCs w:val="22"/>
        </w:rPr>
        <w:t xml:space="preserve"> 1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3F79404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7518B">
        <w:rPr>
          <w:rFonts w:ascii="Arial" w:hAnsi="Arial" w:cs="Arial"/>
          <w:sz w:val="22"/>
          <w:szCs w:val="22"/>
        </w:rPr>
        <w:t>1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AF6F36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2C521F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7518B">
        <w:rPr>
          <w:rFonts w:ascii="Arial" w:hAnsi="Arial" w:cs="Arial"/>
          <w:sz w:val="22"/>
          <w:szCs w:val="22"/>
        </w:rPr>
        <w:t xml:space="preserve">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B7DA39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7518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D7518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6C0FB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7518B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="00D7518B" w:rsidRPr="00D7518B">
        <w:rPr>
          <w:rFonts w:ascii="Arial" w:hAnsi="Arial" w:cs="Arial"/>
          <w:iCs/>
          <w:sz w:val="22"/>
          <w:szCs w:val="22"/>
        </w:rPr>
        <w:t>/2003</w:t>
      </w:r>
      <w:r w:rsidRPr="00D7518B">
        <w:rPr>
          <w:rFonts w:ascii="Arial" w:hAnsi="Arial" w:cs="Arial"/>
          <w:iCs/>
          <w:sz w:val="22"/>
          <w:szCs w:val="22"/>
        </w:rPr>
        <w:t xml:space="preserve">, </w:t>
      </w:r>
      <w:r w:rsidR="00D7518B" w:rsidRPr="00D7518B">
        <w:rPr>
          <w:rFonts w:ascii="Arial" w:hAnsi="Arial" w:cs="Arial"/>
          <w:iCs/>
          <w:sz w:val="22"/>
          <w:szCs w:val="22"/>
        </w:rPr>
        <w:t xml:space="preserve">o místních poplatcích </w:t>
      </w:r>
      <w:r w:rsidRPr="00D7518B">
        <w:rPr>
          <w:rFonts w:ascii="Arial" w:hAnsi="Arial" w:cs="Arial"/>
          <w:iCs/>
          <w:sz w:val="22"/>
          <w:szCs w:val="22"/>
        </w:rPr>
        <w:t xml:space="preserve">ze dne </w:t>
      </w:r>
      <w:r w:rsidR="00D7518B" w:rsidRPr="00D7518B">
        <w:rPr>
          <w:rFonts w:ascii="Arial" w:hAnsi="Arial" w:cs="Arial"/>
          <w:iCs/>
          <w:sz w:val="22"/>
          <w:szCs w:val="22"/>
        </w:rPr>
        <w:t>27. listopadu 2003.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E7B140B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01C068E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7518B">
        <w:rPr>
          <w:rFonts w:ascii="Arial" w:hAnsi="Arial" w:cs="Arial"/>
          <w:sz w:val="22"/>
          <w:szCs w:val="22"/>
        </w:rPr>
        <w:t xml:space="preserve"> 1. ledna 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1920A8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EA8B3D0" w14:textId="77777777" w:rsidR="00515DC9" w:rsidRDefault="00A80117" w:rsidP="00515DC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D7518B">
        <w:rPr>
          <w:rFonts w:ascii="Arial" w:hAnsi="Arial" w:cs="Arial"/>
          <w:i/>
          <w:sz w:val="22"/>
          <w:szCs w:val="22"/>
        </w:rPr>
        <w:t xml:space="preserve">                        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D7518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515DC9">
        <w:rPr>
          <w:rFonts w:ascii="Arial" w:hAnsi="Arial" w:cs="Arial"/>
          <w:sz w:val="22"/>
          <w:szCs w:val="22"/>
        </w:rPr>
        <w:t xml:space="preserve">    </w:t>
      </w:r>
      <w:r w:rsidR="00D7518B">
        <w:rPr>
          <w:rFonts w:ascii="Arial" w:hAnsi="Arial" w:cs="Arial"/>
          <w:sz w:val="22"/>
          <w:szCs w:val="22"/>
        </w:rPr>
        <w:t xml:space="preserve">Michal Říšský                                                                          </w:t>
      </w:r>
      <w:r w:rsidR="00515DC9">
        <w:rPr>
          <w:rFonts w:ascii="Arial" w:hAnsi="Arial" w:cs="Arial"/>
          <w:sz w:val="22"/>
          <w:szCs w:val="22"/>
        </w:rPr>
        <w:t xml:space="preserve">                 </w:t>
      </w:r>
      <w:r w:rsidR="00D7518B">
        <w:rPr>
          <w:rFonts w:ascii="Arial" w:hAnsi="Arial" w:cs="Arial"/>
          <w:sz w:val="22"/>
          <w:szCs w:val="22"/>
        </w:rPr>
        <w:t xml:space="preserve"> Pavel Marek</w:t>
      </w:r>
    </w:p>
    <w:p w14:paraId="6970519C" w14:textId="1D72CA42" w:rsidR="00A80117" w:rsidRPr="00515DC9" w:rsidRDefault="00515DC9" w:rsidP="00515DC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proofErr w:type="gramStart"/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v.r.</w:t>
      </w:r>
      <w:proofErr w:type="gramEnd"/>
      <w:r w:rsidR="00A80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715E6" w14:textId="77777777" w:rsidR="00D21B3C" w:rsidRDefault="00D21B3C">
      <w:r>
        <w:separator/>
      </w:r>
    </w:p>
  </w:endnote>
  <w:endnote w:type="continuationSeparator" w:id="0">
    <w:p w14:paraId="0818B4D0" w14:textId="77777777" w:rsidR="00D21B3C" w:rsidRDefault="00D2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0670C76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511C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EF59C" w14:textId="77777777" w:rsidR="00D21B3C" w:rsidRDefault="00D21B3C">
      <w:r>
        <w:separator/>
      </w:r>
    </w:p>
  </w:footnote>
  <w:footnote w:type="continuationSeparator" w:id="0">
    <w:p w14:paraId="6ACF4EFA" w14:textId="77777777" w:rsidR="00D21B3C" w:rsidRDefault="00D21B3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3649058">
    <w:abstractNumId w:val="15"/>
  </w:num>
  <w:num w:numId="2" w16cid:durableId="669213247">
    <w:abstractNumId w:val="17"/>
  </w:num>
  <w:num w:numId="3" w16cid:durableId="691607880">
    <w:abstractNumId w:val="8"/>
  </w:num>
  <w:num w:numId="4" w16cid:durableId="462770999">
    <w:abstractNumId w:val="12"/>
  </w:num>
  <w:num w:numId="5" w16cid:durableId="1861700033">
    <w:abstractNumId w:val="13"/>
  </w:num>
  <w:num w:numId="6" w16cid:durableId="299963670">
    <w:abstractNumId w:val="5"/>
  </w:num>
  <w:num w:numId="7" w16cid:durableId="834685249">
    <w:abstractNumId w:val="0"/>
  </w:num>
  <w:num w:numId="8" w16cid:durableId="1583026099">
    <w:abstractNumId w:val="9"/>
  </w:num>
  <w:num w:numId="9" w16cid:durableId="2131123744">
    <w:abstractNumId w:val="6"/>
  </w:num>
  <w:num w:numId="10" w16cid:durableId="1025444167">
    <w:abstractNumId w:val="10"/>
  </w:num>
  <w:num w:numId="11" w16cid:durableId="2048598143">
    <w:abstractNumId w:val="2"/>
  </w:num>
  <w:num w:numId="12" w16cid:durableId="282812637">
    <w:abstractNumId w:val="4"/>
  </w:num>
  <w:num w:numId="13" w16cid:durableId="1280066484">
    <w:abstractNumId w:val="11"/>
  </w:num>
  <w:num w:numId="14" w16cid:durableId="20664449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3332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204929">
    <w:abstractNumId w:val="14"/>
  </w:num>
  <w:num w:numId="17" w16cid:durableId="922764814">
    <w:abstractNumId w:val="16"/>
  </w:num>
  <w:num w:numId="18" w16cid:durableId="1267272895">
    <w:abstractNumId w:val="1"/>
  </w:num>
  <w:num w:numId="19" w16cid:durableId="197394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35FE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486D"/>
    <w:rsid w:val="004D2BA6"/>
    <w:rsid w:val="004F0649"/>
    <w:rsid w:val="005064A5"/>
    <w:rsid w:val="00511FF1"/>
    <w:rsid w:val="00515DC9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40E2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51B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1F7E"/>
    <w:rsid w:val="00CF60DA"/>
    <w:rsid w:val="00D04870"/>
    <w:rsid w:val="00D12227"/>
    <w:rsid w:val="00D14500"/>
    <w:rsid w:val="00D17DB8"/>
    <w:rsid w:val="00D21B3C"/>
    <w:rsid w:val="00D250F9"/>
    <w:rsid w:val="00D320E5"/>
    <w:rsid w:val="00D344A6"/>
    <w:rsid w:val="00D52FC4"/>
    <w:rsid w:val="00D63CCB"/>
    <w:rsid w:val="00D7518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F266-F14F-47A5-B136-724198F1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Záboří</cp:lastModifiedBy>
  <cp:revision>2</cp:revision>
  <cp:lastPrinted>2024-12-16T11:07:00Z</cp:lastPrinted>
  <dcterms:created xsi:type="dcterms:W3CDTF">2024-12-17T12:18:00Z</dcterms:created>
  <dcterms:modified xsi:type="dcterms:W3CDTF">2024-12-17T12:18:00Z</dcterms:modified>
</cp:coreProperties>
</file>