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2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0"/>
      </w:tblGrid>
      <w:tr w:rsidR="00C03BF2" w:rsidRPr="00C03BF2" w14:paraId="41E12359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849C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Příloha č.  1 k obecně závazné vyhláška k místnímu poplatku za užívání veřejného prostranství</w:t>
            </w:r>
          </w:p>
        </w:tc>
      </w:tr>
      <w:tr w:rsidR="00C03BF2" w:rsidRPr="00C03BF2" w14:paraId="62BA2705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DC87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C03BF2" w:rsidRPr="00C03BF2" w14:paraId="0124A2AC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CDF3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Ulice</w:t>
            </w:r>
          </w:p>
        </w:tc>
      </w:tr>
      <w:tr w:rsidR="00C03BF2" w:rsidRPr="00C03BF2" w14:paraId="7B962C06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4738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Hořelická</w:t>
            </w:r>
          </w:p>
        </w:tc>
      </w:tr>
      <w:tr w:rsidR="00C03BF2" w:rsidRPr="00C03BF2" w14:paraId="381B7918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D126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 Dálnice</w:t>
            </w:r>
          </w:p>
        </w:tc>
      </w:tr>
      <w:tr w:rsidR="00C03BF2" w:rsidRPr="00C03BF2" w14:paraId="7D3992C4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162D7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Zahradní</w:t>
            </w:r>
          </w:p>
        </w:tc>
      </w:tr>
      <w:tr w:rsidR="00C03BF2" w:rsidRPr="00C03BF2" w14:paraId="03313CC6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600B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Ke Hřišti</w:t>
            </w:r>
          </w:p>
        </w:tc>
      </w:tr>
      <w:tr w:rsidR="00C03BF2" w:rsidRPr="00C03BF2" w14:paraId="614A3511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22F1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Malá Strana</w:t>
            </w:r>
          </w:p>
        </w:tc>
      </w:tr>
      <w:tr w:rsidR="00C03BF2" w:rsidRPr="00C03BF2" w14:paraId="745B6603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C2E3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Na Návsi</w:t>
            </w:r>
          </w:p>
        </w:tc>
      </w:tr>
      <w:tr w:rsidR="00C03BF2" w:rsidRPr="00C03BF2" w14:paraId="5E4BE9EC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7516" w14:textId="77777777" w:rsid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areál u mateřské školy pozemek č. par. </w:t>
            </w:r>
          </w:p>
          <w:p w14:paraId="7410C444" w14:textId="77777777" w:rsidR="00C03BF2" w:rsidRDefault="00C03BF2" w:rsidP="00C03B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1159</w:t>
            </w:r>
          </w:p>
          <w:p w14:paraId="4B26E955" w14:textId="15D9E3B6" w:rsid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  <w:p w14:paraId="7165827D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C03BF2" w:rsidRPr="00C03BF2" w14:paraId="120AA713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EDF5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 Brance</w:t>
            </w:r>
          </w:p>
        </w:tc>
      </w:tr>
      <w:tr w:rsidR="00C03BF2" w:rsidRPr="00C03BF2" w14:paraId="5F931183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39ED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Úhonická</w:t>
            </w:r>
            <w:proofErr w:type="spellEnd"/>
          </w:p>
        </w:tc>
      </w:tr>
      <w:tr w:rsidR="00C03BF2" w:rsidRPr="00C03BF2" w14:paraId="171FBF64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B551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Jana Nepomuckého</w:t>
            </w:r>
          </w:p>
        </w:tc>
      </w:tr>
      <w:tr w:rsidR="00C03BF2" w:rsidRPr="00C03BF2" w14:paraId="2C1558A0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2670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Maxe Knížete</w:t>
            </w:r>
          </w:p>
        </w:tc>
      </w:tr>
      <w:tr w:rsidR="00C03BF2" w:rsidRPr="00C03BF2" w14:paraId="74B89EBF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C5F8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Úzká</w:t>
            </w:r>
          </w:p>
        </w:tc>
      </w:tr>
      <w:tr w:rsidR="00C03BF2" w:rsidRPr="00C03BF2" w14:paraId="780F1F46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F58D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Krátká</w:t>
            </w:r>
          </w:p>
        </w:tc>
      </w:tr>
      <w:tr w:rsidR="00C03BF2" w:rsidRPr="00C03BF2" w14:paraId="7EE6AE0B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C6B3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Tichá</w:t>
            </w:r>
          </w:p>
        </w:tc>
      </w:tr>
      <w:tr w:rsidR="00C03BF2" w:rsidRPr="00C03BF2" w14:paraId="6148CF22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E749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Na Malé Růži</w:t>
            </w:r>
          </w:p>
        </w:tc>
      </w:tr>
      <w:tr w:rsidR="00C03BF2" w:rsidRPr="00C03BF2" w14:paraId="3015085E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2FAE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Husova</w:t>
            </w:r>
          </w:p>
        </w:tc>
      </w:tr>
      <w:tr w:rsidR="00C03BF2" w:rsidRPr="00C03BF2" w14:paraId="329619F2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D60A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 Potoka</w:t>
            </w:r>
          </w:p>
        </w:tc>
      </w:tr>
      <w:tr w:rsidR="00C03BF2" w:rsidRPr="00C03BF2" w14:paraId="745BF644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2A5C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Spojovací</w:t>
            </w:r>
          </w:p>
        </w:tc>
      </w:tr>
      <w:tr w:rsidR="00C03BF2" w:rsidRPr="00C03BF2" w14:paraId="2EAAEABC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8FA9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Karla IV.</w:t>
            </w:r>
          </w:p>
        </w:tc>
      </w:tr>
      <w:tr w:rsidR="00C03BF2" w:rsidRPr="00C03BF2" w14:paraId="795DD20C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0BCE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Císařská</w:t>
            </w:r>
          </w:p>
        </w:tc>
      </w:tr>
      <w:tr w:rsidR="00C03BF2" w:rsidRPr="00C03BF2" w14:paraId="5CEBF62A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0C13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Kotoučova</w:t>
            </w:r>
          </w:p>
        </w:tc>
      </w:tr>
      <w:tr w:rsidR="00C03BF2" w:rsidRPr="00C03BF2" w14:paraId="7D98B9EA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0604" w14:textId="77777777" w:rsid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A.M.Toskánské</w:t>
            </w:r>
            <w:proofErr w:type="spellEnd"/>
          </w:p>
          <w:p w14:paraId="634F8B1D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C03BF2" w:rsidRPr="00C03BF2" w14:paraId="7FA6D8C8" w14:textId="77777777" w:rsidTr="00C03BF2">
        <w:trPr>
          <w:trHeight w:val="769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2FFC8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komunikace bez názvu, parky a veřejná prostranství č. par.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  <w:p w14:paraId="57F53061" w14:textId="77777777" w:rsidR="00C03BF2" w:rsidRDefault="00C03BF2" w:rsidP="00C03B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47/1, 63, 99/1, 865/1, 99/141, 114/190, 92/5,114/78, 92/2, 99/85, 779/10, 99/86, 861, 862</w:t>
            </w:r>
          </w:p>
          <w:p w14:paraId="672132CD" w14:textId="5498932D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C03BF2" w:rsidRPr="00C03BF2" w14:paraId="68FAA649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6997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 Studánky</w:t>
            </w:r>
          </w:p>
        </w:tc>
      </w:tr>
      <w:tr w:rsidR="00C03BF2" w:rsidRPr="00C03BF2" w14:paraId="5284C002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35F4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Na Kamenné Hrázi</w:t>
            </w:r>
          </w:p>
        </w:tc>
      </w:tr>
      <w:tr w:rsidR="00C03BF2" w:rsidRPr="00C03BF2" w14:paraId="71BE355C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FBFF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 Ruči</w:t>
            </w:r>
          </w:p>
        </w:tc>
      </w:tr>
      <w:tr w:rsidR="00C03BF2" w:rsidRPr="00C03BF2" w14:paraId="2FF59E80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EE74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Lípová</w:t>
            </w:r>
          </w:p>
        </w:tc>
      </w:tr>
      <w:tr w:rsidR="00C03BF2" w:rsidRPr="00C03BF2" w14:paraId="13E50E61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5D7A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Slunečná </w:t>
            </w:r>
          </w:p>
        </w:tc>
      </w:tr>
      <w:tr w:rsidR="00C03BF2" w:rsidRPr="00C03BF2" w14:paraId="2C0EBD8D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58DB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 Humny</w:t>
            </w:r>
          </w:p>
        </w:tc>
      </w:tr>
      <w:tr w:rsidR="00C03BF2" w:rsidRPr="00C03BF2" w14:paraId="790D81CC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8497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Lomená</w:t>
            </w:r>
          </w:p>
        </w:tc>
      </w:tr>
      <w:tr w:rsidR="00C03BF2" w:rsidRPr="00C03BF2" w14:paraId="350B5AD4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735C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Na Dráze</w:t>
            </w:r>
          </w:p>
        </w:tc>
      </w:tr>
      <w:tr w:rsidR="00C03BF2" w:rsidRPr="00C03BF2" w14:paraId="43923D01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38A8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C03BF2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 Lípy</w:t>
            </w:r>
          </w:p>
        </w:tc>
      </w:tr>
      <w:tr w:rsidR="00C03BF2" w:rsidRPr="00C03BF2" w14:paraId="62D9B662" w14:textId="77777777" w:rsidTr="00C03BF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1D23" w14:textId="77777777" w:rsidR="00C03BF2" w:rsidRPr="00C03BF2" w:rsidRDefault="00C03BF2" w:rsidP="00C03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</w:tr>
    </w:tbl>
    <w:p w14:paraId="079BD500" w14:textId="77777777" w:rsidR="00F458DF" w:rsidRDefault="00F458DF"/>
    <w:sectPr w:rsidR="00F458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BF2"/>
    <w:rsid w:val="005604FC"/>
    <w:rsid w:val="00891811"/>
    <w:rsid w:val="00C03BF2"/>
    <w:rsid w:val="00F4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C65D04"/>
  <w15:chartTrackingRefBased/>
  <w15:docId w15:val="{AF6A570B-9788-4222-8F0E-3C898A61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490</Characters>
  <Application>Microsoft Office Word</Application>
  <DocSecurity>0</DocSecurity>
  <Lines>47</Lines>
  <Paragraphs>36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Drahelčice</dc:creator>
  <cp:keywords/>
  <dc:description/>
  <cp:lastModifiedBy>Obec Drahelčice</cp:lastModifiedBy>
  <cp:revision>2</cp:revision>
  <dcterms:created xsi:type="dcterms:W3CDTF">2023-11-06T07:34:00Z</dcterms:created>
  <dcterms:modified xsi:type="dcterms:W3CDTF">2023-11-06T07:38:00Z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f5c97024-0a5d-41c3-aa34-66d293e77625</vt:lpwstr>
  </property>
</Properties>
</file>