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BE28" w14:textId="649A0FE0" w:rsidR="00533B57" w:rsidRDefault="00533B57">
      <w:pPr>
        <w:rPr>
          <w:noProof/>
        </w:rPr>
      </w:pPr>
    </w:p>
    <w:p w14:paraId="4C63788E" w14:textId="21AEB5A4" w:rsidR="00121C82" w:rsidRPr="00DF24BD" w:rsidRDefault="00121C82" w:rsidP="00121C82">
      <w:pPr>
        <w:jc w:val="center"/>
        <w:rPr>
          <w:b/>
          <w:bCs/>
          <w:noProof/>
          <w:sz w:val="32"/>
          <w:szCs w:val="32"/>
        </w:rPr>
      </w:pPr>
      <w:r w:rsidRPr="00DF24BD">
        <w:rPr>
          <w:b/>
          <w:bCs/>
          <w:noProof/>
          <w:sz w:val="32"/>
          <w:szCs w:val="32"/>
        </w:rPr>
        <w:t>Příloha č.1 – Zákaz pití alkoholu</w:t>
      </w:r>
    </w:p>
    <w:p w14:paraId="0A8C4E73" w14:textId="4501C586" w:rsidR="00121C82" w:rsidRPr="00DF24BD" w:rsidRDefault="00DF24BD" w:rsidP="00DF24BD">
      <w:pPr>
        <w:tabs>
          <w:tab w:val="left" w:pos="1710"/>
        </w:tabs>
      </w:pPr>
      <w:r w:rsidRPr="00DF24BD">
        <w:rPr>
          <w:noProof/>
          <w:color w:val="3211F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DDBBA" wp14:editId="10FFFA14">
                <wp:simplePos x="0" y="0"/>
                <wp:positionH relativeFrom="column">
                  <wp:posOffset>605155</wp:posOffset>
                </wp:positionH>
                <wp:positionV relativeFrom="paragraph">
                  <wp:posOffset>7620</wp:posOffset>
                </wp:positionV>
                <wp:extent cx="304800" cy="142875"/>
                <wp:effectExtent l="0" t="0" r="19050" b="28575"/>
                <wp:wrapNone/>
                <wp:docPr id="1182492268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3211F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31D3F" id="Obdélník 5" o:spid="_x0000_s1026" style="position:absolute;margin-left:47.65pt;margin-top:.6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" fillcolor="white [3201]" strokecolor="#3211f7" strokeweight="1pt"/>
            </w:pict>
          </mc:Fallback>
        </mc:AlternateContent>
      </w:r>
      <w:r w:rsidRPr="00DF24BD">
        <w:rPr>
          <w:noProof/>
          <w:color w:val="3211F7"/>
        </w:rPr>
        <w:t>Legenda:</w:t>
      </w:r>
      <w:r>
        <w:rPr>
          <w:noProof/>
        </w:rPr>
        <w:tab/>
      </w:r>
      <w:r w:rsidRPr="00DF24BD">
        <w:rPr>
          <w:noProof/>
          <w:color w:val="3211F7"/>
        </w:rPr>
        <w:t>Zákaz pití alkoholu</w:t>
      </w:r>
    </w:p>
    <w:p w14:paraId="74DF4F6A" w14:textId="43C988B3" w:rsidR="00121C82" w:rsidRDefault="00121C82">
      <w:r>
        <w:rPr>
          <w:noProof/>
        </w:rPr>
        <w:drawing>
          <wp:inline distT="0" distB="0" distL="0" distR="0" wp14:anchorId="39519198" wp14:editId="413E24DA">
            <wp:extent cx="8477250" cy="4814241"/>
            <wp:effectExtent l="0" t="0" r="0" b="5715"/>
            <wp:docPr id="8327172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17205" name="Obrázek 8327172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476" cy="482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C82" w:rsidSect="00121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6FA0" w14:textId="77777777" w:rsidR="00C06473" w:rsidRDefault="00C06473" w:rsidP="00121C82">
      <w:pPr>
        <w:spacing w:after="0" w:line="240" w:lineRule="auto"/>
      </w:pPr>
      <w:r>
        <w:separator/>
      </w:r>
    </w:p>
  </w:endnote>
  <w:endnote w:type="continuationSeparator" w:id="0">
    <w:p w14:paraId="335C7F44" w14:textId="77777777" w:rsidR="00C06473" w:rsidRDefault="00C06473" w:rsidP="0012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CD99" w14:textId="77777777" w:rsidR="00C06473" w:rsidRDefault="00C06473" w:rsidP="00121C82">
      <w:pPr>
        <w:spacing w:after="0" w:line="240" w:lineRule="auto"/>
      </w:pPr>
      <w:r>
        <w:separator/>
      </w:r>
    </w:p>
  </w:footnote>
  <w:footnote w:type="continuationSeparator" w:id="0">
    <w:p w14:paraId="35298CA9" w14:textId="77777777" w:rsidR="00C06473" w:rsidRDefault="00C06473" w:rsidP="00121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82"/>
    <w:rsid w:val="00121C82"/>
    <w:rsid w:val="00441D77"/>
    <w:rsid w:val="00533B57"/>
    <w:rsid w:val="00704FF2"/>
    <w:rsid w:val="00C06473"/>
    <w:rsid w:val="00DB2AF2"/>
    <w:rsid w:val="00DF24BD"/>
    <w:rsid w:val="00F1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5D6D"/>
  <w15:chartTrackingRefBased/>
  <w15:docId w15:val="{C9C3B1A2-1DAF-4F52-B9ED-4245DC52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C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C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C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C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C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C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C8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2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C82"/>
  </w:style>
  <w:style w:type="paragraph" w:styleId="Zpat">
    <w:name w:val="footer"/>
    <w:basedOn w:val="Normln"/>
    <w:link w:val="ZpatChar"/>
    <w:uiPriority w:val="99"/>
    <w:unhideWhenUsed/>
    <w:rsid w:val="0012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Brozova Jana</dc:creator>
  <cp:keywords/>
  <dc:description/>
  <cp:lastModifiedBy>Brozova Jana</cp:lastModifiedBy>
  <cp:revision>2</cp:revision>
  <dcterms:created xsi:type="dcterms:W3CDTF">2025-06-20T10:18:00Z</dcterms:created>
  <dcterms:modified xsi:type="dcterms:W3CDTF">2025-06-20T10:34:00Z</dcterms:modified>
</cp:coreProperties>
</file>