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F035B" w14:textId="77777777" w:rsidR="008A6F84" w:rsidRDefault="00BF111B">
      <w:pPr>
        <w:pStyle w:val="Nzev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2D7D59" wp14:editId="072EA23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90546" cy="661294"/>
            <wp:effectExtent l="0" t="0" r="4" b="5456"/>
            <wp:wrapSquare wrapText="bothSides"/>
            <wp:docPr id="1529209980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46" cy="66129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>Obec Makov</w:t>
      </w:r>
      <w:r>
        <w:br/>
        <w:t>Zastupitelstvo obce Makov</w:t>
      </w:r>
    </w:p>
    <w:p w14:paraId="6120AB93" w14:textId="77777777" w:rsidR="008A6F84" w:rsidRDefault="008A6F84">
      <w:pPr>
        <w:pStyle w:val="Nadpis1"/>
      </w:pPr>
    </w:p>
    <w:p w14:paraId="3D63076F" w14:textId="77777777" w:rsidR="008A6F84" w:rsidRDefault="00BF111B">
      <w:pPr>
        <w:pStyle w:val="Nadpis1"/>
      </w:pPr>
      <w:r>
        <w:t>Obecně závazná vyhláška obce Makov</w:t>
      </w:r>
      <w:r>
        <w:br/>
        <w:t>o místním poplatku za obecní systém odpadového hospodářství</w:t>
      </w:r>
    </w:p>
    <w:p w14:paraId="1B210FC8" w14:textId="7FE5E743" w:rsidR="008A6F84" w:rsidRDefault="00BF111B">
      <w:pPr>
        <w:pStyle w:val="UvodniVeta"/>
      </w:pPr>
      <w:r>
        <w:t>Zastupitelstvo obce Makov se na svém zasedání dn</w:t>
      </w:r>
      <w:r w:rsidR="00683B76">
        <w:t>e 11.3.</w:t>
      </w:r>
      <w:r>
        <w:t>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E67390E" w14:textId="77777777" w:rsidR="008A6F84" w:rsidRDefault="00BF111B">
      <w:pPr>
        <w:pStyle w:val="Nadpis2"/>
      </w:pPr>
      <w:r>
        <w:t>Čl. 1</w:t>
      </w:r>
      <w:r>
        <w:br/>
        <w:t>Úvodní ustanovení</w:t>
      </w:r>
    </w:p>
    <w:p w14:paraId="3904C047" w14:textId="77777777" w:rsidR="008A6F84" w:rsidRDefault="00BF111B">
      <w:pPr>
        <w:pStyle w:val="Odstavec"/>
        <w:numPr>
          <w:ilvl w:val="0"/>
          <w:numId w:val="1"/>
        </w:numPr>
      </w:pPr>
      <w:r>
        <w:t>Obec Makov touto vyhláškou zavádí místní poplatek za obecní systém odpadového hospodářství (dále jen „poplatek“).</w:t>
      </w:r>
    </w:p>
    <w:p w14:paraId="065136BE" w14:textId="77777777" w:rsidR="008A6F84" w:rsidRDefault="00BF111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4ADCD6B" w14:textId="77777777" w:rsidR="008A6F84" w:rsidRDefault="00BF111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AAE7D21" w14:textId="77777777" w:rsidR="008A6F84" w:rsidRDefault="00BF111B">
      <w:pPr>
        <w:pStyle w:val="Nadpis2"/>
      </w:pPr>
      <w:r>
        <w:t>Čl. 2</w:t>
      </w:r>
      <w:r>
        <w:br/>
        <w:t>Poplatník</w:t>
      </w:r>
    </w:p>
    <w:p w14:paraId="23032D30" w14:textId="77777777" w:rsidR="008A6F84" w:rsidRDefault="00BF111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BE947E1" w14:textId="179A2228" w:rsidR="008A6F84" w:rsidRDefault="00BF111B" w:rsidP="00E67D6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F775A7B" w14:textId="77777777" w:rsidR="008A6F84" w:rsidRDefault="00BF111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0D6EF0F" w14:textId="77777777" w:rsidR="008A6F84" w:rsidRDefault="00BF111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09DEC24" w14:textId="77777777" w:rsidR="008A6F84" w:rsidRDefault="00BF111B">
      <w:pPr>
        <w:pStyle w:val="Nadpis2"/>
      </w:pPr>
      <w:r>
        <w:lastRenderedPageBreak/>
        <w:t>Čl. 3</w:t>
      </w:r>
      <w:r>
        <w:br/>
        <w:t>Ohlašovací povinnost</w:t>
      </w:r>
    </w:p>
    <w:p w14:paraId="0578E4D1" w14:textId="77777777" w:rsidR="008A6F84" w:rsidRDefault="00BF111B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9EEE133" w14:textId="77777777" w:rsidR="008A6F84" w:rsidRDefault="00BF111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C4208A4" w14:textId="77777777" w:rsidR="008A6F84" w:rsidRDefault="00BF111B">
      <w:pPr>
        <w:pStyle w:val="Nadpis2"/>
      </w:pPr>
      <w:r>
        <w:t>Čl. 4</w:t>
      </w:r>
      <w:r>
        <w:br/>
        <w:t>Sazba poplatku</w:t>
      </w:r>
    </w:p>
    <w:p w14:paraId="7C524E5F" w14:textId="5D93CC9E" w:rsidR="008A6F84" w:rsidRDefault="00BF111B">
      <w:pPr>
        <w:pStyle w:val="Odstavec"/>
        <w:numPr>
          <w:ilvl w:val="0"/>
          <w:numId w:val="4"/>
        </w:numPr>
      </w:pPr>
      <w:r>
        <w:t>Sazba poplatku za kalendářní rok činí 9</w:t>
      </w:r>
      <w:r w:rsidR="00683B76">
        <w:t>0</w:t>
      </w:r>
      <w:r>
        <w:t>0 Kč.</w:t>
      </w:r>
    </w:p>
    <w:p w14:paraId="7C9587B2" w14:textId="77777777" w:rsidR="008A6F84" w:rsidRDefault="00BF111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F83BB2B" w14:textId="77777777" w:rsidR="008A6F84" w:rsidRDefault="00BF111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BB00BB4" w14:textId="77777777" w:rsidR="008A6F84" w:rsidRDefault="00BF111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BBDE33D" w14:textId="77777777" w:rsidR="008A6F84" w:rsidRDefault="00BF111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EC375BF" w14:textId="77777777" w:rsidR="008A6F84" w:rsidRDefault="00BF111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B891161" w14:textId="77777777" w:rsidR="008A6F84" w:rsidRDefault="00BF111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46C8CC8" w14:textId="77777777" w:rsidR="008A6F84" w:rsidRDefault="00BF111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361A6A1" w14:textId="77777777" w:rsidR="008A6F84" w:rsidRDefault="00BF111B">
      <w:pPr>
        <w:pStyle w:val="Nadpis2"/>
      </w:pPr>
      <w:r>
        <w:t>Čl. 5</w:t>
      </w:r>
      <w:r>
        <w:br/>
        <w:t>Splatnost poplatku</w:t>
      </w:r>
    </w:p>
    <w:p w14:paraId="24423D64" w14:textId="79377530" w:rsidR="008A6F84" w:rsidRDefault="00BF111B">
      <w:pPr>
        <w:pStyle w:val="Odstavec"/>
        <w:numPr>
          <w:ilvl w:val="0"/>
          <w:numId w:val="5"/>
        </w:numPr>
      </w:pPr>
      <w:r>
        <w:t xml:space="preserve">Poplatek </w:t>
      </w:r>
      <w:r w:rsidR="00E67D6F">
        <w:t xml:space="preserve">je splatný nejpozději do 30. dubna příslušného kalendářního roku, </w:t>
      </w:r>
      <w:r w:rsidR="00E67D6F" w:rsidRPr="00106E04">
        <w:t xml:space="preserve">nebo může být tento poplatek uhrazen ve dvou stejných splátkách, vždy nejpozději do </w:t>
      </w:r>
      <w:r w:rsidR="00E67D6F">
        <w:t>30</w:t>
      </w:r>
      <w:r w:rsidR="00E67D6F" w:rsidRPr="00106E04">
        <w:t xml:space="preserve">. </w:t>
      </w:r>
      <w:r w:rsidR="00E67D6F">
        <w:t>dubn</w:t>
      </w:r>
      <w:r w:rsidR="00E67D6F" w:rsidRPr="00106E04">
        <w:t>a a</w:t>
      </w:r>
      <w:r w:rsidR="00E67D6F">
        <w:t xml:space="preserve"> </w:t>
      </w:r>
      <w:r w:rsidR="00E67D6F" w:rsidRPr="00106E04">
        <w:t>do 3</w:t>
      </w:r>
      <w:r w:rsidR="00E67D6F">
        <w:t>1</w:t>
      </w:r>
      <w:r w:rsidR="00E67D6F" w:rsidRPr="00106E04">
        <w:t>.</w:t>
      </w:r>
      <w:r w:rsidR="00E67D6F">
        <w:t> října</w:t>
      </w:r>
      <w:r w:rsidR="00E67D6F" w:rsidRPr="00106E04">
        <w:t xml:space="preserve"> příslušného kalendářního roku</w:t>
      </w:r>
      <w:r w:rsidR="00E67D6F">
        <w:t>.</w:t>
      </w:r>
    </w:p>
    <w:p w14:paraId="32B4F628" w14:textId="77777777" w:rsidR="00E67D6F" w:rsidRDefault="00BF111B" w:rsidP="00E67D6F">
      <w:pPr>
        <w:pStyle w:val="Odstavec"/>
        <w:numPr>
          <w:ilvl w:val="0"/>
          <w:numId w:val="8"/>
        </w:numPr>
      </w:pPr>
      <w:r>
        <w:t xml:space="preserve">Vznikne-li </w:t>
      </w:r>
      <w:r w:rsidR="00E67D6F">
        <w:t>poplatková povinnost v období mezi daty uvedenými v odstavci 1, je poplatek splatný jednorázově ve lhůtě splatnosti druhé splátky podle odstavce 1. Vznikne-li poplatková povinnost po uplynutí lhůty splatnosti druhé splátky podle odstavce 1, je poplatek splatný nejpozději do 30 dnů ode dne vzniku poplatkové povinnosti.</w:t>
      </w:r>
    </w:p>
    <w:p w14:paraId="73C8F6CA" w14:textId="63543CD0" w:rsidR="008A6F84" w:rsidRDefault="00BF111B" w:rsidP="00E67D6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7FB087A2" w14:textId="77777777" w:rsidR="008A6F84" w:rsidRDefault="00BF111B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3250538E" w14:textId="77777777" w:rsidR="008A6F84" w:rsidRDefault="00BF111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EA2323F" w14:textId="77777777" w:rsidR="008A6F84" w:rsidRDefault="00BF111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F6E758D" w14:textId="77777777" w:rsidR="008A6F84" w:rsidRDefault="00BF111B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BA073D3" w14:textId="77777777" w:rsidR="008A6F84" w:rsidRDefault="00BF111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58811B6" w14:textId="77777777" w:rsidR="008A6F84" w:rsidRDefault="00BF111B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01C4576" w14:textId="77777777" w:rsidR="008A6F84" w:rsidRDefault="00BF111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7A1B19D" w14:textId="77777777" w:rsidR="008A6F84" w:rsidRDefault="00BF111B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1277D52" w14:textId="77777777" w:rsidR="008A6F84" w:rsidRDefault="00BF111B">
      <w:pPr>
        <w:pStyle w:val="Odstavec"/>
        <w:numPr>
          <w:ilvl w:val="1"/>
          <w:numId w:val="1"/>
        </w:numPr>
      </w:pPr>
      <w:r>
        <w:t>se celoročně (od 1. ledna do 31. prosince příslušného kalendářního roku) zdržuje mimo území České republiky,</w:t>
      </w:r>
    </w:p>
    <w:p w14:paraId="42FF8FDA" w14:textId="77777777" w:rsidR="008A6F84" w:rsidRDefault="00BF111B">
      <w:pPr>
        <w:pStyle w:val="Odstavec"/>
        <w:numPr>
          <w:ilvl w:val="1"/>
          <w:numId w:val="1"/>
        </w:numPr>
      </w:pPr>
      <w:r>
        <w:t>je třetím a dalším nezaopatřeným dítětem v rodině.</w:t>
      </w:r>
    </w:p>
    <w:p w14:paraId="613E6899" w14:textId="63FB627A" w:rsidR="008A6F84" w:rsidRDefault="00BF111B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podle čl. 2 odst. 1 písm. a) této vyhlášky, a to od poplatku podle čl. 2 odst. 1 písm. b) této vyhlášky.</w:t>
      </w:r>
    </w:p>
    <w:p w14:paraId="323F9D95" w14:textId="77777777" w:rsidR="008A6F84" w:rsidRDefault="00BF111B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držitelem karty ZTP a ZTP/P, ve výši 50 %.</w:t>
      </w:r>
    </w:p>
    <w:p w14:paraId="4D8D3B77" w14:textId="77777777" w:rsidR="008A6F84" w:rsidRDefault="00BF111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3E2F1202" w14:textId="77777777" w:rsidR="008A6F84" w:rsidRDefault="00BF111B">
      <w:pPr>
        <w:pStyle w:val="Nadpis2"/>
      </w:pPr>
      <w:r>
        <w:t>Čl. 7</w:t>
      </w:r>
      <w:r>
        <w:br/>
        <w:t>Přechodné a zrušovací ustanovení</w:t>
      </w:r>
    </w:p>
    <w:p w14:paraId="2ED29F09" w14:textId="77777777" w:rsidR="008A6F84" w:rsidRDefault="00BF111B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12BDA9C" w14:textId="3A7D162E" w:rsidR="008A6F84" w:rsidRDefault="00BF111B">
      <w:pPr>
        <w:pStyle w:val="Odstavec"/>
        <w:numPr>
          <w:ilvl w:val="0"/>
          <w:numId w:val="1"/>
        </w:numPr>
      </w:pPr>
      <w:r>
        <w:t>Zrušuje se obecně závazná vyhláška č. 3/2025, o místním poplatku za obecní systém odpadového hospodářství , ze dne 19. prosince 2025.</w:t>
      </w:r>
    </w:p>
    <w:p w14:paraId="6A6E714E" w14:textId="77777777" w:rsidR="008A6F84" w:rsidRDefault="00BF111B">
      <w:pPr>
        <w:pStyle w:val="Nadpis2"/>
      </w:pPr>
      <w:r>
        <w:lastRenderedPageBreak/>
        <w:t>Čl. 8</w:t>
      </w:r>
      <w:r>
        <w:br/>
        <w:t>Účinnost</w:t>
      </w:r>
    </w:p>
    <w:p w14:paraId="29FDA6FD" w14:textId="77777777" w:rsidR="008A6F84" w:rsidRDefault="00BF111B">
      <w:pPr>
        <w:pStyle w:val="Odstavec"/>
      </w:pPr>
      <w:r>
        <w:t>Tato vyhláška nabývá účinnosti počátkem patnáctého dne následujícího po dni jejího vyhlášení.</w:t>
      </w:r>
    </w:p>
    <w:p w14:paraId="0E9A4309" w14:textId="77777777" w:rsidR="00E67D6F" w:rsidRDefault="00E67D6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A6F84" w14:paraId="3439724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FBEFBC" w14:textId="7675F8C4" w:rsidR="008A6F84" w:rsidRDefault="00BF111B">
            <w:pPr>
              <w:pStyle w:val="PodpisovePole"/>
            </w:pPr>
            <w:r>
              <w:t>Martin Kovář v. r.</w:t>
            </w:r>
            <w:r>
              <w:br/>
              <w:t xml:space="preserve"> </w:t>
            </w:r>
            <w:r w:rsidR="00E67D6F">
              <w:t>místo</w:t>
            </w:r>
            <w:r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28BF23" w14:textId="784FA36B" w:rsidR="008A6F84" w:rsidRDefault="00E67D6F">
            <w:pPr>
              <w:pStyle w:val="PodpisovePole"/>
            </w:pPr>
            <w:r>
              <w:t>…………………………..</w:t>
            </w:r>
            <w:r w:rsidR="00BF111B">
              <w:t xml:space="preserve"> v. r.</w:t>
            </w:r>
            <w:r w:rsidR="00BF111B">
              <w:br/>
              <w:t xml:space="preserve"> </w:t>
            </w:r>
            <w:r>
              <w:t>zastupitel</w:t>
            </w:r>
          </w:p>
        </w:tc>
      </w:tr>
    </w:tbl>
    <w:p w14:paraId="2B542C1F" w14:textId="77777777" w:rsidR="008A6F84" w:rsidRDefault="008A6F84"/>
    <w:sectPr w:rsidR="008A6F8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8975C" w14:textId="77777777" w:rsidR="00A57F4E" w:rsidRDefault="00A57F4E">
      <w:r>
        <w:separator/>
      </w:r>
    </w:p>
  </w:endnote>
  <w:endnote w:type="continuationSeparator" w:id="0">
    <w:p w14:paraId="0E8E8826" w14:textId="77777777" w:rsidR="00A57F4E" w:rsidRDefault="00A57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D5FE6" w14:textId="77777777" w:rsidR="00A57F4E" w:rsidRDefault="00A57F4E">
      <w:r>
        <w:rPr>
          <w:color w:val="000000"/>
        </w:rPr>
        <w:separator/>
      </w:r>
    </w:p>
  </w:footnote>
  <w:footnote w:type="continuationSeparator" w:id="0">
    <w:p w14:paraId="66086F91" w14:textId="77777777" w:rsidR="00A57F4E" w:rsidRDefault="00A57F4E">
      <w:r>
        <w:continuationSeparator/>
      </w:r>
    </w:p>
  </w:footnote>
  <w:footnote w:id="1">
    <w:p w14:paraId="02542A1B" w14:textId="77777777" w:rsidR="008A6F84" w:rsidRDefault="00BF111B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36A18198" w14:textId="77777777" w:rsidR="00BF111B" w:rsidRDefault="00BF111B"/>
  </w:footnote>
  <w:footnote w:id="2">
    <w:p w14:paraId="6CF58459" w14:textId="77777777" w:rsidR="008A6F84" w:rsidRDefault="00BF111B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27F1589E" w14:textId="77777777" w:rsidR="00BF111B" w:rsidRDefault="00BF111B"/>
  </w:footnote>
  <w:footnote w:id="3">
    <w:p w14:paraId="70E17AAA" w14:textId="77777777" w:rsidR="008A6F84" w:rsidRDefault="00BF111B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4A8D4183" w14:textId="77777777" w:rsidR="00BF111B" w:rsidRDefault="00BF111B"/>
  </w:footnote>
  <w:footnote w:id="4">
    <w:p w14:paraId="2817234C" w14:textId="77777777" w:rsidR="008A6F84" w:rsidRDefault="00BF111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32F3EB63" w14:textId="77777777" w:rsidR="00BF111B" w:rsidRDefault="00BF111B"/>
  </w:footnote>
  <w:footnote w:id="5">
    <w:p w14:paraId="529A1326" w14:textId="77777777" w:rsidR="008A6F84" w:rsidRDefault="00BF111B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7BDD7F01" w14:textId="77777777" w:rsidR="008A6F84" w:rsidRDefault="008A6F84"/>
    <w:p w14:paraId="7B5E4045" w14:textId="77777777" w:rsidR="00BF111B" w:rsidRDefault="00BF111B"/>
  </w:footnote>
  <w:footnote w:id="6">
    <w:p w14:paraId="69D4A175" w14:textId="77777777" w:rsidR="008A6F84" w:rsidRDefault="00BF111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2C53640D" w14:textId="77777777" w:rsidR="00BF111B" w:rsidRDefault="00BF111B"/>
  </w:footnote>
  <w:footnote w:id="7">
    <w:p w14:paraId="16321D6B" w14:textId="77777777" w:rsidR="008A6F84" w:rsidRDefault="00BF111B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491D0E87" w14:textId="77777777" w:rsidR="00BF111B" w:rsidRDefault="00BF111B"/>
  </w:footnote>
  <w:footnote w:id="8">
    <w:p w14:paraId="7AC335E5" w14:textId="77777777" w:rsidR="008A6F84" w:rsidRDefault="00BF111B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0AC6E053" w14:textId="77777777" w:rsidR="00BF111B" w:rsidRDefault="00BF111B"/>
  </w:footnote>
  <w:footnote w:id="9">
    <w:p w14:paraId="0A988FB2" w14:textId="77777777" w:rsidR="008A6F84" w:rsidRDefault="00BF111B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19CD5457" w14:textId="77777777" w:rsidR="008A6F84" w:rsidRDefault="008A6F84"/>
    <w:p w14:paraId="75295BAE" w14:textId="77777777" w:rsidR="00BF111B" w:rsidRDefault="00BF111B"/>
  </w:footnote>
  <w:footnote w:id="10">
    <w:p w14:paraId="4EAF0664" w14:textId="77777777" w:rsidR="008A6F84" w:rsidRDefault="00BF111B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0DF900DE" w14:textId="77777777" w:rsidR="00BF111B" w:rsidRDefault="00BF111B"/>
  </w:footnote>
  <w:footnote w:id="11">
    <w:p w14:paraId="24A2F5BA" w14:textId="77777777" w:rsidR="008A6F84" w:rsidRDefault="00BF111B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1AB9B970" w14:textId="77777777" w:rsidR="008A6F84" w:rsidRDefault="008A6F84"/>
    <w:p w14:paraId="620BC17F" w14:textId="77777777" w:rsidR="00BF111B" w:rsidRDefault="00BF11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979ED"/>
    <w:multiLevelType w:val="multilevel"/>
    <w:tmpl w:val="39FCC5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7176035A"/>
    <w:multiLevelType w:val="multilevel"/>
    <w:tmpl w:val="6DDE4C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39427545">
    <w:abstractNumId w:val="0"/>
  </w:num>
  <w:num w:numId="2" w16cid:durableId="218329182">
    <w:abstractNumId w:val="0"/>
    <w:lvlOverride w:ilvl="0">
      <w:startOverride w:val="1"/>
    </w:lvlOverride>
  </w:num>
  <w:num w:numId="3" w16cid:durableId="183718079">
    <w:abstractNumId w:val="0"/>
    <w:lvlOverride w:ilvl="0">
      <w:startOverride w:val="1"/>
    </w:lvlOverride>
  </w:num>
  <w:num w:numId="4" w16cid:durableId="26178948">
    <w:abstractNumId w:val="0"/>
    <w:lvlOverride w:ilvl="0">
      <w:startOverride w:val="1"/>
    </w:lvlOverride>
  </w:num>
  <w:num w:numId="5" w16cid:durableId="186606523">
    <w:abstractNumId w:val="0"/>
    <w:lvlOverride w:ilvl="0">
      <w:startOverride w:val="1"/>
    </w:lvlOverride>
  </w:num>
  <w:num w:numId="6" w16cid:durableId="1224370192">
    <w:abstractNumId w:val="0"/>
    <w:lvlOverride w:ilvl="0">
      <w:startOverride w:val="1"/>
    </w:lvlOverride>
  </w:num>
  <w:num w:numId="7" w16cid:durableId="1850750399">
    <w:abstractNumId w:val="0"/>
    <w:lvlOverride w:ilvl="0">
      <w:startOverride w:val="1"/>
    </w:lvlOverride>
  </w:num>
  <w:num w:numId="8" w16cid:durableId="1213926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F84"/>
    <w:rsid w:val="001F68C6"/>
    <w:rsid w:val="002915BC"/>
    <w:rsid w:val="00390869"/>
    <w:rsid w:val="00683B76"/>
    <w:rsid w:val="008A6F84"/>
    <w:rsid w:val="00A57F4E"/>
    <w:rsid w:val="00AA157E"/>
    <w:rsid w:val="00BE7482"/>
    <w:rsid w:val="00BF111B"/>
    <w:rsid w:val="00E6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ACDB3"/>
  <w15:docId w15:val="{D25A1F77-6D12-4103-9C7A-3E917516B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741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starosta starosta</cp:lastModifiedBy>
  <cp:revision>5</cp:revision>
  <dcterms:created xsi:type="dcterms:W3CDTF">2026-02-12T13:18:00Z</dcterms:created>
  <dcterms:modified xsi:type="dcterms:W3CDTF">2026-03-25T12:25:00Z</dcterms:modified>
</cp:coreProperties>
</file>