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599378" w14:textId="77777777" w:rsidR="00BB10CB" w:rsidRPr="00925DC6" w:rsidRDefault="00BB10CB" w:rsidP="00295C65">
      <w:pPr>
        <w:spacing w:line="276" w:lineRule="auto"/>
        <w:jc w:val="center"/>
        <w:rPr>
          <w:rFonts w:asciiTheme="minorHAnsi" w:hAnsiTheme="minorHAnsi" w:cstheme="minorHAnsi"/>
          <w:b/>
          <w:sz w:val="28"/>
          <w:highlight w:val="green"/>
        </w:rPr>
      </w:pPr>
    </w:p>
    <w:p w14:paraId="0A8B2185" w14:textId="1C6F54A8" w:rsidR="007238AA" w:rsidRDefault="007238AA" w:rsidP="007238AA">
      <w:pPr>
        <w:spacing w:line="276" w:lineRule="auto"/>
        <w:jc w:val="center"/>
        <w:rPr>
          <w:rFonts w:asciiTheme="minorHAnsi" w:hAnsiTheme="minorHAnsi" w:cstheme="minorHAnsi"/>
          <w:b/>
          <w:sz w:val="28"/>
          <w:highlight w:val="green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9B5B26F" wp14:editId="24319008">
            <wp:simplePos x="0" y="0"/>
            <wp:positionH relativeFrom="margin">
              <wp:posOffset>0</wp:posOffset>
            </wp:positionH>
            <wp:positionV relativeFrom="paragraph">
              <wp:posOffset>247015</wp:posOffset>
            </wp:positionV>
            <wp:extent cx="471805" cy="669290"/>
            <wp:effectExtent l="0" t="0" r="4445" b="0"/>
            <wp:wrapTopAndBottom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805" cy="669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91B2F3" w14:textId="77777777" w:rsidR="007238AA" w:rsidRDefault="007238AA" w:rsidP="007238AA">
      <w:pPr>
        <w:spacing w:line="276" w:lineRule="auto"/>
        <w:jc w:val="center"/>
        <w:rPr>
          <w:rFonts w:asciiTheme="minorHAnsi" w:hAnsiTheme="minorHAnsi" w:cstheme="minorHAnsi"/>
          <w:b/>
          <w:sz w:val="28"/>
          <w:highlight w:val="green"/>
        </w:rPr>
      </w:pPr>
    </w:p>
    <w:p w14:paraId="6E8AE0A0" w14:textId="77777777" w:rsidR="007238AA" w:rsidRDefault="007238AA" w:rsidP="007238AA">
      <w:pPr>
        <w:spacing w:line="276" w:lineRule="auto"/>
        <w:jc w:val="center"/>
        <w:rPr>
          <w:rFonts w:asciiTheme="minorHAnsi" w:hAnsiTheme="minorHAnsi" w:cstheme="minorHAnsi"/>
          <w:b/>
          <w:sz w:val="28"/>
          <w:highlight w:val="green"/>
        </w:rPr>
      </w:pPr>
    </w:p>
    <w:p w14:paraId="60D85DD9" w14:textId="77777777" w:rsidR="007238AA" w:rsidRDefault="007238AA" w:rsidP="007238AA">
      <w:pPr>
        <w:spacing w:line="276" w:lineRule="auto"/>
        <w:jc w:val="center"/>
        <w:rPr>
          <w:rFonts w:asciiTheme="minorHAnsi" w:hAnsiTheme="minorHAnsi" w:cstheme="minorHAnsi"/>
          <w:b/>
          <w:sz w:val="28"/>
          <w:highlight w:val="green"/>
        </w:rPr>
      </w:pPr>
    </w:p>
    <w:p w14:paraId="67953442" w14:textId="77777777" w:rsidR="007238AA" w:rsidRDefault="007238AA" w:rsidP="007238AA">
      <w:pPr>
        <w:spacing w:line="276" w:lineRule="auto"/>
        <w:jc w:val="center"/>
        <w:rPr>
          <w:rFonts w:asciiTheme="minorHAnsi" w:hAnsiTheme="minorHAnsi" w:cstheme="minorHAnsi"/>
          <w:b/>
          <w:sz w:val="28"/>
          <w:highlight w:val="green"/>
        </w:rPr>
      </w:pPr>
    </w:p>
    <w:p w14:paraId="6202AD6D" w14:textId="77777777" w:rsidR="007238AA" w:rsidRDefault="007238AA" w:rsidP="007238AA">
      <w:pPr>
        <w:spacing w:line="276" w:lineRule="auto"/>
        <w:jc w:val="center"/>
        <w:rPr>
          <w:rFonts w:asciiTheme="minorHAnsi" w:hAnsiTheme="minorHAnsi" w:cstheme="minorHAnsi"/>
          <w:b/>
          <w:sz w:val="28"/>
        </w:rPr>
      </w:pPr>
      <w:bookmarkStart w:id="0" w:name="_Hlk108523195"/>
      <w:r>
        <w:rPr>
          <w:rFonts w:asciiTheme="minorHAnsi" w:hAnsiTheme="minorHAnsi" w:cstheme="minorHAnsi"/>
          <w:b/>
          <w:sz w:val="28"/>
        </w:rPr>
        <w:t>Město Bystřice</w:t>
      </w:r>
    </w:p>
    <w:p w14:paraId="1BC42C8E" w14:textId="77777777" w:rsidR="007238AA" w:rsidRDefault="007238AA" w:rsidP="007238AA">
      <w:pPr>
        <w:spacing w:line="276" w:lineRule="auto"/>
        <w:jc w:val="center"/>
        <w:rPr>
          <w:rFonts w:asciiTheme="minorHAnsi" w:hAnsiTheme="minorHAnsi" w:cstheme="minorHAnsi"/>
          <w:b/>
          <w:sz w:val="28"/>
        </w:rPr>
      </w:pPr>
      <w:r>
        <w:rPr>
          <w:rFonts w:asciiTheme="minorHAnsi" w:hAnsiTheme="minorHAnsi" w:cstheme="minorHAnsi"/>
          <w:b/>
          <w:sz w:val="28"/>
        </w:rPr>
        <w:t>Zastupitelstvo města Bystřice</w:t>
      </w:r>
    </w:p>
    <w:p w14:paraId="4FEE0406" w14:textId="77777777" w:rsidR="007238AA" w:rsidRDefault="007238AA" w:rsidP="007238AA">
      <w:pPr>
        <w:spacing w:line="276" w:lineRule="auto"/>
        <w:jc w:val="center"/>
        <w:rPr>
          <w:rFonts w:asciiTheme="minorHAnsi" w:hAnsiTheme="minorHAnsi" w:cstheme="minorHAnsi"/>
          <w:b/>
          <w:sz w:val="28"/>
        </w:rPr>
      </w:pPr>
    </w:p>
    <w:p w14:paraId="791D3C1C" w14:textId="77777777" w:rsidR="007238AA" w:rsidRDefault="007238AA" w:rsidP="007238AA">
      <w:pPr>
        <w:spacing w:line="276" w:lineRule="auto"/>
        <w:jc w:val="center"/>
        <w:rPr>
          <w:rFonts w:asciiTheme="minorHAnsi" w:hAnsiTheme="minorHAnsi" w:cstheme="minorHAnsi"/>
          <w:b/>
          <w:sz w:val="28"/>
        </w:rPr>
      </w:pPr>
    </w:p>
    <w:p w14:paraId="7197E785" w14:textId="77777777" w:rsidR="007238AA" w:rsidRDefault="007238AA" w:rsidP="007238AA">
      <w:pPr>
        <w:spacing w:line="276" w:lineRule="auto"/>
        <w:jc w:val="center"/>
        <w:rPr>
          <w:rFonts w:asciiTheme="minorHAnsi" w:hAnsiTheme="minorHAnsi" w:cstheme="minorHAnsi"/>
          <w:b/>
          <w:sz w:val="36"/>
          <w:szCs w:val="36"/>
        </w:rPr>
      </w:pPr>
      <w:r>
        <w:rPr>
          <w:rFonts w:asciiTheme="minorHAnsi" w:hAnsiTheme="minorHAnsi" w:cstheme="minorHAnsi"/>
          <w:b/>
          <w:sz w:val="36"/>
          <w:szCs w:val="36"/>
        </w:rPr>
        <w:t xml:space="preserve">Obecně závazná vyhláška města </w:t>
      </w:r>
      <w:bookmarkEnd w:id="0"/>
    </w:p>
    <w:p w14:paraId="6B99C224" w14:textId="77777777" w:rsidR="007238AA" w:rsidRDefault="007238AA" w:rsidP="007238AA">
      <w:pPr>
        <w:pStyle w:val="NormlnIMP"/>
        <w:spacing w:line="240" w:lineRule="auto"/>
        <w:jc w:val="center"/>
        <w:rPr>
          <w:rFonts w:asciiTheme="minorHAnsi" w:hAnsiTheme="minorHAnsi" w:cstheme="minorHAnsi"/>
          <w:b/>
          <w:color w:val="000000"/>
          <w:sz w:val="36"/>
          <w:szCs w:val="36"/>
        </w:rPr>
      </w:pPr>
      <w:r>
        <w:rPr>
          <w:rFonts w:asciiTheme="minorHAnsi" w:hAnsiTheme="minorHAnsi" w:cstheme="minorHAnsi"/>
          <w:b/>
          <w:color w:val="000000"/>
          <w:sz w:val="36"/>
          <w:szCs w:val="36"/>
        </w:rPr>
        <w:t xml:space="preserve">o stanovení obecního systému odpadového hospodářství </w:t>
      </w:r>
    </w:p>
    <w:p w14:paraId="04B9BD6B" w14:textId="77777777" w:rsidR="007238AA" w:rsidRDefault="007238AA" w:rsidP="007238AA">
      <w:pPr>
        <w:pStyle w:val="NormlnIMP"/>
        <w:spacing w:line="240" w:lineRule="auto"/>
        <w:jc w:val="center"/>
        <w:rPr>
          <w:rFonts w:asciiTheme="minorHAnsi" w:hAnsiTheme="minorHAnsi" w:cstheme="minorHAnsi"/>
          <w:b/>
          <w:color w:val="000000"/>
          <w:szCs w:val="22"/>
        </w:rPr>
      </w:pPr>
    </w:p>
    <w:p w14:paraId="0376FB10" w14:textId="77777777" w:rsidR="0024722A" w:rsidRPr="00925DC6" w:rsidRDefault="0024722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68A3BA1" w14:textId="09C3E9C9" w:rsidR="0024722A" w:rsidRPr="00925DC6" w:rsidRDefault="00295C65" w:rsidP="00553B78">
      <w:pPr>
        <w:pStyle w:val="Zkladntextodsazen2"/>
        <w:ind w:left="0" w:firstLine="0"/>
        <w:rPr>
          <w:rFonts w:asciiTheme="minorHAnsi" w:hAnsiTheme="minorHAnsi" w:cstheme="minorHAnsi"/>
          <w:szCs w:val="24"/>
        </w:rPr>
      </w:pPr>
      <w:r w:rsidRPr="00925DC6">
        <w:rPr>
          <w:rFonts w:asciiTheme="minorHAnsi" w:hAnsiTheme="minorHAnsi" w:cstheme="minorHAnsi"/>
          <w:szCs w:val="24"/>
        </w:rPr>
        <w:t xml:space="preserve">Zastupitelstvo města </w:t>
      </w:r>
      <w:r w:rsidR="005524F4" w:rsidRPr="00925DC6">
        <w:rPr>
          <w:rFonts w:asciiTheme="minorHAnsi" w:hAnsiTheme="minorHAnsi" w:cstheme="minorHAnsi"/>
          <w:szCs w:val="24"/>
        </w:rPr>
        <w:t>Bystřice</w:t>
      </w:r>
      <w:r w:rsidRPr="00925DC6">
        <w:rPr>
          <w:rFonts w:asciiTheme="minorHAnsi" w:hAnsiTheme="minorHAnsi" w:cstheme="minorHAnsi"/>
          <w:szCs w:val="24"/>
        </w:rPr>
        <w:t xml:space="preserve"> </w:t>
      </w:r>
      <w:r w:rsidR="00E2491F" w:rsidRPr="00925DC6">
        <w:rPr>
          <w:rFonts w:asciiTheme="minorHAnsi" w:hAnsiTheme="minorHAnsi" w:cstheme="minorHAnsi"/>
          <w:szCs w:val="24"/>
        </w:rPr>
        <w:t>se na svém zasedání dne</w:t>
      </w:r>
      <w:r w:rsidR="00E33F12" w:rsidRPr="00925DC6">
        <w:rPr>
          <w:rFonts w:asciiTheme="minorHAnsi" w:hAnsiTheme="minorHAnsi" w:cstheme="minorHAnsi"/>
          <w:szCs w:val="24"/>
        </w:rPr>
        <w:t xml:space="preserve"> </w:t>
      </w:r>
      <w:r w:rsidR="002C048C">
        <w:rPr>
          <w:rFonts w:asciiTheme="minorHAnsi" w:hAnsiTheme="minorHAnsi" w:cstheme="minorHAnsi"/>
          <w:szCs w:val="24"/>
        </w:rPr>
        <w:t xml:space="preserve">07.09.2022 </w:t>
      </w:r>
      <w:r w:rsidR="0024722A" w:rsidRPr="00925DC6">
        <w:rPr>
          <w:rFonts w:asciiTheme="minorHAnsi" w:hAnsiTheme="minorHAnsi" w:cstheme="minorHAnsi"/>
          <w:szCs w:val="24"/>
        </w:rPr>
        <w:t>usnesením č.</w:t>
      </w:r>
      <w:r w:rsidR="002C048C">
        <w:rPr>
          <w:rFonts w:asciiTheme="minorHAnsi" w:hAnsiTheme="minorHAnsi" w:cstheme="minorHAnsi"/>
          <w:szCs w:val="24"/>
        </w:rPr>
        <w:t xml:space="preserve"> 3</w:t>
      </w:r>
      <w:r w:rsidR="0024722A" w:rsidRPr="00925DC6">
        <w:rPr>
          <w:rFonts w:asciiTheme="minorHAnsi" w:hAnsiTheme="minorHAnsi" w:cstheme="minorHAnsi"/>
          <w:szCs w:val="24"/>
        </w:rPr>
        <w:t xml:space="preserve"> usneslo vydat na základě § </w:t>
      </w:r>
      <w:r w:rsidR="00A342C0" w:rsidRPr="00925DC6">
        <w:rPr>
          <w:rFonts w:asciiTheme="minorHAnsi" w:hAnsiTheme="minorHAnsi" w:cstheme="minorHAnsi"/>
          <w:szCs w:val="24"/>
        </w:rPr>
        <w:t>59</w:t>
      </w:r>
      <w:r w:rsidR="0024722A" w:rsidRPr="00925DC6">
        <w:rPr>
          <w:rFonts w:asciiTheme="minorHAnsi" w:hAnsiTheme="minorHAnsi" w:cstheme="minorHAnsi"/>
          <w:szCs w:val="24"/>
        </w:rPr>
        <w:t xml:space="preserve"> odst. </w:t>
      </w:r>
      <w:r w:rsidR="00A07653" w:rsidRPr="00925DC6">
        <w:rPr>
          <w:rFonts w:asciiTheme="minorHAnsi" w:hAnsiTheme="minorHAnsi" w:cstheme="minorHAnsi"/>
          <w:szCs w:val="24"/>
        </w:rPr>
        <w:t>4</w:t>
      </w:r>
      <w:r w:rsidR="0024722A" w:rsidRPr="00925DC6">
        <w:rPr>
          <w:rFonts w:asciiTheme="minorHAnsi" w:hAnsiTheme="minorHAnsi" w:cstheme="minorHAnsi"/>
          <w:szCs w:val="24"/>
        </w:rPr>
        <w:t xml:space="preserve"> </w:t>
      </w:r>
      <w:r w:rsidR="00140F15">
        <w:rPr>
          <w:rFonts w:asciiTheme="minorHAnsi" w:hAnsiTheme="minorHAnsi" w:cstheme="minorHAnsi"/>
          <w:szCs w:val="24"/>
        </w:rPr>
        <w:t xml:space="preserve">a 6 </w:t>
      </w:r>
      <w:r w:rsidR="0024722A" w:rsidRPr="00925DC6">
        <w:rPr>
          <w:rFonts w:asciiTheme="minorHAnsi" w:hAnsiTheme="minorHAnsi" w:cstheme="minorHAnsi"/>
          <w:szCs w:val="24"/>
        </w:rPr>
        <w:t xml:space="preserve">zákona </w:t>
      </w:r>
      <w:r w:rsidR="00696155" w:rsidRPr="00925DC6">
        <w:rPr>
          <w:rFonts w:asciiTheme="minorHAnsi" w:hAnsiTheme="minorHAnsi" w:cstheme="minorHAnsi"/>
          <w:szCs w:val="24"/>
        </w:rPr>
        <w:t>č. 541/2020 Sb.,</w:t>
      </w:r>
      <w:r w:rsidR="0024722A" w:rsidRPr="00925DC6">
        <w:rPr>
          <w:rFonts w:asciiTheme="minorHAnsi" w:hAnsiTheme="minorHAnsi" w:cstheme="minorHAnsi"/>
          <w:szCs w:val="24"/>
        </w:rPr>
        <w:t xml:space="preserve"> o</w:t>
      </w:r>
      <w:r w:rsidR="001869E0" w:rsidRPr="00925DC6">
        <w:rPr>
          <w:rFonts w:asciiTheme="minorHAnsi" w:hAnsiTheme="minorHAnsi" w:cstheme="minorHAnsi"/>
          <w:szCs w:val="24"/>
        </w:rPr>
        <w:t xml:space="preserve"> odpadech</w:t>
      </w:r>
      <w:r w:rsidR="0024722A" w:rsidRPr="00925DC6">
        <w:rPr>
          <w:rFonts w:asciiTheme="minorHAnsi" w:hAnsiTheme="minorHAnsi" w:cstheme="minorHAnsi"/>
          <w:szCs w:val="24"/>
        </w:rPr>
        <w:t xml:space="preserve"> (dále jen „zákon </w:t>
      </w:r>
      <w:r w:rsidR="004B018B" w:rsidRPr="00925DC6">
        <w:rPr>
          <w:rFonts w:asciiTheme="minorHAnsi" w:hAnsiTheme="minorHAnsi" w:cstheme="minorHAnsi"/>
          <w:szCs w:val="24"/>
        </w:rPr>
        <w:br/>
      </w:r>
      <w:r w:rsidR="0024722A" w:rsidRPr="00925DC6">
        <w:rPr>
          <w:rFonts w:asciiTheme="minorHAnsi" w:hAnsiTheme="minorHAnsi" w:cstheme="minorHAnsi"/>
          <w:szCs w:val="24"/>
        </w:rPr>
        <w:t>o odpadech“), a v souladu s § 10 písm. d) a § 84 odst. 2 písm. h) zákona</w:t>
      </w:r>
      <w:r w:rsidR="00D51D24" w:rsidRPr="00925DC6">
        <w:rPr>
          <w:rFonts w:asciiTheme="minorHAnsi" w:hAnsiTheme="minorHAnsi" w:cstheme="minorHAnsi"/>
          <w:szCs w:val="24"/>
        </w:rPr>
        <w:t xml:space="preserve"> </w:t>
      </w:r>
      <w:r w:rsidR="0024722A" w:rsidRPr="00925DC6">
        <w:rPr>
          <w:rFonts w:asciiTheme="minorHAnsi" w:hAnsiTheme="minorHAnsi" w:cstheme="minorHAnsi"/>
          <w:szCs w:val="24"/>
        </w:rPr>
        <w:t>č.</w:t>
      </w:r>
      <w:r w:rsidR="0042723F" w:rsidRPr="00925DC6">
        <w:rPr>
          <w:rFonts w:asciiTheme="minorHAnsi" w:hAnsiTheme="minorHAnsi" w:cstheme="minorHAnsi"/>
          <w:szCs w:val="24"/>
        </w:rPr>
        <w:t xml:space="preserve"> </w:t>
      </w:r>
      <w:r w:rsidR="0024722A" w:rsidRPr="00925DC6">
        <w:rPr>
          <w:rFonts w:asciiTheme="minorHAnsi" w:hAnsiTheme="minorHAnsi" w:cstheme="minorHAnsi"/>
          <w:szCs w:val="24"/>
        </w:rPr>
        <w:t xml:space="preserve">128/2000 Sb., </w:t>
      </w:r>
      <w:r w:rsidR="004B018B" w:rsidRPr="00925DC6">
        <w:rPr>
          <w:rFonts w:asciiTheme="minorHAnsi" w:hAnsiTheme="minorHAnsi" w:cstheme="minorHAnsi"/>
          <w:szCs w:val="24"/>
        </w:rPr>
        <w:br/>
      </w:r>
      <w:r w:rsidR="0024722A" w:rsidRPr="00925DC6">
        <w:rPr>
          <w:rFonts w:asciiTheme="minorHAnsi" w:hAnsiTheme="minorHAnsi" w:cstheme="minorHAnsi"/>
          <w:szCs w:val="24"/>
        </w:rPr>
        <w:t>o obcích (obecní zřízení</w:t>
      </w:r>
      <w:r w:rsidR="00244C59" w:rsidRPr="00925DC6">
        <w:rPr>
          <w:rFonts w:asciiTheme="minorHAnsi" w:hAnsiTheme="minorHAnsi" w:cstheme="minorHAnsi"/>
          <w:szCs w:val="24"/>
        </w:rPr>
        <w:t>), ve znění pozdějších předpisů</w:t>
      </w:r>
      <w:r w:rsidR="00E8031C" w:rsidRPr="00925DC6">
        <w:rPr>
          <w:rFonts w:asciiTheme="minorHAnsi" w:hAnsiTheme="minorHAnsi" w:cstheme="minorHAnsi"/>
          <w:szCs w:val="24"/>
        </w:rPr>
        <w:t>,</w:t>
      </w:r>
      <w:r w:rsidR="0024722A" w:rsidRPr="00925DC6">
        <w:rPr>
          <w:rFonts w:asciiTheme="minorHAnsi" w:hAnsiTheme="minorHAnsi" w:cstheme="minorHAnsi"/>
          <w:szCs w:val="24"/>
        </w:rPr>
        <w:t xml:space="preserve"> tuto obecně závaznou vyhlášku</w:t>
      </w:r>
      <w:r w:rsidR="00E8031C" w:rsidRPr="00925DC6">
        <w:rPr>
          <w:rFonts w:asciiTheme="minorHAnsi" w:hAnsiTheme="minorHAnsi" w:cstheme="minorHAnsi"/>
          <w:szCs w:val="24"/>
        </w:rPr>
        <w:t xml:space="preserve"> (dále jen „vyhláška“)</w:t>
      </w:r>
      <w:r w:rsidR="0024722A" w:rsidRPr="00925DC6">
        <w:rPr>
          <w:rFonts w:asciiTheme="minorHAnsi" w:hAnsiTheme="minorHAnsi" w:cstheme="minorHAnsi"/>
          <w:szCs w:val="24"/>
        </w:rPr>
        <w:t>:</w:t>
      </w:r>
    </w:p>
    <w:p w14:paraId="001E466A" w14:textId="77777777" w:rsidR="0024722A" w:rsidRPr="00925DC6" w:rsidRDefault="0024722A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BC28F89" w14:textId="0E57E58B" w:rsidR="004438C3" w:rsidRPr="00925DC6" w:rsidRDefault="002E2DC1" w:rsidP="002E2DC1">
      <w:pPr>
        <w:pStyle w:val="Odstavecseseznamem"/>
        <w:jc w:val="center"/>
        <w:rPr>
          <w:rFonts w:asciiTheme="minorHAnsi" w:hAnsiTheme="minorHAnsi" w:cstheme="minorHAnsi"/>
          <w:b/>
          <w:sz w:val="28"/>
        </w:rPr>
      </w:pPr>
      <w:r w:rsidRPr="00925DC6">
        <w:rPr>
          <w:rFonts w:asciiTheme="minorHAnsi" w:hAnsiTheme="minorHAnsi" w:cstheme="minorHAnsi"/>
          <w:b/>
          <w:sz w:val="28"/>
        </w:rPr>
        <w:t>Čl</w:t>
      </w:r>
      <w:r w:rsidR="00E35B15" w:rsidRPr="00925DC6">
        <w:rPr>
          <w:rFonts w:asciiTheme="minorHAnsi" w:hAnsiTheme="minorHAnsi" w:cstheme="minorHAnsi"/>
          <w:b/>
          <w:sz w:val="28"/>
        </w:rPr>
        <w:t>.</w:t>
      </w:r>
      <w:r w:rsidRPr="00925DC6">
        <w:rPr>
          <w:rFonts w:asciiTheme="minorHAnsi" w:hAnsiTheme="minorHAnsi" w:cstheme="minorHAnsi"/>
          <w:b/>
          <w:sz w:val="28"/>
        </w:rPr>
        <w:t xml:space="preserve"> 1</w:t>
      </w:r>
    </w:p>
    <w:p w14:paraId="5EF782C7" w14:textId="77777777" w:rsidR="0024722A" w:rsidRPr="00925DC6" w:rsidRDefault="0024722A" w:rsidP="004438C3">
      <w:pPr>
        <w:pStyle w:val="Odstavecseseznamem"/>
        <w:ind w:left="0"/>
        <w:jc w:val="center"/>
        <w:rPr>
          <w:rFonts w:asciiTheme="minorHAnsi" w:hAnsiTheme="minorHAnsi" w:cstheme="minorHAnsi"/>
          <w:b/>
          <w:sz w:val="28"/>
        </w:rPr>
      </w:pPr>
      <w:r w:rsidRPr="00925DC6">
        <w:rPr>
          <w:rFonts w:asciiTheme="minorHAnsi" w:hAnsiTheme="minorHAnsi" w:cstheme="minorHAnsi"/>
          <w:b/>
          <w:bCs/>
          <w:sz w:val="28"/>
        </w:rPr>
        <w:t>Úvodní ustanovení</w:t>
      </w:r>
    </w:p>
    <w:p w14:paraId="5860FA23" w14:textId="77777777" w:rsidR="00BA2FB8" w:rsidRPr="00925DC6" w:rsidRDefault="00BA2FB8" w:rsidP="00540BAC">
      <w:pPr>
        <w:tabs>
          <w:tab w:val="left" w:pos="567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389FE342" w14:textId="645F5432" w:rsidR="00925DC6" w:rsidRPr="007238AA" w:rsidRDefault="0024722A" w:rsidP="00925DC6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Theme="minorHAnsi" w:hAnsiTheme="minorHAnsi" w:cstheme="minorHAnsi"/>
          <w:color w:val="FF0000"/>
        </w:rPr>
      </w:pPr>
      <w:r w:rsidRPr="00925DC6">
        <w:rPr>
          <w:rFonts w:asciiTheme="minorHAnsi" w:hAnsiTheme="minorHAnsi" w:cstheme="minorHAnsi"/>
        </w:rPr>
        <w:t xml:space="preserve">Tato vyhláška stanovuje </w:t>
      </w:r>
      <w:r w:rsidR="00A342C0" w:rsidRPr="00925DC6">
        <w:rPr>
          <w:rFonts w:asciiTheme="minorHAnsi" w:hAnsiTheme="minorHAnsi" w:cstheme="minorHAnsi"/>
        </w:rPr>
        <w:t xml:space="preserve">obecní systém </w:t>
      </w:r>
      <w:r w:rsidR="00BD2B1D" w:rsidRPr="00925DC6">
        <w:rPr>
          <w:rFonts w:asciiTheme="minorHAnsi" w:hAnsiTheme="minorHAnsi" w:cstheme="minorHAnsi"/>
        </w:rPr>
        <w:t xml:space="preserve">odpadového hospodářství na území </w:t>
      </w:r>
      <w:r w:rsidR="00295C65" w:rsidRPr="00925DC6">
        <w:rPr>
          <w:rFonts w:asciiTheme="minorHAnsi" w:hAnsiTheme="minorHAnsi" w:cstheme="minorHAnsi"/>
        </w:rPr>
        <w:t xml:space="preserve">města </w:t>
      </w:r>
      <w:r w:rsidR="005524F4" w:rsidRPr="00925DC6">
        <w:rPr>
          <w:rFonts w:asciiTheme="minorHAnsi" w:hAnsiTheme="minorHAnsi" w:cstheme="minorHAnsi"/>
        </w:rPr>
        <w:t>Bystřice</w:t>
      </w:r>
      <w:r w:rsidR="00066BB2" w:rsidRPr="00925DC6">
        <w:rPr>
          <w:rFonts w:asciiTheme="minorHAnsi" w:hAnsiTheme="minorHAnsi" w:cstheme="minorHAnsi"/>
        </w:rPr>
        <w:t xml:space="preserve"> </w:t>
      </w:r>
      <w:r w:rsidR="005648DC" w:rsidRPr="00925DC6">
        <w:rPr>
          <w:rFonts w:asciiTheme="minorHAnsi" w:hAnsiTheme="minorHAnsi" w:cstheme="minorHAnsi"/>
        </w:rPr>
        <w:t>(dále jen „obecní systém“).</w:t>
      </w:r>
    </w:p>
    <w:p w14:paraId="382DDC01" w14:textId="77777777" w:rsidR="007238AA" w:rsidRPr="00925DC6" w:rsidRDefault="007238AA" w:rsidP="007238AA">
      <w:pPr>
        <w:tabs>
          <w:tab w:val="left" w:pos="0"/>
        </w:tabs>
        <w:jc w:val="both"/>
        <w:rPr>
          <w:rFonts w:asciiTheme="minorHAnsi" w:hAnsiTheme="minorHAnsi" w:cstheme="minorHAnsi"/>
          <w:color w:val="FF0000"/>
        </w:rPr>
      </w:pPr>
    </w:p>
    <w:p w14:paraId="640D13A4" w14:textId="14AC2AFA" w:rsidR="00925DC6" w:rsidRPr="007238AA" w:rsidRDefault="005648DC" w:rsidP="00925DC6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Theme="minorHAnsi" w:hAnsiTheme="minorHAnsi" w:cstheme="minorHAnsi"/>
          <w:color w:val="FF0000"/>
        </w:rPr>
      </w:pPr>
      <w:r w:rsidRPr="00925DC6">
        <w:rPr>
          <w:rFonts w:asciiTheme="minorHAnsi" w:hAnsiTheme="minorHAnsi" w:cstheme="minorHAnsi"/>
        </w:rPr>
        <w:t>Komunálním odpadem je směsný a tříděný odpad z domácností, zejména papír a lepenka, sklo, kovy, plasty, biologický odpad, dřevo, textil, obaly, odpadní elektrická a elektronická zařízení, odpadní baterie a akumulátory, a objemný odpad, zejména matrace a nábytek, a dále směsný odpad a tříděný odpad z jiných zdrojů, pokud je co do povahy a složení podobný odpadu z</w:t>
      </w:r>
      <w:r w:rsidR="00925DC6">
        <w:rPr>
          <w:rFonts w:asciiTheme="minorHAnsi" w:hAnsiTheme="minorHAnsi" w:cstheme="minorHAnsi"/>
        </w:rPr>
        <w:t> </w:t>
      </w:r>
      <w:r w:rsidRPr="00925DC6">
        <w:rPr>
          <w:rFonts w:asciiTheme="minorHAnsi" w:hAnsiTheme="minorHAnsi" w:cstheme="minorHAnsi"/>
        </w:rPr>
        <w:t xml:space="preserve">domácností; </w:t>
      </w:r>
      <w:r w:rsidRPr="00AA2649">
        <w:rPr>
          <w:rFonts w:asciiTheme="minorHAnsi" w:hAnsiTheme="minorHAnsi" w:cstheme="minorHAnsi"/>
          <w:b/>
          <w:bCs/>
        </w:rPr>
        <w:t>komunální odpad nezahrnuje odpad z výroby, zemědělství, lesnictví, rybolovu, septiků, kanalizační sítě a čistíren odpadních vod, včetně kalů, vozidla na konci životnosti ani stavební a demoliční odpad</w:t>
      </w:r>
      <w:r w:rsidRPr="00925DC6">
        <w:rPr>
          <w:rFonts w:asciiTheme="minorHAnsi" w:hAnsiTheme="minorHAnsi" w:cstheme="minorHAnsi"/>
        </w:rPr>
        <w:t>.</w:t>
      </w:r>
    </w:p>
    <w:p w14:paraId="770206A8" w14:textId="77777777" w:rsidR="007238AA" w:rsidRPr="00925DC6" w:rsidRDefault="007238AA" w:rsidP="007238AA">
      <w:pPr>
        <w:tabs>
          <w:tab w:val="left" w:pos="0"/>
        </w:tabs>
        <w:jc w:val="both"/>
        <w:rPr>
          <w:rFonts w:asciiTheme="minorHAnsi" w:hAnsiTheme="minorHAnsi" w:cstheme="minorHAnsi"/>
          <w:color w:val="FF0000"/>
        </w:rPr>
      </w:pPr>
    </w:p>
    <w:p w14:paraId="2D78646B" w14:textId="196380CE" w:rsidR="005648DC" w:rsidRPr="00925DC6" w:rsidRDefault="005648DC" w:rsidP="00925DC6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Theme="minorHAnsi" w:hAnsiTheme="minorHAnsi" w:cstheme="minorHAnsi"/>
          <w:color w:val="FF0000"/>
        </w:rPr>
      </w:pPr>
      <w:r w:rsidRPr="00925DC6">
        <w:rPr>
          <w:rFonts w:asciiTheme="minorHAnsi" w:hAnsiTheme="minorHAnsi" w:cstheme="minorHAnsi"/>
        </w:rPr>
        <w:lastRenderedPageBreak/>
        <w:t>Osobou zapojenou do obecního systému je nepodnikající fyzická osoba, při jejíž činnosti vzniká komunální odpad na území města Bystřice a právnická či podnikající fyzická osoba, která se</w:t>
      </w:r>
      <w:r w:rsidR="00925DC6">
        <w:rPr>
          <w:rFonts w:asciiTheme="minorHAnsi" w:hAnsiTheme="minorHAnsi" w:cstheme="minorHAnsi"/>
        </w:rPr>
        <w:t> </w:t>
      </w:r>
      <w:r w:rsidRPr="00925DC6">
        <w:rPr>
          <w:rFonts w:asciiTheme="minorHAnsi" w:hAnsiTheme="minorHAnsi" w:cstheme="minorHAnsi"/>
        </w:rPr>
        <w:t>zapojí do obecního systému na základě písemné smlouvy.</w:t>
      </w:r>
    </w:p>
    <w:p w14:paraId="249EC861" w14:textId="77777777" w:rsidR="00295C65" w:rsidRPr="00925DC6" w:rsidRDefault="00295C65" w:rsidP="00295C65">
      <w:pPr>
        <w:tabs>
          <w:tab w:val="left" w:pos="0"/>
        </w:tabs>
        <w:jc w:val="both"/>
        <w:rPr>
          <w:rFonts w:asciiTheme="minorHAnsi" w:hAnsiTheme="minorHAnsi" w:cstheme="minorHAnsi"/>
          <w:color w:val="FF0000"/>
        </w:rPr>
      </w:pPr>
    </w:p>
    <w:p w14:paraId="7A79F066" w14:textId="7BE35915" w:rsidR="006B58B2" w:rsidRPr="00925DC6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Theme="minorHAnsi" w:hAnsiTheme="minorHAnsi" w:cstheme="minorHAnsi"/>
        </w:rPr>
      </w:pPr>
      <w:r w:rsidRPr="00925DC6">
        <w:rPr>
          <w:rFonts w:asciiTheme="minorHAnsi" w:hAnsiTheme="minorHAnsi" w:cstheme="minorHAnsi"/>
          <w:color w:val="FF0000"/>
        </w:rPr>
        <w:t xml:space="preserve">  </w:t>
      </w:r>
      <w:r w:rsidRPr="00925DC6">
        <w:rPr>
          <w:rFonts w:asciiTheme="minorHAnsi" w:hAnsiTheme="minorHAnsi" w:cstheme="minorHAnsi"/>
        </w:rPr>
        <w:t>Každý je povinen odpad nebo movitou věc, které předává do obecního systému,</w:t>
      </w:r>
      <w:r w:rsidR="006B58B2" w:rsidRPr="00925DC6">
        <w:rPr>
          <w:rFonts w:asciiTheme="minorHAnsi" w:hAnsiTheme="minorHAnsi" w:cstheme="minorHAnsi"/>
        </w:rPr>
        <w:t xml:space="preserve"> </w:t>
      </w:r>
      <w:r w:rsidRPr="00925DC6">
        <w:rPr>
          <w:rFonts w:asciiTheme="minorHAnsi" w:hAnsiTheme="minorHAnsi" w:cstheme="minorHAnsi"/>
        </w:rPr>
        <w:t>odkládat na</w:t>
      </w:r>
      <w:r w:rsidR="00E33F12" w:rsidRPr="00925DC6">
        <w:rPr>
          <w:rFonts w:asciiTheme="minorHAnsi" w:hAnsiTheme="minorHAnsi" w:cstheme="minorHAnsi"/>
        </w:rPr>
        <w:t> </w:t>
      </w:r>
      <w:r w:rsidRPr="00925DC6">
        <w:rPr>
          <w:rFonts w:asciiTheme="minorHAnsi" w:hAnsiTheme="minorHAnsi" w:cstheme="minorHAnsi"/>
        </w:rPr>
        <w:t xml:space="preserve">místa určená </w:t>
      </w:r>
      <w:r w:rsidR="00A92BE7" w:rsidRPr="00925DC6">
        <w:rPr>
          <w:rFonts w:asciiTheme="minorHAnsi" w:hAnsiTheme="minorHAnsi" w:cstheme="minorHAnsi"/>
        </w:rPr>
        <w:t>městem</w:t>
      </w:r>
      <w:r w:rsidRPr="00925DC6">
        <w:rPr>
          <w:rFonts w:asciiTheme="minorHAnsi" w:hAnsiTheme="minorHAnsi" w:cstheme="minorHAnsi"/>
        </w:rPr>
        <w:t xml:space="preserve"> v souladu s povinnostmi stanovenými pro daný druh, kategorii nebo</w:t>
      </w:r>
      <w:r w:rsidR="00E33F12" w:rsidRPr="00925DC6">
        <w:rPr>
          <w:rFonts w:asciiTheme="minorHAnsi" w:hAnsiTheme="minorHAnsi" w:cstheme="minorHAnsi"/>
        </w:rPr>
        <w:t> </w:t>
      </w:r>
      <w:r w:rsidRPr="00925DC6">
        <w:rPr>
          <w:rFonts w:asciiTheme="minorHAnsi" w:hAnsiTheme="minorHAnsi" w:cstheme="minorHAnsi"/>
        </w:rPr>
        <w:t>materiál odpadu nebo movitých věcí</w:t>
      </w:r>
      <w:r w:rsidR="00905645" w:rsidRPr="00925DC6">
        <w:rPr>
          <w:rFonts w:asciiTheme="minorHAnsi" w:hAnsiTheme="minorHAnsi" w:cstheme="minorHAnsi"/>
        </w:rPr>
        <w:t>,</w:t>
      </w:r>
      <w:r w:rsidRPr="00925DC6">
        <w:rPr>
          <w:rFonts w:asciiTheme="minorHAnsi" w:hAnsiTheme="minorHAnsi" w:cstheme="minorHAnsi"/>
        </w:rPr>
        <w:t xml:space="preserve"> </w:t>
      </w:r>
      <w:r w:rsidR="006B58B2" w:rsidRPr="00925DC6">
        <w:rPr>
          <w:rFonts w:asciiTheme="minorHAnsi" w:hAnsiTheme="minorHAnsi" w:cstheme="minorHAnsi"/>
        </w:rPr>
        <w:t>zákonem o odpadech</w:t>
      </w:r>
      <w:r w:rsidRPr="00925DC6">
        <w:rPr>
          <w:rFonts w:asciiTheme="minorHAnsi" w:hAnsiTheme="minorHAnsi" w:cstheme="minorHAnsi"/>
        </w:rPr>
        <w:t xml:space="preserve"> a </w:t>
      </w:r>
      <w:r w:rsidR="00320CF7" w:rsidRPr="00925DC6">
        <w:rPr>
          <w:rFonts w:asciiTheme="minorHAnsi" w:hAnsiTheme="minorHAnsi" w:cstheme="minorHAnsi"/>
        </w:rPr>
        <w:t xml:space="preserve">touto </w:t>
      </w:r>
      <w:r w:rsidRPr="00925DC6">
        <w:rPr>
          <w:rFonts w:asciiTheme="minorHAnsi" w:hAnsiTheme="minorHAnsi" w:cstheme="minorHAnsi"/>
        </w:rPr>
        <w:t>vyhláškou</w:t>
      </w:r>
      <w:r w:rsidR="006B58B2" w:rsidRPr="00925DC6">
        <w:rPr>
          <w:rFonts w:asciiTheme="minorHAnsi" w:hAnsiTheme="minorHAnsi" w:cstheme="minorHAnsi"/>
        </w:rPr>
        <w:t>.</w:t>
      </w:r>
    </w:p>
    <w:p w14:paraId="33087DFB" w14:textId="77777777" w:rsidR="006B58B2" w:rsidRPr="00925DC6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67D5C2A6" w14:textId="19510DAB" w:rsidR="00D62F8B" w:rsidRPr="00925DC6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Theme="minorHAnsi" w:hAnsiTheme="minorHAnsi" w:cstheme="minorHAnsi"/>
        </w:rPr>
      </w:pPr>
      <w:r w:rsidRPr="00925DC6">
        <w:rPr>
          <w:rFonts w:asciiTheme="minorHAnsi" w:hAnsiTheme="minorHAnsi" w:cstheme="minorHAnsi"/>
        </w:rPr>
        <w:t xml:space="preserve">  V okamžiku, kdy osoba zapojená do obecního systému odloží movitou věc nebo odpad, </w:t>
      </w:r>
      <w:r w:rsidR="00940656" w:rsidRPr="00925DC6">
        <w:rPr>
          <w:rFonts w:asciiTheme="minorHAnsi" w:hAnsiTheme="minorHAnsi" w:cstheme="minorHAnsi"/>
        </w:rPr>
        <w:br/>
      </w:r>
      <w:r w:rsidRPr="00925DC6">
        <w:rPr>
          <w:rFonts w:asciiTheme="minorHAnsi" w:hAnsiTheme="minorHAnsi" w:cstheme="minorHAnsi"/>
        </w:rPr>
        <w:t xml:space="preserve">s výjimkou výrobků s ukončenou životností, na místě </w:t>
      </w:r>
      <w:r w:rsidR="00295C65" w:rsidRPr="00925DC6">
        <w:rPr>
          <w:rFonts w:asciiTheme="minorHAnsi" w:hAnsiTheme="minorHAnsi" w:cstheme="minorHAnsi"/>
        </w:rPr>
        <w:t xml:space="preserve">městem </w:t>
      </w:r>
      <w:r w:rsidRPr="00925DC6">
        <w:rPr>
          <w:rFonts w:asciiTheme="minorHAnsi" w:hAnsiTheme="minorHAnsi" w:cstheme="minorHAnsi"/>
        </w:rPr>
        <w:t xml:space="preserve">k tomuto účelu určeném, stává se </w:t>
      </w:r>
      <w:r w:rsidR="00295C65" w:rsidRPr="00925DC6">
        <w:rPr>
          <w:rFonts w:asciiTheme="minorHAnsi" w:hAnsiTheme="minorHAnsi" w:cstheme="minorHAnsi"/>
        </w:rPr>
        <w:t xml:space="preserve">město </w:t>
      </w:r>
      <w:r w:rsidRPr="00925DC6">
        <w:rPr>
          <w:rFonts w:asciiTheme="minorHAnsi" w:hAnsiTheme="minorHAnsi" w:cstheme="minorHAnsi"/>
        </w:rPr>
        <w:t xml:space="preserve">vlastníkem této movité věci nebo odpadu. </w:t>
      </w:r>
    </w:p>
    <w:p w14:paraId="0E994A8D" w14:textId="77777777" w:rsidR="00D62F8B" w:rsidRPr="00925DC6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4F667BCC" w14:textId="77777777" w:rsidR="00925DC6" w:rsidRDefault="00B11B51" w:rsidP="00925DC6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spacing w:after="400"/>
        <w:ind w:left="0" w:hanging="426"/>
        <w:jc w:val="both"/>
        <w:rPr>
          <w:rFonts w:asciiTheme="minorHAnsi" w:hAnsiTheme="minorHAnsi" w:cstheme="minorHAnsi"/>
        </w:rPr>
      </w:pPr>
      <w:r w:rsidRPr="00925DC6">
        <w:rPr>
          <w:rFonts w:asciiTheme="minorHAnsi" w:hAnsiTheme="minorHAnsi" w:cstheme="minorHAnsi"/>
        </w:rPr>
        <w:t xml:space="preserve">  </w:t>
      </w:r>
      <w:r w:rsidR="00D62F8B" w:rsidRPr="00925DC6">
        <w:rPr>
          <w:rFonts w:asciiTheme="minorHAnsi" w:hAnsiTheme="minorHAnsi" w:cstheme="minorHAnsi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6555A1C0" w14:textId="02529AB9" w:rsidR="00FF16D1" w:rsidRPr="00925DC6" w:rsidRDefault="00925DC6" w:rsidP="00925DC6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spacing w:after="400"/>
        <w:ind w:left="0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</w:t>
      </w:r>
      <w:r w:rsidR="00FF16D1" w:rsidRPr="00925DC6">
        <w:rPr>
          <w:rFonts w:asciiTheme="minorHAnsi" w:hAnsiTheme="minorHAnsi" w:cstheme="minorHAnsi"/>
        </w:rPr>
        <w:t>Osoba zapojená do obecního systému je povinna odpad nebo movitou věc, které předává do</w:t>
      </w:r>
      <w:r w:rsidRPr="00925DC6">
        <w:rPr>
          <w:rFonts w:asciiTheme="minorHAnsi" w:hAnsiTheme="minorHAnsi" w:cstheme="minorHAnsi"/>
        </w:rPr>
        <w:t> </w:t>
      </w:r>
      <w:r w:rsidR="00FF16D1" w:rsidRPr="00925DC6">
        <w:rPr>
          <w:rFonts w:asciiTheme="minorHAnsi" w:hAnsiTheme="minorHAnsi" w:cstheme="minorHAnsi"/>
        </w:rPr>
        <w:t>obecního systému, odkládat pouze ve stanovených sběrných nádobách na obcí určená předávací místa v souladu s povinnostmi stanovenými pro daný druh, kategorii nebo materiál odpadu nebo movitých věcí zákonem o odpadech a touto vyhláškou.</w:t>
      </w:r>
    </w:p>
    <w:p w14:paraId="57C74387" w14:textId="5D61E4F7" w:rsidR="004438C3" w:rsidRPr="00925DC6" w:rsidRDefault="002E2DC1" w:rsidP="002E2DC1">
      <w:pPr>
        <w:pStyle w:val="Odstavecseseznamem"/>
        <w:jc w:val="center"/>
        <w:rPr>
          <w:rFonts w:asciiTheme="minorHAnsi" w:hAnsiTheme="minorHAnsi" w:cstheme="minorHAnsi"/>
          <w:b/>
          <w:sz w:val="28"/>
        </w:rPr>
      </w:pPr>
      <w:r w:rsidRPr="00925DC6">
        <w:rPr>
          <w:rFonts w:asciiTheme="minorHAnsi" w:hAnsiTheme="minorHAnsi" w:cstheme="minorHAnsi"/>
          <w:b/>
          <w:sz w:val="28"/>
        </w:rPr>
        <w:t>Čl</w:t>
      </w:r>
      <w:r w:rsidR="00E35B15" w:rsidRPr="00925DC6">
        <w:rPr>
          <w:rFonts w:asciiTheme="minorHAnsi" w:hAnsiTheme="minorHAnsi" w:cstheme="minorHAnsi"/>
          <w:b/>
          <w:sz w:val="28"/>
        </w:rPr>
        <w:t xml:space="preserve">. </w:t>
      </w:r>
      <w:r w:rsidRPr="00925DC6">
        <w:rPr>
          <w:rFonts w:asciiTheme="minorHAnsi" w:hAnsiTheme="minorHAnsi" w:cstheme="minorHAnsi"/>
          <w:b/>
          <w:sz w:val="28"/>
        </w:rPr>
        <w:t>2</w:t>
      </w:r>
    </w:p>
    <w:p w14:paraId="49128C49" w14:textId="77777777" w:rsidR="00CB5754" w:rsidRPr="00925DC6" w:rsidRDefault="004B018B" w:rsidP="004438C3">
      <w:pPr>
        <w:pStyle w:val="Odstavecseseznamem"/>
        <w:ind w:left="0"/>
        <w:jc w:val="center"/>
        <w:rPr>
          <w:rFonts w:asciiTheme="minorHAnsi" w:hAnsiTheme="minorHAnsi" w:cstheme="minorHAnsi"/>
          <w:b/>
          <w:sz w:val="28"/>
        </w:rPr>
      </w:pPr>
      <w:r w:rsidRPr="00925DC6">
        <w:rPr>
          <w:rFonts w:asciiTheme="minorHAnsi" w:hAnsiTheme="minorHAnsi" w:cstheme="minorHAnsi"/>
          <w:b/>
          <w:sz w:val="28"/>
        </w:rPr>
        <w:t xml:space="preserve">Oddělené soustřeďování komunálního odpadu </w:t>
      </w:r>
    </w:p>
    <w:p w14:paraId="679C9E1D" w14:textId="77777777" w:rsidR="00CB5754" w:rsidRPr="00925DC6" w:rsidRDefault="00CB5754" w:rsidP="00CB5754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7E6AB751" w14:textId="64051D45" w:rsidR="0024722A" w:rsidRPr="00925DC6" w:rsidRDefault="00F53E58" w:rsidP="00D51D24">
      <w:pPr>
        <w:numPr>
          <w:ilvl w:val="0"/>
          <w:numId w:val="17"/>
        </w:numPr>
        <w:jc w:val="both"/>
        <w:rPr>
          <w:rFonts w:asciiTheme="minorHAnsi" w:hAnsiTheme="minorHAnsi" w:cstheme="minorHAnsi"/>
        </w:rPr>
      </w:pPr>
      <w:r w:rsidRPr="00925DC6">
        <w:rPr>
          <w:rFonts w:asciiTheme="minorHAnsi" w:hAnsiTheme="minorHAnsi" w:cstheme="minorHAnsi"/>
        </w:rPr>
        <w:t>Osoby předávající k</w:t>
      </w:r>
      <w:r w:rsidR="0024722A" w:rsidRPr="00925DC6">
        <w:rPr>
          <w:rFonts w:asciiTheme="minorHAnsi" w:hAnsiTheme="minorHAnsi" w:cstheme="minorHAnsi"/>
        </w:rPr>
        <w:t xml:space="preserve">omunální odpad </w:t>
      </w:r>
      <w:r w:rsidRPr="00925DC6">
        <w:rPr>
          <w:rFonts w:asciiTheme="minorHAnsi" w:hAnsiTheme="minorHAnsi" w:cstheme="minorHAnsi"/>
        </w:rPr>
        <w:t xml:space="preserve">na místa určená </w:t>
      </w:r>
      <w:r w:rsidR="00A92BE7" w:rsidRPr="00925DC6">
        <w:rPr>
          <w:rFonts w:asciiTheme="minorHAnsi" w:hAnsiTheme="minorHAnsi" w:cstheme="minorHAnsi"/>
        </w:rPr>
        <w:t>městem</w:t>
      </w:r>
      <w:r w:rsidRPr="00925DC6">
        <w:rPr>
          <w:rFonts w:asciiTheme="minorHAnsi" w:hAnsiTheme="minorHAnsi" w:cstheme="minorHAnsi"/>
        </w:rPr>
        <w:t xml:space="preserve"> jsou povinny </w:t>
      </w:r>
      <w:r w:rsidR="00E5725E" w:rsidRPr="00925DC6">
        <w:rPr>
          <w:rFonts w:asciiTheme="minorHAnsi" w:hAnsiTheme="minorHAnsi" w:cstheme="minorHAnsi"/>
        </w:rPr>
        <w:t>od</w:t>
      </w:r>
      <w:r w:rsidR="00912D28" w:rsidRPr="00925DC6">
        <w:rPr>
          <w:rFonts w:asciiTheme="minorHAnsi" w:hAnsiTheme="minorHAnsi" w:cstheme="minorHAnsi"/>
        </w:rPr>
        <w:t xml:space="preserve">děleně soustřeďovat </w:t>
      </w:r>
      <w:r w:rsidRPr="00925DC6">
        <w:rPr>
          <w:rFonts w:asciiTheme="minorHAnsi" w:hAnsiTheme="minorHAnsi" w:cstheme="minorHAnsi"/>
        </w:rPr>
        <w:t xml:space="preserve">následující </w:t>
      </w:r>
      <w:r w:rsidR="009B77CC" w:rsidRPr="00925DC6">
        <w:rPr>
          <w:rFonts w:asciiTheme="minorHAnsi" w:hAnsiTheme="minorHAnsi" w:cstheme="minorHAnsi"/>
        </w:rPr>
        <w:t>složky</w:t>
      </w:r>
      <w:r w:rsidR="0024722A" w:rsidRPr="00925DC6">
        <w:rPr>
          <w:rFonts w:asciiTheme="minorHAnsi" w:hAnsiTheme="minorHAnsi" w:cstheme="minorHAnsi"/>
        </w:rPr>
        <w:t>:</w:t>
      </w:r>
    </w:p>
    <w:p w14:paraId="5F079722" w14:textId="77777777" w:rsidR="0024722A" w:rsidRPr="00925DC6" w:rsidRDefault="0024722A">
      <w:pPr>
        <w:rPr>
          <w:rFonts w:asciiTheme="minorHAnsi" w:hAnsiTheme="minorHAnsi" w:cstheme="minorHAnsi"/>
          <w:i/>
          <w:iCs/>
        </w:rPr>
      </w:pPr>
    </w:p>
    <w:p w14:paraId="413DE52B" w14:textId="77777777" w:rsidR="009B77CC" w:rsidRPr="00925DC6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Cs/>
          <w:i/>
          <w:color w:val="000000"/>
          <w:sz w:val="24"/>
          <w:szCs w:val="24"/>
        </w:rPr>
      </w:pPr>
      <w:r w:rsidRPr="00925DC6">
        <w:rPr>
          <w:rFonts w:asciiTheme="minorHAnsi" w:hAnsiTheme="minorHAnsi" w:cstheme="minorHAnsi"/>
          <w:bCs/>
          <w:i/>
          <w:color w:val="000000"/>
          <w:sz w:val="24"/>
          <w:szCs w:val="24"/>
        </w:rPr>
        <w:t>Biologick</w:t>
      </w:r>
      <w:r w:rsidR="001476FD" w:rsidRPr="00925DC6">
        <w:rPr>
          <w:rFonts w:asciiTheme="minorHAnsi" w:hAnsiTheme="minorHAnsi" w:cstheme="minorHAnsi"/>
          <w:bCs/>
          <w:i/>
          <w:color w:val="000000"/>
          <w:sz w:val="24"/>
          <w:szCs w:val="24"/>
        </w:rPr>
        <w:t>é</w:t>
      </w:r>
      <w:r w:rsidRPr="00925DC6">
        <w:rPr>
          <w:rFonts w:asciiTheme="minorHAnsi" w:hAnsiTheme="minorHAnsi" w:cstheme="minorHAnsi"/>
          <w:bCs/>
          <w:i/>
          <w:color w:val="000000"/>
          <w:sz w:val="24"/>
          <w:szCs w:val="24"/>
        </w:rPr>
        <w:t xml:space="preserve"> odpady</w:t>
      </w:r>
      <w:r w:rsidRPr="00925DC6">
        <w:rPr>
          <w:rFonts w:asciiTheme="minorHAnsi" w:hAnsiTheme="minorHAnsi" w:cstheme="minorHAnsi"/>
          <w:bCs/>
          <w:i/>
          <w:sz w:val="24"/>
          <w:szCs w:val="24"/>
        </w:rPr>
        <w:t>,</w:t>
      </w:r>
    </w:p>
    <w:p w14:paraId="7E8D7916" w14:textId="6BDD91E0" w:rsidR="009B77CC" w:rsidRPr="00925DC6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Cs/>
          <w:i/>
          <w:color w:val="000000"/>
          <w:sz w:val="24"/>
          <w:szCs w:val="24"/>
        </w:rPr>
      </w:pPr>
      <w:r w:rsidRPr="00925DC6">
        <w:rPr>
          <w:rFonts w:asciiTheme="minorHAnsi" w:hAnsiTheme="minorHAnsi" w:cstheme="minorHAnsi"/>
          <w:bCs/>
          <w:i/>
          <w:color w:val="000000"/>
          <w:sz w:val="24"/>
          <w:szCs w:val="24"/>
        </w:rPr>
        <w:t>Papír</w:t>
      </w:r>
      <w:r w:rsidR="00FF16D1" w:rsidRPr="00925DC6">
        <w:rPr>
          <w:rFonts w:asciiTheme="minorHAnsi" w:hAnsiTheme="minorHAnsi" w:cstheme="minorHAnsi"/>
          <w:bCs/>
          <w:i/>
          <w:color w:val="000000"/>
          <w:sz w:val="24"/>
          <w:szCs w:val="24"/>
        </w:rPr>
        <w:t xml:space="preserve"> a lepenka</w:t>
      </w:r>
      <w:r w:rsidRPr="00925DC6">
        <w:rPr>
          <w:rFonts w:asciiTheme="minorHAnsi" w:hAnsiTheme="minorHAnsi" w:cstheme="minorHAnsi"/>
          <w:bCs/>
          <w:i/>
          <w:color w:val="000000"/>
          <w:sz w:val="24"/>
          <w:szCs w:val="24"/>
        </w:rPr>
        <w:t>,</w:t>
      </w:r>
    </w:p>
    <w:p w14:paraId="146B325D" w14:textId="717F8033" w:rsidR="009B77CC" w:rsidRPr="00925DC6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Cs/>
          <w:i/>
          <w:color w:val="000000"/>
          <w:sz w:val="24"/>
          <w:szCs w:val="24"/>
        </w:rPr>
      </w:pPr>
      <w:r w:rsidRPr="00925DC6">
        <w:rPr>
          <w:rFonts w:asciiTheme="minorHAnsi" w:hAnsiTheme="minorHAnsi" w:cstheme="minorHAnsi"/>
          <w:bCs/>
          <w:i/>
          <w:color w:val="000000"/>
          <w:sz w:val="24"/>
          <w:szCs w:val="24"/>
        </w:rPr>
        <w:t>Plasty</w:t>
      </w:r>
      <w:r w:rsidR="001F3E44">
        <w:rPr>
          <w:rFonts w:asciiTheme="minorHAnsi" w:hAnsiTheme="minorHAnsi" w:cstheme="minorHAnsi"/>
          <w:bCs/>
          <w:i/>
          <w:color w:val="000000"/>
          <w:sz w:val="24"/>
          <w:szCs w:val="24"/>
        </w:rPr>
        <w:t xml:space="preserve"> </w:t>
      </w:r>
      <w:r w:rsidR="00745703" w:rsidRPr="00925DC6">
        <w:rPr>
          <w:rFonts w:asciiTheme="minorHAnsi" w:hAnsiTheme="minorHAnsi" w:cstheme="minorHAnsi"/>
          <w:bCs/>
          <w:i/>
          <w:color w:val="000000"/>
          <w:sz w:val="24"/>
          <w:szCs w:val="24"/>
        </w:rPr>
        <w:t>včetně PET lahví</w:t>
      </w:r>
      <w:r w:rsidRPr="00925DC6">
        <w:rPr>
          <w:rFonts w:asciiTheme="minorHAnsi" w:hAnsiTheme="minorHAnsi" w:cstheme="minorHAnsi"/>
          <w:bCs/>
          <w:i/>
          <w:color w:val="000000"/>
          <w:sz w:val="24"/>
          <w:szCs w:val="24"/>
        </w:rPr>
        <w:t>,</w:t>
      </w:r>
      <w:r w:rsidR="00A3090B" w:rsidRPr="00925DC6">
        <w:rPr>
          <w:rFonts w:asciiTheme="minorHAnsi" w:hAnsiTheme="minorHAnsi" w:cstheme="minorHAnsi"/>
          <w:bCs/>
          <w:i/>
          <w:color w:val="000000"/>
          <w:sz w:val="24"/>
          <w:szCs w:val="24"/>
        </w:rPr>
        <w:t xml:space="preserve"> </w:t>
      </w:r>
    </w:p>
    <w:p w14:paraId="0AD26D26" w14:textId="2D9504F6" w:rsidR="00A3090B" w:rsidRPr="00925DC6" w:rsidRDefault="001F3E44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i/>
          <w:iCs/>
          <w:color w:val="000000"/>
          <w:sz w:val="24"/>
          <w:szCs w:val="24"/>
        </w:rPr>
      </w:pPr>
      <w:r>
        <w:rPr>
          <w:rFonts w:asciiTheme="minorHAnsi" w:hAnsiTheme="minorHAnsi" w:cstheme="minorHAnsi"/>
          <w:i/>
          <w:iCs/>
          <w:sz w:val="24"/>
          <w:szCs w:val="24"/>
        </w:rPr>
        <w:t>T</w:t>
      </w:r>
      <w:r w:rsidR="002E2DC1" w:rsidRPr="00925DC6">
        <w:rPr>
          <w:rFonts w:asciiTheme="minorHAnsi" w:hAnsiTheme="minorHAnsi" w:cstheme="minorHAnsi"/>
          <w:i/>
          <w:iCs/>
          <w:sz w:val="24"/>
          <w:szCs w:val="24"/>
        </w:rPr>
        <w:t>etrapak – nápojové kartony,</w:t>
      </w:r>
      <w:r w:rsidR="00A3090B" w:rsidRPr="00925DC6">
        <w:rPr>
          <w:rFonts w:asciiTheme="minorHAnsi" w:hAnsiTheme="minorHAnsi" w:cstheme="minorHAnsi"/>
          <w:i/>
          <w:iCs/>
          <w:color w:val="000000"/>
          <w:sz w:val="24"/>
          <w:szCs w:val="24"/>
        </w:rPr>
        <w:t xml:space="preserve"> </w:t>
      </w:r>
    </w:p>
    <w:p w14:paraId="6F77C684" w14:textId="43660722" w:rsidR="009B77CC" w:rsidRPr="00925DC6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Cs/>
          <w:i/>
          <w:color w:val="000000"/>
          <w:sz w:val="24"/>
          <w:szCs w:val="24"/>
        </w:rPr>
      </w:pPr>
      <w:r w:rsidRPr="00925DC6">
        <w:rPr>
          <w:rFonts w:asciiTheme="minorHAnsi" w:hAnsiTheme="minorHAnsi" w:cstheme="minorHAnsi"/>
          <w:bCs/>
          <w:i/>
          <w:color w:val="000000"/>
          <w:sz w:val="24"/>
          <w:szCs w:val="24"/>
        </w:rPr>
        <w:t>Sklo,</w:t>
      </w:r>
    </w:p>
    <w:p w14:paraId="6107A0A6" w14:textId="3C2C7EB1" w:rsidR="009B77CC" w:rsidRPr="00925DC6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Cs/>
          <w:i/>
          <w:color w:val="000000"/>
          <w:sz w:val="24"/>
          <w:szCs w:val="24"/>
        </w:rPr>
      </w:pPr>
      <w:r w:rsidRPr="00925DC6">
        <w:rPr>
          <w:rFonts w:asciiTheme="minorHAnsi" w:hAnsiTheme="minorHAnsi" w:cstheme="minorHAnsi"/>
          <w:bCs/>
          <w:i/>
          <w:color w:val="000000"/>
          <w:sz w:val="24"/>
          <w:szCs w:val="24"/>
        </w:rPr>
        <w:t>Kovy,</w:t>
      </w:r>
    </w:p>
    <w:p w14:paraId="7CAAF351" w14:textId="6787C7E5" w:rsidR="0024722A" w:rsidRPr="00925DC6" w:rsidRDefault="009B77CC" w:rsidP="00223F72">
      <w:pPr>
        <w:numPr>
          <w:ilvl w:val="0"/>
          <w:numId w:val="10"/>
        </w:numPr>
        <w:rPr>
          <w:rFonts w:asciiTheme="minorHAnsi" w:hAnsiTheme="minorHAnsi" w:cstheme="minorHAnsi"/>
          <w:i/>
          <w:iCs/>
        </w:rPr>
      </w:pPr>
      <w:r w:rsidRPr="00925DC6">
        <w:rPr>
          <w:rFonts w:asciiTheme="minorHAnsi" w:hAnsiTheme="minorHAnsi" w:cstheme="minorHAnsi"/>
          <w:bCs/>
          <w:i/>
          <w:color w:val="000000"/>
        </w:rPr>
        <w:t>Nebezpečné odpady</w:t>
      </w:r>
      <w:r w:rsidR="00795009" w:rsidRPr="00925DC6">
        <w:rPr>
          <w:rFonts w:asciiTheme="minorHAnsi" w:hAnsiTheme="minorHAnsi" w:cstheme="minorHAnsi"/>
          <w:bCs/>
          <w:i/>
          <w:color w:val="000000"/>
        </w:rPr>
        <w:t>,</w:t>
      </w:r>
    </w:p>
    <w:p w14:paraId="454563A9" w14:textId="0018348B" w:rsidR="00053446" w:rsidRPr="00925DC6" w:rsidRDefault="00053446" w:rsidP="00223F72">
      <w:pPr>
        <w:numPr>
          <w:ilvl w:val="0"/>
          <w:numId w:val="10"/>
        </w:numPr>
        <w:rPr>
          <w:rFonts w:asciiTheme="minorHAnsi" w:hAnsiTheme="minorHAnsi" w:cstheme="minorHAnsi"/>
          <w:bCs/>
          <w:i/>
          <w:color w:val="000000"/>
        </w:rPr>
      </w:pPr>
      <w:r w:rsidRPr="00925DC6">
        <w:rPr>
          <w:rFonts w:asciiTheme="minorHAnsi" w:hAnsiTheme="minorHAnsi" w:cstheme="minorHAnsi"/>
          <w:bCs/>
          <w:i/>
          <w:color w:val="000000"/>
        </w:rPr>
        <w:t>Objemný odpad,</w:t>
      </w:r>
    </w:p>
    <w:p w14:paraId="120D2057" w14:textId="798F7FF8" w:rsidR="00053446" w:rsidRPr="00925DC6" w:rsidRDefault="006F432E" w:rsidP="00223F72">
      <w:pPr>
        <w:numPr>
          <w:ilvl w:val="0"/>
          <w:numId w:val="10"/>
        </w:numPr>
        <w:rPr>
          <w:rFonts w:asciiTheme="minorHAnsi" w:hAnsiTheme="minorHAnsi" w:cstheme="minorHAnsi"/>
          <w:i/>
          <w:iCs/>
        </w:rPr>
      </w:pPr>
      <w:r w:rsidRPr="00925DC6">
        <w:rPr>
          <w:rFonts w:asciiTheme="minorHAnsi" w:hAnsiTheme="minorHAnsi" w:cstheme="minorHAnsi"/>
          <w:i/>
          <w:iCs/>
        </w:rPr>
        <w:t>Jedlé oleje a tuky,</w:t>
      </w:r>
    </w:p>
    <w:p w14:paraId="1C9E6A32" w14:textId="0E6BF76E" w:rsidR="00E66B2E" w:rsidRPr="00925DC6" w:rsidRDefault="00CD3129" w:rsidP="009961C7">
      <w:pPr>
        <w:numPr>
          <w:ilvl w:val="0"/>
          <w:numId w:val="10"/>
        </w:numPr>
        <w:rPr>
          <w:rFonts w:asciiTheme="minorHAnsi" w:hAnsiTheme="minorHAnsi" w:cstheme="minorHAnsi"/>
          <w:i/>
          <w:iCs/>
        </w:rPr>
      </w:pPr>
      <w:r w:rsidRPr="00925DC6">
        <w:rPr>
          <w:rFonts w:asciiTheme="minorHAnsi" w:hAnsiTheme="minorHAnsi" w:cstheme="minorHAnsi"/>
          <w:i/>
          <w:iCs/>
        </w:rPr>
        <w:t>Oděvní a t</w:t>
      </w:r>
      <w:r w:rsidR="006F432E" w:rsidRPr="00925DC6">
        <w:rPr>
          <w:rFonts w:asciiTheme="minorHAnsi" w:hAnsiTheme="minorHAnsi" w:cstheme="minorHAnsi"/>
          <w:i/>
          <w:iCs/>
        </w:rPr>
        <w:t>extil</w:t>
      </w:r>
      <w:r w:rsidRPr="00925DC6">
        <w:rPr>
          <w:rFonts w:asciiTheme="minorHAnsi" w:hAnsiTheme="minorHAnsi" w:cstheme="minorHAnsi"/>
          <w:i/>
          <w:iCs/>
        </w:rPr>
        <w:t>ní materiál</w:t>
      </w:r>
      <w:r w:rsidR="006F432E" w:rsidRPr="00925DC6">
        <w:rPr>
          <w:rFonts w:asciiTheme="minorHAnsi" w:hAnsiTheme="minorHAnsi" w:cstheme="minorHAnsi"/>
          <w:i/>
          <w:iCs/>
        </w:rPr>
        <w:t xml:space="preserve"> </w:t>
      </w:r>
    </w:p>
    <w:p w14:paraId="4B4CBB88" w14:textId="6C4FB37A" w:rsidR="00BB01B6" w:rsidRDefault="006F432E" w:rsidP="00140F15">
      <w:pPr>
        <w:numPr>
          <w:ilvl w:val="0"/>
          <w:numId w:val="10"/>
        </w:numPr>
        <w:rPr>
          <w:rFonts w:asciiTheme="minorHAnsi" w:hAnsiTheme="minorHAnsi" w:cstheme="minorHAnsi"/>
          <w:i/>
          <w:iCs/>
        </w:rPr>
      </w:pPr>
      <w:r w:rsidRPr="00925DC6">
        <w:rPr>
          <w:rFonts w:asciiTheme="minorHAnsi" w:hAnsiTheme="minorHAnsi" w:cstheme="minorHAnsi"/>
          <w:i/>
          <w:iCs/>
        </w:rPr>
        <w:t>Směsný komunální odpad</w:t>
      </w:r>
    </w:p>
    <w:p w14:paraId="48A54D80" w14:textId="31D15F01" w:rsidR="0050336F" w:rsidRPr="00140F15" w:rsidRDefault="0050336F" w:rsidP="00140F15">
      <w:pPr>
        <w:numPr>
          <w:ilvl w:val="0"/>
          <w:numId w:val="10"/>
        </w:numPr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HAnsi"/>
          <w:i/>
          <w:iCs/>
        </w:rPr>
        <w:t>Baterie, akumulátory a elektrozařízení</w:t>
      </w:r>
    </w:p>
    <w:p w14:paraId="1377487F" w14:textId="29866FEB" w:rsidR="007909DA" w:rsidRPr="00925DC6" w:rsidRDefault="007909DA" w:rsidP="005524F4">
      <w:pPr>
        <w:ind w:left="786"/>
        <w:rPr>
          <w:rFonts w:asciiTheme="minorHAnsi" w:hAnsiTheme="minorHAnsi" w:cstheme="minorHAnsi"/>
          <w:i/>
        </w:rPr>
      </w:pPr>
    </w:p>
    <w:p w14:paraId="6224F97D" w14:textId="6C33ACA9" w:rsidR="00262D62" w:rsidRPr="00925DC6" w:rsidRDefault="0024722A" w:rsidP="00262D62">
      <w:pPr>
        <w:pStyle w:val="Zkladntextodsazen"/>
        <w:numPr>
          <w:ilvl w:val="0"/>
          <w:numId w:val="17"/>
        </w:numPr>
        <w:rPr>
          <w:rFonts w:asciiTheme="minorHAnsi" w:hAnsiTheme="minorHAnsi" w:cstheme="minorHAnsi"/>
          <w:szCs w:val="24"/>
        </w:rPr>
      </w:pPr>
      <w:r w:rsidRPr="00925DC6">
        <w:rPr>
          <w:rFonts w:asciiTheme="minorHAnsi" w:hAnsiTheme="minorHAnsi" w:cstheme="minorHAnsi"/>
          <w:szCs w:val="24"/>
        </w:rPr>
        <w:t>Směsný</w:t>
      </w:r>
      <w:r w:rsidR="00FB36A3" w:rsidRPr="00925DC6">
        <w:rPr>
          <w:rFonts w:asciiTheme="minorHAnsi" w:hAnsiTheme="minorHAnsi" w:cstheme="minorHAnsi"/>
          <w:szCs w:val="24"/>
        </w:rPr>
        <w:t xml:space="preserve">m </w:t>
      </w:r>
      <w:r w:rsidR="00795009" w:rsidRPr="00925DC6">
        <w:rPr>
          <w:rFonts w:asciiTheme="minorHAnsi" w:hAnsiTheme="minorHAnsi" w:cstheme="minorHAnsi"/>
          <w:szCs w:val="24"/>
        </w:rPr>
        <w:t>komunální</w:t>
      </w:r>
      <w:r w:rsidR="00FB36A3" w:rsidRPr="00925DC6">
        <w:rPr>
          <w:rFonts w:asciiTheme="minorHAnsi" w:hAnsiTheme="minorHAnsi" w:cstheme="minorHAnsi"/>
          <w:szCs w:val="24"/>
        </w:rPr>
        <w:t>m</w:t>
      </w:r>
      <w:r w:rsidR="00795009" w:rsidRPr="00925DC6">
        <w:rPr>
          <w:rFonts w:asciiTheme="minorHAnsi" w:hAnsiTheme="minorHAnsi" w:cstheme="minorHAnsi"/>
          <w:szCs w:val="24"/>
        </w:rPr>
        <w:t xml:space="preserve"> </w:t>
      </w:r>
      <w:r w:rsidRPr="00925DC6">
        <w:rPr>
          <w:rFonts w:asciiTheme="minorHAnsi" w:hAnsiTheme="minorHAnsi" w:cstheme="minorHAnsi"/>
          <w:szCs w:val="24"/>
        </w:rPr>
        <w:t>odpad</w:t>
      </w:r>
      <w:r w:rsidR="00FB36A3" w:rsidRPr="00925DC6">
        <w:rPr>
          <w:rFonts w:asciiTheme="minorHAnsi" w:hAnsiTheme="minorHAnsi" w:cstheme="minorHAnsi"/>
          <w:szCs w:val="24"/>
        </w:rPr>
        <w:t>em</w:t>
      </w:r>
      <w:r w:rsidRPr="00925DC6">
        <w:rPr>
          <w:rFonts w:asciiTheme="minorHAnsi" w:hAnsiTheme="minorHAnsi" w:cstheme="minorHAnsi"/>
          <w:szCs w:val="24"/>
        </w:rPr>
        <w:t xml:space="preserve"> </w:t>
      </w:r>
      <w:r w:rsidR="00FB36A3" w:rsidRPr="00925DC6">
        <w:rPr>
          <w:rFonts w:asciiTheme="minorHAnsi" w:hAnsiTheme="minorHAnsi" w:cstheme="minorHAnsi"/>
          <w:szCs w:val="24"/>
        </w:rPr>
        <w:t>se rozumí</w:t>
      </w:r>
      <w:r w:rsidRPr="00925DC6">
        <w:rPr>
          <w:rFonts w:asciiTheme="minorHAnsi" w:hAnsiTheme="minorHAnsi" w:cstheme="minorHAnsi"/>
          <w:szCs w:val="24"/>
        </w:rPr>
        <w:t xml:space="preserve"> zbylý komunální odpad po st</w:t>
      </w:r>
      <w:r w:rsidR="00FB6AE5" w:rsidRPr="00925DC6">
        <w:rPr>
          <w:rFonts w:asciiTheme="minorHAnsi" w:hAnsiTheme="minorHAnsi" w:cstheme="minorHAnsi"/>
          <w:szCs w:val="24"/>
        </w:rPr>
        <w:t xml:space="preserve">anoveném vytřídění </w:t>
      </w:r>
      <w:r w:rsidR="00FB36A3" w:rsidRPr="00925DC6">
        <w:rPr>
          <w:rFonts w:asciiTheme="minorHAnsi" w:hAnsiTheme="minorHAnsi" w:cstheme="minorHAnsi"/>
          <w:szCs w:val="24"/>
        </w:rPr>
        <w:t>po</w:t>
      </w:r>
      <w:r w:rsidR="00FB6AE5" w:rsidRPr="00925DC6">
        <w:rPr>
          <w:rFonts w:asciiTheme="minorHAnsi" w:hAnsiTheme="minorHAnsi" w:cstheme="minorHAnsi"/>
          <w:szCs w:val="24"/>
        </w:rPr>
        <w:t xml:space="preserve">dle </w:t>
      </w:r>
      <w:r w:rsidRPr="00925DC6">
        <w:rPr>
          <w:rFonts w:asciiTheme="minorHAnsi" w:hAnsiTheme="minorHAnsi" w:cstheme="minorHAnsi"/>
          <w:szCs w:val="24"/>
        </w:rPr>
        <w:t>odst</w:t>
      </w:r>
      <w:r w:rsidR="00FB36A3" w:rsidRPr="00925DC6">
        <w:rPr>
          <w:rFonts w:asciiTheme="minorHAnsi" w:hAnsiTheme="minorHAnsi" w:cstheme="minorHAnsi"/>
          <w:szCs w:val="24"/>
        </w:rPr>
        <w:t>avce</w:t>
      </w:r>
      <w:r w:rsidRPr="00925DC6">
        <w:rPr>
          <w:rFonts w:asciiTheme="minorHAnsi" w:hAnsiTheme="minorHAnsi" w:cstheme="minorHAnsi"/>
          <w:szCs w:val="24"/>
        </w:rPr>
        <w:t xml:space="preserve"> 1 písm. a), b), c)</w:t>
      </w:r>
      <w:r w:rsidR="00745703" w:rsidRPr="00925DC6">
        <w:rPr>
          <w:rFonts w:asciiTheme="minorHAnsi" w:hAnsiTheme="minorHAnsi" w:cstheme="minorHAnsi"/>
          <w:szCs w:val="24"/>
        </w:rPr>
        <w:t>, d), e)</w:t>
      </w:r>
      <w:r w:rsidR="002C442F" w:rsidRPr="00925DC6">
        <w:rPr>
          <w:rFonts w:asciiTheme="minorHAnsi" w:hAnsiTheme="minorHAnsi" w:cstheme="minorHAnsi"/>
          <w:szCs w:val="24"/>
        </w:rPr>
        <w:t>,</w:t>
      </w:r>
      <w:r w:rsidR="00745703" w:rsidRPr="00925DC6">
        <w:rPr>
          <w:rFonts w:asciiTheme="minorHAnsi" w:hAnsiTheme="minorHAnsi" w:cstheme="minorHAnsi"/>
          <w:szCs w:val="24"/>
        </w:rPr>
        <w:t xml:space="preserve"> f)</w:t>
      </w:r>
      <w:r w:rsidR="00D226C7" w:rsidRPr="00925DC6">
        <w:rPr>
          <w:rFonts w:asciiTheme="minorHAnsi" w:hAnsiTheme="minorHAnsi" w:cstheme="minorHAnsi"/>
          <w:szCs w:val="24"/>
        </w:rPr>
        <w:t>,</w:t>
      </w:r>
      <w:r w:rsidR="00AC2295" w:rsidRPr="00925DC6">
        <w:rPr>
          <w:rFonts w:asciiTheme="minorHAnsi" w:hAnsiTheme="minorHAnsi" w:cstheme="minorHAnsi"/>
          <w:szCs w:val="24"/>
        </w:rPr>
        <w:t xml:space="preserve"> </w:t>
      </w:r>
      <w:r w:rsidR="002C442F" w:rsidRPr="00925DC6">
        <w:rPr>
          <w:rFonts w:asciiTheme="minorHAnsi" w:hAnsiTheme="minorHAnsi" w:cstheme="minorHAnsi"/>
          <w:szCs w:val="24"/>
        </w:rPr>
        <w:t>g</w:t>
      </w:r>
      <w:r w:rsidR="00547890" w:rsidRPr="00925DC6">
        <w:rPr>
          <w:rFonts w:asciiTheme="minorHAnsi" w:hAnsiTheme="minorHAnsi" w:cstheme="minorHAnsi"/>
          <w:szCs w:val="24"/>
        </w:rPr>
        <w:t>)</w:t>
      </w:r>
      <w:r w:rsidR="00A342C0" w:rsidRPr="00925DC6">
        <w:rPr>
          <w:rFonts w:asciiTheme="minorHAnsi" w:hAnsiTheme="minorHAnsi" w:cstheme="minorHAnsi"/>
          <w:szCs w:val="24"/>
        </w:rPr>
        <w:t>,</w:t>
      </w:r>
      <w:r w:rsidR="006F432E" w:rsidRPr="00925DC6">
        <w:rPr>
          <w:rFonts w:asciiTheme="minorHAnsi" w:hAnsiTheme="minorHAnsi" w:cstheme="minorHAnsi"/>
          <w:szCs w:val="24"/>
        </w:rPr>
        <w:t xml:space="preserve"> h</w:t>
      </w:r>
      <w:r w:rsidR="00D226C7" w:rsidRPr="00925DC6">
        <w:rPr>
          <w:rFonts w:asciiTheme="minorHAnsi" w:hAnsiTheme="minorHAnsi" w:cstheme="minorHAnsi"/>
          <w:szCs w:val="24"/>
        </w:rPr>
        <w:t>)</w:t>
      </w:r>
      <w:r w:rsidR="00A3090B" w:rsidRPr="00925DC6">
        <w:rPr>
          <w:rFonts w:asciiTheme="minorHAnsi" w:hAnsiTheme="minorHAnsi" w:cstheme="minorHAnsi"/>
          <w:szCs w:val="24"/>
        </w:rPr>
        <w:t>,</w:t>
      </w:r>
      <w:r w:rsidR="00A342C0" w:rsidRPr="00925DC6">
        <w:rPr>
          <w:rFonts w:asciiTheme="minorHAnsi" w:hAnsiTheme="minorHAnsi" w:cstheme="minorHAnsi"/>
          <w:szCs w:val="24"/>
        </w:rPr>
        <w:t xml:space="preserve"> </w:t>
      </w:r>
      <w:r w:rsidR="006F432E" w:rsidRPr="00925DC6">
        <w:rPr>
          <w:rFonts w:asciiTheme="minorHAnsi" w:hAnsiTheme="minorHAnsi" w:cstheme="minorHAnsi"/>
          <w:szCs w:val="24"/>
        </w:rPr>
        <w:t>i</w:t>
      </w:r>
      <w:r w:rsidR="00A342C0" w:rsidRPr="00925DC6">
        <w:rPr>
          <w:rFonts w:asciiTheme="minorHAnsi" w:hAnsiTheme="minorHAnsi" w:cstheme="minorHAnsi"/>
          <w:szCs w:val="24"/>
        </w:rPr>
        <w:t>)</w:t>
      </w:r>
      <w:r w:rsidR="0050336F">
        <w:rPr>
          <w:rFonts w:asciiTheme="minorHAnsi" w:hAnsiTheme="minorHAnsi" w:cstheme="minorHAnsi"/>
          <w:szCs w:val="24"/>
        </w:rPr>
        <w:t>,</w:t>
      </w:r>
      <w:r w:rsidR="005524F4" w:rsidRPr="00925DC6">
        <w:rPr>
          <w:rFonts w:asciiTheme="minorHAnsi" w:hAnsiTheme="minorHAnsi" w:cstheme="minorHAnsi"/>
          <w:szCs w:val="24"/>
        </w:rPr>
        <w:t xml:space="preserve"> </w:t>
      </w:r>
      <w:r w:rsidR="002E2DC1" w:rsidRPr="00925DC6">
        <w:rPr>
          <w:rFonts w:asciiTheme="minorHAnsi" w:hAnsiTheme="minorHAnsi" w:cstheme="minorHAnsi"/>
          <w:szCs w:val="24"/>
        </w:rPr>
        <w:t>j)</w:t>
      </w:r>
      <w:r w:rsidR="0050336F">
        <w:rPr>
          <w:rFonts w:asciiTheme="minorHAnsi" w:hAnsiTheme="minorHAnsi" w:cstheme="minorHAnsi"/>
          <w:szCs w:val="24"/>
        </w:rPr>
        <w:t xml:space="preserve"> a l)</w:t>
      </w:r>
      <w:r w:rsidR="008B5131">
        <w:rPr>
          <w:rFonts w:asciiTheme="minorHAnsi" w:hAnsiTheme="minorHAnsi" w:cstheme="minorHAnsi"/>
          <w:szCs w:val="24"/>
        </w:rPr>
        <w:t>.</w:t>
      </w:r>
    </w:p>
    <w:p w14:paraId="3F8429F2" w14:textId="77777777" w:rsidR="00262D62" w:rsidRPr="00925DC6" w:rsidRDefault="00262D62" w:rsidP="00262D62">
      <w:pPr>
        <w:pStyle w:val="Zkladntextodsazen"/>
        <w:ind w:left="360" w:firstLine="0"/>
        <w:rPr>
          <w:rFonts w:asciiTheme="minorHAnsi" w:hAnsiTheme="minorHAnsi" w:cstheme="minorHAnsi"/>
          <w:szCs w:val="24"/>
        </w:rPr>
      </w:pPr>
    </w:p>
    <w:p w14:paraId="48ED2D3D" w14:textId="524F9E5C" w:rsidR="006D20A9" w:rsidRPr="00925DC6" w:rsidRDefault="00262D62" w:rsidP="006D20A9">
      <w:pPr>
        <w:pStyle w:val="Zkladntextodsazen"/>
        <w:numPr>
          <w:ilvl w:val="0"/>
          <w:numId w:val="17"/>
        </w:numPr>
        <w:spacing w:after="400"/>
        <w:rPr>
          <w:rFonts w:asciiTheme="minorHAnsi" w:hAnsiTheme="minorHAnsi" w:cstheme="minorHAnsi"/>
          <w:szCs w:val="24"/>
        </w:rPr>
      </w:pPr>
      <w:r w:rsidRPr="00925DC6">
        <w:rPr>
          <w:rFonts w:asciiTheme="minorHAnsi" w:hAnsiTheme="minorHAnsi" w:cstheme="minorHAnsi"/>
          <w:szCs w:val="24"/>
        </w:rPr>
        <w:lastRenderedPageBreak/>
        <w:t>Objemný odpad je takový odpad, který vzhledem ke svým rozměrům nemůže být umístěn do sběrných nádob</w:t>
      </w:r>
      <w:r w:rsidR="009961C7" w:rsidRPr="00925DC6">
        <w:rPr>
          <w:rFonts w:asciiTheme="minorHAnsi" w:hAnsiTheme="minorHAnsi" w:cstheme="minorHAnsi"/>
          <w:szCs w:val="24"/>
        </w:rPr>
        <w:t>.</w:t>
      </w:r>
    </w:p>
    <w:p w14:paraId="383F3B4D" w14:textId="1864EA25" w:rsidR="004438C3" w:rsidRPr="00925DC6" w:rsidRDefault="002E2DC1" w:rsidP="002E2DC1">
      <w:pPr>
        <w:pStyle w:val="Odstavecseseznamem"/>
        <w:jc w:val="center"/>
        <w:rPr>
          <w:rFonts w:asciiTheme="minorHAnsi" w:hAnsiTheme="minorHAnsi" w:cstheme="minorHAnsi"/>
          <w:b/>
          <w:sz w:val="28"/>
        </w:rPr>
      </w:pPr>
      <w:r w:rsidRPr="00925DC6">
        <w:rPr>
          <w:rFonts w:asciiTheme="minorHAnsi" w:hAnsiTheme="minorHAnsi" w:cstheme="minorHAnsi"/>
          <w:b/>
          <w:sz w:val="28"/>
        </w:rPr>
        <w:t>Čl</w:t>
      </w:r>
      <w:r w:rsidR="00E35B15" w:rsidRPr="00925DC6">
        <w:rPr>
          <w:rFonts w:asciiTheme="minorHAnsi" w:hAnsiTheme="minorHAnsi" w:cstheme="minorHAnsi"/>
          <w:b/>
          <w:sz w:val="28"/>
        </w:rPr>
        <w:t>.</w:t>
      </w:r>
      <w:r w:rsidRPr="00925DC6">
        <w:rPr>
          <w:rFonts w:asciiTheme="minorHAnsi" w:hAnsiTheme="minorHAnsi" w:cstheme="minorHAnsi"/>
          <w:b/>
          <w:sz w:val="28"/>
        </w:rPr>
        <w:t xml:space="preserve"> 3</w:t>
      </w:r>
    </w:p>
    <w:p w14:paraId="7A98FFAD" w14:textId="5B50D39C" w:rsidR="0024722A" w:rsidRPr="00925DC6" w:rsidRDefault="00912D28" w:rsidP="004438C3">
      <w:pPr>
        <w:pStyle w:val="Odstavecseseznamem"/>
        <w:ind w:left="0"/>
        <w:jc w:val="center"/>
        <w:rPr>
          <w:rFonts w:asciiTheme="minorHAnsi" w:hAnsiTheme="minorHAnsi" w:cstheme="minorHAnsi"/>
          <w:b/>
          <w:sz w:val="28"/>
        </w:rPr>
      </w:pPr>
      <w:r w:rsidRPr="00925DC6">
        <w:rPr>
          <w:rFonts w:asciiTheme="minorHAnsi" w:hAnsiTheme="minorHAnsi" w:cstheme="minorHAnsi"/>
          <w:b/>
          <w:bCs/>
          <w:sz w:val="28"/>
        </w:rPr>
        <w:t>S</w:t>
      </w:r>
      <w:r w:rsidR="00F53E58" w:rsidRPr="00925DC6">
        <w:rPr>
          <w:rFonts w:asciiTheme="minorHAnsi" w:hAnsiTheme="minorHAnsi" w:cstheme="minorHAnsi"/>
          <w:b/>
          <w:bCs/>
          <w:sz w:val="28"/>
        </w:rPr>
        <w:t>oustřeďování</w:t>
      </w:r>
      <w:r w:rsidR="00E5725E" w:rsidRPr="00925DC6">
        <w:rPr>
          <w:rFonts w:asciiTheme="minorHAnsi" w:hAnsiTheme="minorHAnsi" w:cstheme="minorHAnsi"/>
          <w:b/>
          <w:bCs/>
          <w:sz w:val="28"/>
        </w:rPr>
        <w:t xml:space="preserve"> </w:t>
      </w:r>
      <w:r w:rsidR="0017608F" w:rsidRPr="00925DC6">
        <w:rPr>
          <w:rFonts w:asciiTheme="minorHAnsi" w:hAnsiTheme="minorHAnsi" w:cstheme="minorHAnsi"/>
          <w:b/>
          <w:bCs/>
          <w:sz w:val="28"/>
        </w:rPr>
        <w:t>papíru</w:t>
      </w:r>
      <w:r w:rsidR="00750D28" w:rsidRPr="00925DC6">
        <w:rPr>
          <w:rFonts w:asciiTheme="minorHAnsi" w:hAnsiTheme="minorHAnsi" w:cstheme="minorHAnsi"/>
          <w:b/>
          <w:bCs/>
          <w:sz w:val="28"/>
        </w:rPr>
        <w:t xml:space="preserve"> a lepenky</w:t>
      </w:r>
      <w:r w:rsidR="0017608F" w:rsidRPr="00925DC6">
        <w:rPr>
          <w:rFonts w:asciiTheme="minorHAnsi" w:hAnsiTheme="minorHAnsi" w:cstheme="minorHAnsi"/>
          <w:b/>
          <w:bCs/>
          <w:sz w:val="28"/>
        </w:rPr>
        <w:t>, plast</w:t>
      </w:r>
      <w:r w:rsidR="00E5725E" w:rsidRPr="00925DC6">
        <w:rPr>
          <w:rFonts w:asciiTheme="minorHAnsi" w:hAnsiTheme="minorHAnsi" w:cstheme="minorHAnsi"/>
          <w:b/>
          <w:bCs/>
          <w:sz w:val="28"/>
        </w:rPr>
        <w:t xml:space="preserve">ů, </w:t>
      </w:r>
      <w:r w:rsidR="0051549B" w:rsidRPr="00925DC6">
        <w:rPr>
          <w:rFonts w:asciiTheme="minorHAnsi" w:hAnsiTheme="minorHAnsi" w:cstheme="minorHAnsi"/>
          <w:b/>
          <w:bCs/>
          <w:sz w:val="28"/>
        </w:rPr>
        <w:t>tetrapak – nápojových kartonů</w:t>
      </w:r>
      <w:r w:rsidR="00A3090B" w:rsidRPr="00925DC6">
        <w:rPr>
          <w:rFonts w:asciiTheme="minorHAnsi" w:hAnsiTheme="minorHAnsi" w:cstheme="minorHAnsi"/>
          <w:b/>
          <w:bCs/>
          <w:sz w:val="28"/>
        </w:rPr>
        <w:t xml:space="preserve">, </w:t>
      </w:r>
      <w:r w:rsidR="00E5725E" w:rsidRPr="00925DC6">
        <w:rPr>
          <w:rFonts w:asciiTheme="minorHAnsi" w:hAnsiTheme="minorHAnsi" w:cstheme="minorHAnsi"/>
          <w:b/>
          <w:bCs/>
          <w:sz w:val="28"/>
        </w:rPr>
        <w:t>skla, kovů, biologického odpadu</w:t>
      </w:r>
      <w:r w:rsidR="00181515" w:rsidRPr="00925DC6">
        <w:rPr>
          <w:rFonts w:asciiTheme="minorHAnsi" w:hAnsiTheme="minorHAnsi" w:cstheme="minorHAnsi"/>
          <w:b/>
          <w:bCs/>
          <w:sz w:val="28"/>
        </w:rPr>
        <w:t>, jedlých olejů a tuků</w:t>
      </w:r>
      <w:r w:rsidR="00AA2649">
        <w:rPr>
          <w:rFonts w:asciiTheme="minorHAnsi" w:hAnsiTheme="minorHAnsi" w:cstheme="minorHAnsi"/>
          <w:b/>
          <w:bCs/>
          <w:sz w:val="28"/>
        </w:rPr>
        <w:t>,</w:t>
      </w:r>
      <w:r w:rsidR="00925DC6" w:rsidRPr="00925DC6">
        <w:rPr>
          <w:rFonts w:asciiTheme="minorHAnsi" w:hAnsiTheme="minorHAnsi" w:cstheme="minorHAnsi"/>
          <w:b/>
          <w:bCs/>
          <w:sz w:val="28"/>
        </w:rPr>
        <w:t xml:space="preserve"> </w:t>
      </w:r>
      <w:r w:rsidR="00750D28" w:rsidRPr="00925DC6">
        <w:rPr>
          <w:rFonts w:asciiTheme="minorHAnsi" w:hAnsiTheme="minorHAnsi" w:cstheme="minorHAnsi"/>
          <w:b/>
          <w:bCs/>
          <w:sz w:val="28"/>
        </w:rPr>
        <w:t>oděvního a textilního materiálu</w:t>
      </w:r>
      <w:r w:rsidR="00AA2649">
        <w:rPr>
          <w:rFonts w:asciiTheme="minorHAnsi" w:hAnsiTheme="minorHAnsi" w:cstheme="minorHAnsi"/>
          <w:b/>
          <w:bCs/>
          <w:sz w:val="28"/>
        </w:rPr>
        <w:t xml:space="preserve"> a baterií, akumulátorů a elektrozařízení</w:t>
      </w:r>
    </w:p>
    <w:p w14:paraId="5A9589E8" w14:textId="77777777" w:rsidR="00223F72" w:rsidRPr="00925DC6" w:rsidRDefault="00223F72" w:rsidP="00223F72">
      <w:pPr>
        <w:tabs>
          <w:tab w:val="num" w:pos="927"/>
        </w:tabs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35D85F13" w14:textId="00CFCCAA" w:rsidR="002A3581" w:rsidRPr="00925DC6" w:rsidRDefault="0017608F" w:rsidP="00925DC6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Theme="minorHAnsi" w:hAnsiTheme="minorHAnsi" w:cstheme="minorHAnsi"/>
        </w:rPr>
      </w:pPr>
      <w:r w:rsidRPr="00925DC6">
        <w:rPr>
          <w:rFonts w:asciiTheme="minorHAnsi" w:hAnsiTheme="minorHAnsi" w:cstheme="minorHAnsi"/>
        </w:rPr>
        <w:t>Papír</w:t>
      </w:r>
      <w:r w:rsidR="00750D28" w:rsidRPr="00925DC6">
        <w:rPr>
          <w:rFonts w:asciiTheme="minorHAnsi" w:hAnsiTheme="minorHAnsi" w:cstheme="minorHAnsi"/>
        </w:rPr>
        <w:t xml:space="preserve"> a lepenku</w:t>
      </w:r>
      <w:r w:rsidRPr="00925DC6">
        <w:rPr>
          <w:rFonts w:asciiTheme="minorHAnsi" w:hAnsiTheme="minorHAnsi" w:cstheme="minorHAnsi"/>
        </w:rPr>
        <w:t xml:space="preserve">, plasty, </w:t>
      </w:r>
      <w:r w:rsidR="0051549B" w:rsidRPr="00925DC6">
        <w:rPr>
          <w:rFonts w:asciiTheme="minorHAnsi" w:hAnsiTheme="minorHAnsi" w:cstheme="minorHAnsi"/>
        </w:rPr>
        <w:t>tetrapak – nápojové kartony</w:t>
      </w:r>
      <w:r w:rsidR="00A3090B" w:rsidRPr="00925DC6">
        <w:rPr>
          <w:rFonts w:asciiTheme="minorHAnsi" w:hAnsiTheme="minorHAnsi" w:cstheme="minorHAnsi"/>
        </w:rPr>
        <w:t xml:space="preserve">, </w:t>
      </w:r>
      <w:r w:rsidRPr="00925DC6">
        <w:rPr>
          <w:rFonts w:asciiTheme="minorHAnsi" w:hAnsiTheme="minorHAnsi" w:cstheme="minorHAnsi"/>
        </w:rPr>
        <w:t>sklo, kovy</w:t>
      </w:r>
      <w:r w:rsidR="00E5725E" w:rsidRPr="00925DC6">
        <w:rPr>
          <w:rFonts w:asciiTheme="minorHAnsi" w:hAnsiTheme="minorHAnsi" w:cstheme="minorHAnsi"/>
        </w:rPr>
        <w:t>, biologické odpady</w:t>
      </w:r>
      <w:r w:rsidR="00181515" w:rsidRPr="00925DC6">
        <w:rPr>
          <w:rFonts w:asciiTheme="minorHAnsi" w:hAnsiTheme="minorHAnsi" w:cstheme="minorHAnsi"/>
        </w:rPr>
        <w:t>, jedlé oleje a tuky</w:t>
      </w:r>
      <w:r w:rsidR="00AA2649">
        <w:rPr>
          <w:rFonts w:asciiTheme="minorHAnsi" w:hAnsiTheme="minorHAnsi" w:cstheme="minorHAnsi"/>
        </w:rPr>
        <w:t>,</w:t>
      </w:r>
      <w:r w:rsidR="009D5C19" w:rsidRPr="00925DC6">
        <w:rPr>
          <w:rFonts w:asciiTheme="minorHAnsi" w:hAnsiTheme="minorHAnsi" w:cstheme="minorHAnsi"/>
        </w:rPr>
        <w:t xml:space="preserve"> </w:t>
      </w:r>
      <w:r w:rsidR="00750D28" w:rsidRPr="00925DC6">
        <w:rPr>
          <w:rFonts w:asciiTheme="minorHAnsi" w:hAnsiTheme="minorHAnsi" w:cstheme="minorHAnsi"/>
        </w:rPr>
        <w:t>oděvní a textilní materiál</w:t>
      </w:r>
      <w:r w:rsidR="00AA2649">
        <w:rPr>
          <w:rFonts w:asciiTheme="minorHAnsi" w:hAnsiTheme="minorHAnsi" w:cstheme="minorHAnsi"/>
        </w:rPr>
        <w:t xml:space="preserve"> a baterie, akumulátory a elektrozařízení</w:t>
      </w:r>
      <w:r w:rsidR="00750D28" w:rsidRPr="00925DC6">
        <w:rPr>
          <w:rFonts w:asciiTheme="minorHAnsi" w:hAnsiTheme="minorHAnsi" w:cstheme="minorHAnsi"/>
        </w:rPr>
        <w:t xml:space="preserve"> </w:t>
      </w:r>
      <w:r w:rsidRPr="00925DC6">
        <w:rPr>
          <w:rFonts w:asciiTheme="minorHAnsi" w:hAnsiTheme="minorHAnsi" w:cstheme="minorHAnsi"/>
        </w:rPr>
        <w:t>se</w:t>
      </w:r>
      <w:r w:rsidR="002C048C">
        <w:rPr>
          <w:rFonts w:asciiTheme="minorHAnsi" w:hAnsiTheme="minorHAnsi" w:cstheme="minorHAnsi"/>
        </w:rPr>
        <w:t> </w:t>
      </w:r>
      <w:r w:rsidRPr="00925DC6">
        <w:rPr>
          <w:rFonts w:asciiTheme="minorHAnsi" w:hAnsiTheme="minorHAnsi" w:cstheme="minorHAnsi"/>
        </w:rPr>
        <w:t>soustřeďují</w:t>
      </w:r>
      <w:r w:rsidR="0024722A" w:rsidRPr="00925DC6">
        <w:rPr>
          <w:rFonts w:asciiTheme="minorHAnsi" w:hAnsiTheme="minorHAnsi" w:cstheme="minorHAnsi"/>
        </w:rPr>
        <w:t xml:space="preserve"> do </w:t>
      </w:r>
      <w:r w:rsidR="005F0210" w:rsidRPr="00925DC6">
        <w:rPr>
          <w:rFonts w:asciiTheme="minorHAnsi" w:hAnsiTheme="minorHAnsi" w:cstheme="minorHAnsi"/>
          <w:bCs/>
        </w:rPr>
        <w:t>zvláštních sběrných nádob</w:t>
      </w:r>
      <w:r w:rsidR="005524F4" w:rsidRPr="00925DC6">
        <w:rPr>
          <w:rFonts w:asciiTheme="minorHAnsi" w:hAnsiTheme="minorHAnsi" w:cstheme="minorHAnsi"/>
        </w:rPr>
        <w:t>.</w:t>
      </w:r>
    </w:p>
    <w:p w14:paraId="48C434EB" w14:textId="77777777" w:rsidR="0024722A" w:rsidRPr="00925DC6" w:rsidRDefault="0024722A" w:rsidP="00925DC6">
      <w:pPr>
        <w:jc w:val="both"/>
        <w:rPr>
          <w:rFonts w:asciiTheme="minorHAnsi" w:hAnsiTheme="minorHAnsi" w:cstheme="minorHAnsi"/>
        </w:rPr>
      </w:pPr>
    </w:p>
    <w:p w14:paraId="2A2EED1F" w14:textId="79F44E8D" w:rsidR="002A3581" w:rsidRPr="00925DC6" w:rsidRDefault="002A3581" w:rsidP="00925DC6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Theme="minorHAnsi" w:hAnsiTheme="minorHAnsi" w:cstheme="minorHAnsi"/>
          <w:szCs w:val="24"/>
        </w:rPr>
      </w:pPr>
      <w:r w:rsidRPr="00925DC6">
        <w:rPr>
          <w:rFonts w:asciiTheme="minorHAnsi" w:hAnsiTheme="minorHAnsi" w:cstheme="minorHAnsi"/>
          <w:szCs w:val="24"/>
        </w:rPr>
        <w:t xml:space="preserve">Zvláštní sběrné nádoby jsou umístěny </w:t>
      </w:r>
      <w:r w:rsidR="009961C7" w:rsidRPr="00925DC6">
        <w:rPr>
          <w:rFonts w:asciiTheme="minorHAnsi" w:hAnsiTheme="minorHAnsi" w:cstheme="minorHAnsi"/>
          <w:szCs w:val="24"/>
        </w:rPr>
        <w:t>na stanovištích</w:t>
      </w:r>
      <w:r w:rsidR="002D64E4" w:rsidRPr="00925DC6">
        <w:rPr>
          <w:rFonts w:asciiTheme="minorHAnsi" w:hAnsiTheme="minorHAnsi" w:cstheme="minorHAnsi"/>
          <w:szCs w:val="24"/>
        </w:rPr>
        <w:t xml:space="preserve">, jejichž seznam je zveřejněn </w:t>
      </w:r>
      <w:r w:rsidR="00925DC6">
        <w:rPr>
          <w:rFonts w:asciiTheme="minorHAnsi" w:hAnsiTheme="minorHAnsi" w:cstheme="minorHAnsi"/>
          <w:szCs w:val="24"/>
        </w:rPr>
        <w:t xml:space="preserve">    </w:t>
      </w:r>
      <w:r w:rsidR="00925DC6">
        <w:rPr>
          <w:rFonts w:asciiTheme="minorHAnsi" w:hAnsiTheme="minorHAnsi" w:cstheme="minorHAnsi"/>
          <w:szCs w:val="24"/>
        </w:rPr>
        <w:br/>
        <w:t xml:space="preserve">       </w:t>
      </w:r>
      <w:r w:rsidR="002D64E4" w:rsidRPr="00925DC6">
        <w:rPr>
          <w:rFonts w:asciiTheme="minorHAnsi" w:hAnsiTheme="minorHAnsi" w:cstheme="minorHAnsi"/>
          <w:szCs w:val="24"/>
        </w:rPr>
        <w:t>na</w:t>
      </w:r>
      <w:r w:rsidR="00925DC6">
        <w:rPr>
          <w:rFonts w:asciiTheme="minorHAnsi" w:hAnsiTheme="minorHAnsi" w:cstheme="minorHAnsi"/>
          <w:szCs w:val="24"/>
        </w:rPr>
        <w:t> </w:t>
      </w:r>
      <w:r w:rsidR="002D64E4" w:rsidRPr="00925DC6">
        <w:rPr>
          <w:rFonts w:asciiTheme="minorHAnsi" w:hAnsiTheme="minorHAnsi" w:cstheme="minorHAnsi"/>
          <w:szCs w:val="24"/>
        </w:rPr>
        <w:t>webových stránkách města</w:t>
      </w:r>
      <w:r w:rsidR="002E2DC1" w:rsidRPr="00925DC6">
        <w:rPr>
          <w:rFonts w:asciiTheme="minorHAnsi" w:hAnsiTheme="minorHAnsi" w:cstheme="minorHAnsi"/>
          <w:szCs w:val="24"/>
        </w:rPr>
        <w:t xml:space="preserve"> </w:t>
      </w:r>
      <w:hyperlink r:id="rId9" w:history="1">
        <w:r w:rsidR="002E2DC1" w:rsidRPr="00925DC6">
          <w:rPr>
            <w:rStyle w:val="Hypertextovodkaz"/>
            <w:rFonts w:asciiTheme="minorHAnsi" w:hAnsiTheme="minorHAnsi" w:cstheme="minorHAnsi"/>
            <w:szCs w:val="24"/>
          </w:rPr>
          <w:t>www.mestobystrice.cz</w:t>
        </w:r>
      </w:hyperlink>
      <w:r w:rsidR="002E2DC1" w:rsidRPr="00925DC6">
        <w:rPr>
          <w:rFonts w:asciiTheme="minorHAnsi" w:hAnsiTheme="minorHAnsi" w:cstheme="minorHAnsi"/>
          <w:szCs w:val="24"/>
        </w:rPr>
        <w:t xml:space="preserve"> </w:t>
      </w:r>
      <w:r w:rsidR="009961C7" w:rsidRPr="00925DC6">
        <w:rPr>
          <w:rFonts w:asciiTheme="minorHAnsi" w:hAnsiTheme="minorHAnsi" w:cstheme="minorHAnsi"/>
          <w:szCs w:val="24"/>
        </w:rPr>
        <w:t>.</w:t>
      </w:r>
    </w:p>
    <w:p w14:paraId="7B385DEE" w14:textId="77777777" w:rsidR="0024722A" w:rsidRPr="00925DC6" w:rsidRDefault="0024722A" w:rsidP="00925DC6">
      <w:pPr>
        <w:jc w:val="both"/>
        <w:rPr>
          <w:rFonts w:asciiTheme="minorHAnsi" w:hAnsiTheme="minorHAnsi" w:cstheme="minorHAnsi"/>
        </w:rPr>
      </w:pPr>
    </w:p>
    <w:p w14:paraId="3C78661A" w14:textId="77777777" w:rsidR="0024722A" w:rsidRPr="00925DC6" w:rsidRDefault="0024722A" w:rsidP="00925DC6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Theme="minorHAnsi" w:hAnsiTheme="minorHAnsi" w:cstheme="minorHAnsi"/>
          <w:szCs w:val="24"/>
        </w:rPr>
      </w:pPr>
      <w:r w:rsidRPr="00925DC6">
        <w:rPr>
          <w:rFonts w:asciiTheme="minorHAnsi" w:hAnsiTheme="minorHAnsi" w:cstheme="minorHAnsi"/>
          <w:szCs w:val="24"/>
        </w:rPr>
        <w:t>Zvláštní sběrné nádoby jsou barevně odlišeny a označeny příslušnými nápisy:</w:t>
      </w:r>
    </w:p>
    <w:p w14:paraId="71F1C9FC" w14:textId="77777777" w:rsidR="00223F72" w:rsidRPr="00925DC6" w:rsidRDefault="00223F72" w:rsidP="00925DC6">
      <w:pPr>
        <w:jc w:val="both"/>
        <w:rPr>
          <w:rFonts w:asciiTheme="minorHAnsi" w:hAnsiTheme="minorHAnsi" w:cstheme="minorHAnsi"/>
        </w:rPr>
      </w:pPr>
    </w:p>
    <w:p w14:paraId="63DEC0E1" w14:textId="78B85E6F" w:rsidR="00745703" w:rsidRPr="00925DC6" w:rsidRDefault="00745703" w:rsidP="00925DC6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Cs/>
          <w:i/>
          <w:color w:val="000000"/>
          <w:sz w:val="24"/>
          <w:szCs w:val="24"/>
        </w:rPr>
      </w:pPr>
      <w:r w:rsidRPr="00925DC6">
        <w:rPr>
          <w:rFonts w:asciiTheme="minorHAnsi" w:hAnsiTheme="minorHAnsi" w:cstheme="minorHAnsi"/>
          <w:bCs/>
          <w:i/>
          <w:color w:val="000000"/>
          <w:sz w:val="24"/>
          <w:szCs w:val="24"/>
        </w:rPr>
        <w:t>Biologick</w:t>
      </w:r>
      <w:r w:rsidR="001476FD" w:rsidRPr="00925DC6">
        <w:rPr>
          <w:rFonts w:asciiTheme="minorHAnsi" w:hAnsiTheme="minorHAnsi" w:cstheme="minorHAnsi"/>
          <w:bCs/>
          <w:i/>
          <w:color w:val="000000"/>
          <w:sz w:val="24"/>
          <w:szCs w:val="24"/>
        </w:rPr>
        <w:t>é</w:t>
      </w:r>
      <w:r w:rsidR="00DB2051" w:rsidRPr="00925DC6">
        <w:rPr>
          <w:rFonts w:asciiTheme="minorHAnsi" w:hAnsiTheme="minorHAnsi" w:cstheme="minorHAnsi"/>
          <w:bCs/>
          <w:i/>
          <w:color w:val="000000"/>
          <w:sz w:val="24"/>
          <w:szCs w:val="24"/>
        </w:rPr>
        <w:t xml:space="preserve"> </w:t>
      </w:r>
      <w:r w:rsidR="005524F4" w:rsidRPr="00925DC6">
        <w:rPr>
          <w:rFonts w:asciiTheme="minorHAnsi" w:hAnsiTheme="minorHAnsi" w:cstheme="minorHAnsi"/>
          <w:bCs/>
          <w:i/>
          <w:color w:val="000000"/>
          <w:sz w:val="24"/>
          <w:szCs w:val="24"/>
        </w:rPr>
        <w:t>odpady</w:t>
      </w:r>
      <w:r w:rsidRPr="00925DC6">
        <w:rPr>
          <w:rFonts w:asciiTheme="minorHAnsi" w:hAnsiTheme="minorHAnsi" w:cstheme="minorHAnsi"/>
          <w:bCs/>
          <w:i/>
          <w:color w:val="000000"/>
          <w:sz w:val="24"/>
          <w:szCs w:val="24"/>
        </w:rPr>
        <w:t xml:space="preserve"> </w:t>
      </w:r>
      <w:r w:rsidR="008C5BF9" w:rsidRPr="00925DC6">
        <w:rPr>
          <w:rFonts w:asciiTheme="minorHAnsi" w:hAnsiTheme="minorHAnsi" w:cstheme="minorHAnsi"/>
          <w:bCs/>
          <w:i/>
          <w:color w:val="000000"/>
          <w:sz w:val="24"/>
          <w:szCs w:val="24"/>
        </w:rPr>
        <w:t>(</w:t>
      </w:r>
      <w:r w:rsidRPr="00925DC6">
        <w:rPr>
          <w:rFonts w:asciiTheme="minorHAnsi" w:hAnsiTheme="minorHAnsi" w:cstheme="minorHAnsi"/>
          <w:bCs/>
          <w:i/>
          <w:color w:val="000000"/>
          <w:sz w:val="24"/>
          <w:szCs w:val="24"/>
        </w:rPr>
        <w:t xml:space="preserve">barva </w:t>
      </w:r>
      <w:r w:rsidR="009961C7" w:rsidRPr="00925DC6">
        <w:rPr>
          <w:rFonts w:asciiTheme="minorHAnsi" w:hAnsiTheme="minorHAnsi" w:cstheme="minorHAnsi"/>
          <w:bCs/>
          <w:i/>
          <w:color w:val="000000"/>
          <w:sz w:val="24"/>
          <w:szCs w:val="24"/>
        </w:rPr>
        <w:t>hnědá</w:t>
      </w:r>
      <w:r w:rsidR="008C5BF9" w:rsidRPr="00925DC6">
        <w:rPr>
          <w:rFonts w:asciiTheme="minorHAnsi" w:hAnsiTheme="minorHAnsi" w:cstheme="minorHAnsi"/>
          <w:bCs/>
          <w:i/>
          <w:color w:val="000000"/>
          <w:sz w:val="24"/>
          <w:szCs w:val="24"/>
        </w:rPr>
        <w:t>)</w:t>
      </w:r>
      <w:r w:rsidR="005524F4" w:rsidRPr="00925DC6">
        <w:rPr>
          <w:rFonts w:asciiTheme="minorHAnsi" w:hAnsiTheme="minorHAnsi" w:cstheme="minorHAnsi"/>
          <w:bCs/>
          <w:i/>
          <w:color w:val="000000"/>
          <w:sz w:val="24"/>
          <w:szCs w:val="24"/>
        </w:rPr>
        <w:t>,</w:t>
      </w:r>
    </w:p>
    <w:p w14:paraId="739A6D26" w14:textId="7491FEAB" w:rsidR="0024722A" w:rsidRPr="00925DC6" w:rsidRDefault="000332D7" w:rsidP="00925DC6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Cs/>
          <w:i/>
          <w:color w:val="000000"/>
          <w:sz w:val="24"/>
          <w:szCs w:val="24"/>
        </w:rPr>
      </w:pPr>
      <w:r w:rsidRPr="00925DC6">
        <w:rPr>
          <w:rFonts w:asciiTheme="minorHAnsi" w:hAnsiTheme="minorHAnsi" w:cstheme="minorHAnsi"/>
          <w:bCs/>
          <w:i/>
          <w:color w:val="000000"/>
          <w:sz w:val="24"/>
          <w:szCs w:val="24"/>
        </w:rPr>
        <w:t>P</w:t>
      </w:r>
      <w:r w:rsidR="005524F4" w:rsidRPr="00925DC6">
        <w:rPr>
          <w:rFonts w:asciiTheme="minorHAnsi" w:hAnsiTheme="minorHAnsi" w:cstheme="minorHAnsi"/>
          <w:bCs/>
          <w:i/>
          <w:color w:val="000000"/>
          <w:sz w:val="24"/>
          <w:szCs w:val="24"/>
        </w:rPr>
        <w:t>apír</w:t>
      </w:r>
      <w:r w:rsidR="008B5131">
        <w:rPr>
          <w:rFonts w:asciiTheme="minorHAnsi" w:hAnsiTheme="minorHAnsi" w:cstheme="minorHAnsi"/>
          <w:bCs/>
          <w:i/>
          <w:color w:val="000000"/>
          <w:sz w:val="24"/>
          <w:szCs w:val="24"/>
        </w:rPr>
        <w:t xml:space="preserve"> a lepenka</w:t>
      </w:r>
      <w:r w:rsidR="0024722A" w:rsidRPr="00925DC6">
        <w:rPr>
          <w:rFonts w:asciiTheme="minorHAnsi" w:hAnsiTheme="minorHAnsi" w:cstheme="minorHAnsi"/>
          <w:bCs/>
          <w:i/>
          <w:color w:val="000000"/>
          <w:sz w:val="24"/>
          <w:szCs w:val="24"/>
        </w:rPr>
        <w:t xml:space="preserve"> </w:t>
      </w:r>
      <w:r w:rsidR="008C5BF9" w:rsidRPr="00925DC6">
        <w:rPr>
          <w:rFonts w:asciiTheme="minorHAnsi" w:hAnsiTheme="minorHAnsi" w:cstheme="minorHAnsi"/>
          <w:bCs/>
          <w:i/>
          <w:color w:val="000000"/>
          <w:sz w:val="24"/>
          <w:szCs w:val="24"/>
        </w:rPr>
        <w:t>(</w:t>
      </w:r>
      <w:r w:rsidR="0024722A" w:rsidRPr="00925DC6">
        <w:rPr>
          <w:rFonts w:asciiTheme="minorHAnsi" w:hAnsiTheme="minorHAnsi" w:cstheme="minorHAnsi"/>
          <w:bCs/>
          <w:i/>
          <w:color w:val="000000"/>
          <w:sz w:val="24"/>
          <w:szCs w:val="24"/>
        </w:rPr>
        <w:t xml:space="preserve">barva </w:t>
      </w:r>
      <w:r w:rsidR="009961C7" w:rsidRPr="00925DC6">
        <w:rPr>
          <w:rFonts w:asciiTheme="minorHAnsi" w:hAnsiTheme="minorHAnsi" w:cstheme="minorHAnsi"/>
          <w:bCs/>
          <w:i/>
          <w:color w:val="000000"/>
          <w:sz w:val="24"/>
          <w:szCs w:val="24"/>
        </w:rPr>
        <w:t>modrá</w:t>
      </w:r>
      <w:r w:rsidR="008C5BF9" w:rsidRPr="00925DC6">
        <w:rPr>
          <w:rFonts w:asciiTheme="minorHAnsi" w:hAnsiTheme="minorHAnsi" w:cstheme="minorHAnsi"/>
          <w:bCs/>
          <w:i/>
          <w:color w:val="000000"/>
          <w:sz w:val="24"/>
          <w:szCs w:val="24"/>
        </w:rPr>
        <w:t>)</w:t>
      </w:r>
      <w:r w:rsidR="005524F4" w:rsidRPr="00925DC6">
        <w:rPr>
          <w:rFonts w:asciiTheme="minorHAnsi" w:hAnsiTheme="minorHAnsi" w:cstheme="minorHAnsi"/>
          <w:bCs/>
          <w:i/>
          <w:color w:val="000000"/>
          <w:sz w:val="24"/>
          <w:szCs w:val="24"/>
        </w:rPr>
        <w:t>,</w:t>
      </w:r>
    </w:p>
    <w:p w14:paraId="065A3CD9" w14:textId="6A0F416A" w:rsidR="00A94551" w:rsidRPr="00925DC6" w:rsidRDefault="005524F4" w:rsidP="00925DC6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Cs/>
          <w:i/>
          <w:color w:val="FF0000"/>
          <w:sz w:val="24"/>
          <w:szCs w:val="24"/>
        </w:rPr>
      </w:pPr>
      <w:r w:rsidRPr="00925DC6">
        <w:rPr>
          <w:rFonts w:asciiTheme="minorHAnsi" w:hAnsiTheme="minorHAnsi" w:cstheme="minorHAnsi"/>
          <w:bCs/>
          <w:i/>
          <w:color w:val="000000"/>
          <w:sz w:val="24"/>
          <w:szCs w:val="24"/>
        </w:rPr>
        <w:t xml:space="preserve">Plasty, PET lahve </w:t>
      </w:r>
      <w:r w:rsidR="008C5BF9" w:rsidRPr="00925DC6">
        <w:rPr>
          <w:rFonts w:asciiTheme="minorHAnsi" w:hAnsiTheme="minorHAnsi" w:cstheme="minorHAnsi"/>
          <w:bCs/>
          <w:i/>
          <w:color w:val="000000"/>
          <w:sz w:val="24"/>
          <w:szCs w:val="24"/>
        </w:rPr>
        <w:t>(</w:t>
      </w:r>
      <w:r w:rsidR="00A94551" w:rsidRPr="00925DC6">
        <w:rPr>
          <w:rFonts w:asciiTheme="minorHAnsi" w:hAnsiTheme="minorHAnsi" w:cstheme="minorHAnsi"/>
          <w:bCs/>
          <w:i/>
          <w:color w:val="000000"/>
          <w:sz w:val="24"/>
          <w:szCs w:val="24"/>
        </w:rPr>
        <w:t xml:space="preserve">barva </w:t>
      </w:r>
      <w:r w:rsidR="009961C7" w:rsidRPr="00925DC6">
        <w:rPr>
          <w:rFonts w:asciiTheme="minorHAnsi" w:hAnsiTheme="minorHAnsi" w:cstheme="minorHAnsi"/>
          <w:bCs/>
          <w:i/>
          <w:sz w:val="24"/>
          <w:szCs w:val="24"/>
        </w:rPr>
        <w:t>žlutá</w:t>
      </w:r>
      <w:r w:rsidR="008C5BF9" w:rsidRPr="00925DC6">
        <w:rPr>
          <w:rFonts w:asciiTheme="minorHAnsi" w:hAnsiTheme="minorHAnsi" w:cstheme="minorHAnsi"/>
          <w:bCs/>
          <w:i/>
          <w:sz w:val="24"/>
          <w:szCs w:val="24"/>
        </w:rPr>
        <w:t>)</w:t>
      </w:r>
      <w:r w:rsidRPr="00925DC6">
        <w:rPr>
          <w:rFonts w:asciiTheme="minorHAnsi" w:hAnsiTheme="minorHAnsi" w:cstheme="minorHAnsi"/>
          <w:bCs/>
          <w:i/>
          <w:sz w:val="24"/>
          <w:szCs w:val="24"/>
        </w:rPr>
        <w:t>,</w:t>
      </w:r>
      <w:r w:rsidR="009961C7" w:rsidRPr="00925DC6">
        <w:rPr>
          <w:rFonts w:asciiTheme="minorHAnsi" w:hAnsiTheme="minorHAnsi" w:cstheme="minorHAnsi"/>
          <w:bCs/>
          <w:i/>
          <w:sz w:val="24"/>
          <w:szCs w:val="24"/>
        </w:rPr>
        <w:t xml:space="preserve"> </w:t>
      </w:r>
    </w:p>
    <w:p w14:paraId="4EDD15FE" w14:textId="662B31BB" w:rsidR="0024722A" w:rsidRPr="00925DC6" w:rsidRDefault="000332D7" w:rsidP="00925DC6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Cs/>
          <w:i/>
          <w:color w:val="000000"/>
          <w:sz w:val="24"/>
          <w:szCs w:val="24"/>
        </w:rPr>
      </w:pPr>
      <w:r w:rsidRPr="00925DC6">
        <w:rPr>
          <w:rFonts w:asciiTheme="minorHAnsi" w:hAnsiTheme="minorHAnsi" w:cstheme="minorHAnsi"/>
          <w:bCs/>
          <w:i/>
          <w:color w:val="000000"/>
          <w:sz w:val="24"/>
          <w:szCs w:val="24"/>
        </w:rPr>
        <w:t>S</w:t>
      </w:r>
      <w:r w:rsidR="005524F4" w:rsidRPr="00925DC6">
        <w:rPr>
          <w:rFonts w:asciiTheme="minorHAnsi" w:hAnsiTheme="minorHAnsi" w:cstheme="minorHAnsi"/>
          <w:bCs/>
          <w:i/>
          <w:color w:val="000000"/>
          <w:sz w:val="24"/>
          <w:szCs w:val="24"/>
        </w:rPr>
        <w:t>klo</w:t>
      </w:r>
      <w:r w:rsidR="0024722A" w:rsidRPr="00925DC6">
        <w:rPr>
          <w:rFonts w:asciiTheme="minorHAnsi" w:hAnsiTheme="minorHAnsi" w:cstheme="minorHAnsi"/>
          <w:bCs/>
          <w:i/>
          <w:color w:val="000000"/>
          <w:sz w:val="24"/>
          <w:szCs w:val="24"/>
        </w:rPr>
        <w:t xml:space="preserve"> </w:t>
      </w:r>
      <w:r w:rsidR="008C5BF9" w:rsidRPr="00925DC6">
        <w:rPr>
          <w:rFonts w:asciiTheme="minorHAnsi" w:hAnsiTheme="minorHAnsi" w:cstheme="minorHAnsi"/>
          <w:bCs/>
          <w:i/>
          <w:color w:val="000000"/>
          <w:sz w:val="24"/>
          <w:szCs w:val="24"/>
        </w:rPr>
        <w:t xml:space="preserve">(barevné sklo </w:t>
      </w:r>
      <w:r w:rsidR="008B5131">
        <w:rPr>
          <w:rFonts w:asciiTheme="minorHAnsi" w:hAnsiTheme="minorHAnsi" w:cstheme="minorHAnsi"/>
          <w:bCs/>
          <w:i/>
          <w:color w:val="000000"/>
          <w:sz w:val="24"/>
          <w:szCs w:val="24"/>
        </w:rPr>
        <w:t>–</w:t>
      </w:r>
      <w:r w:rsidR="008C5BF9" w:rsidRPr="00925DC6">
        <w:rPr>
          <w:rFonts w:asciiTheme="minorHAnsi" w:hAnsiTheme="minorHAnsi" w:cstheme="minorHAnsi"/>
          <w:bCs/>
          <w:i/>
          <w:color w:val="000000"/>
          <w:sz w:val="24"/>
          <w:szCs w:val="24"/>
        </w:rPr>
        <w:t xml:space="preserve"> </w:t>
      </w:r>
      <w:r w:rsidR="0024722A" w:rsidRPr="00925DC6">
        <w:rPr>
          <w:rFonts w:asciiTheme="minorHAnsi" w:hAnsiTheme="minorHAnsi" w:cstheme="minorHAnsi"/>
          <w:bCs/>
          <w:i/>
          <w:color w:val="000000"/>
          <w:sz w:val="24"/>
          <w:szCs w:val="24"/>
        </w:rPr>
        <w:t xml:space="preserve">barva </w:t>
      </w:r>
      <w:r w:rsidR="009961C7" w:rsidRPr="00925DC6">
        <w:rPr>
          <w:rFonts w:asciiTheme="minorHAnsi" w:hAnsiTheme="minorHAnsi" w:cstheme="minorHAnsi"/>
          <w:bCs/>
          <w:i/>
          <w:color w:val="000000"/>
          <w:sz w:val="24"/>
          <w:szCs w:val="24"/>
        </w:rPr>
        <w:t>zelená,</w:t>
      </w:r>
      <w:r w:rsidR="008C5BF9" w:rsidRPr="00925DC6">
        <w:rPr>
          <w:rFonts w:asciiTheme="minorHAnsi" w:hAnsiTheme="minorHAnsi" w:cstheme="minorHAnsi"/>
          <w:bCs/>
          <w:i/>
          <w:color w:val="000000"/>
          <w:sz w:val="24"/>
          <w:szCs w:val="24"/>
        </w:rPr>
        <w:t xml:space="preserve"> čiré sklo </w:t>
      </w:r>
      <w:r w:rsidR="008B5131">
        <w:rPr>
          <w:rFonts w:asciiTheme="minorHAnsi" w:hAnsiTheme="minorHAnsi" w:cstheme="minorHAnsi"/>
          <w:bCs/>
          <w:i/>
          <w:color w:val="000000"/>
          <w:sz w:val="24"/>
          <w:szCs w:val="24"/>
        </w:rPr>
        <w:t>–</w:t>
      </w:r>
      <w:r w:rsidR="008C5BF9" w:rsidRPr="00925DC6">
        <w:rPr>
          <w:rFonts w:asciiTheme="minorHAnsi" w:hAnsiTheme="minorHAnsi" w:cstheme="minorHAnsi"/>
          <w:bCs/>
          <w:i/>
          <w:color w:val="000000"/>
          <w:sz w:val="24"/>
          <w:szCs w:val="24"/>
        </w:rPr>
        <w:t xml:space="preserve"> barva</w:t>
      </w:r>
      <w:r w:rsidR="009961C7" w:rsidRPr="00925DC6">
        <w:rPr>
          <w:rFonts w:asciiTheme="minorHAnsi" w:hAnsiTheme="minorHAnsi" w:cstheme="minorHAnsi"/>
          <w:bCs/>
          <w:i/>
          <w:color w:val="000000"/>
          <w:sz w:val="24"/>
          <w:szCs w:val="24"/>
        </w:rPr>
        <w:t xml:space="preserve"> bílá</w:t>
      </w:r>
      <w:r w:rsidR="008C5BF9" w:rsidRPr="00925DC6">
        <w:rPr>
          <w:rFonts w:asciiTheme="minorHAnsi" w:hAnsiTheme="minorHAnsi" w:cstheme="minorHAnsi"/>
          <w:bCs/>
          <w:i/>
          <w:color w:val="000000"/>
          <w:sz w:val="24"/>
          <w:szCs w:val="24"/>
        </w:rPr>
        <w:t>)</w:t>
      </w:r>
      <w:r w:rsidR="005524F4" w:rsidRPr="00925DC6">
        <w:rPr>
          <w:rFonts w:asciiTheme="minorHAnsi" w:hAnsiTheme="minorHAnsi" w:cstheme="minorHAnsi"/>
          <w:bCs/>
          <w:i/>
          <w:color w:val="000000"/>
          <w:sz w:val="24"/>
          <w:szCs w:val="24"/>
        </w:rPr>
        <w:t>,</w:t>
      </w:r>
    </w:p>
    <w:p w14:paraId="12A17DDA" w14:textId="19D438D1" w:rsidR="00745703" w:rsidRPr="00925DC6" w:rsidRDefault="000332D7" w:rsidP="00925DC6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Cs/>
          <w:i/>
          <w:sz w:val="24"/>
          <w:szCs w:val="24"/>
        </w:rPr>
      </w:pPr>
      <w:r w:rsidRPr="00925DC6">
        <w:rPr>
          <w:rFonts w:asciiTheme="minorHAnsi" w:hAnsiTheme="minorHAnsi" w:cstheme="minorHAnsi"/>
          <w:bCs/>
          <w:i/>
          <w:color w:val="000000"/>
          <w:sz w:val="24"/>
          <w:szCs w:val="24"/>
        </w:rPr>
        <w:t>K</w:t>
      </w:r>
      <w:r w:rsidR="00745703" w:rsidRPr="00925DC6">
        <w:rPr>
          <w:rFonts w:asciiTheme="minorHAnsi" w:hAnsiTheme="minorHAnsi" w:cstheme="minorHAnsi"/>
          <w:bCs/>
          <w:i/>
          <w:color w:val="000000"/>
          <w:sz w:val="24"/>
          <w:szCs w:val="24"/>
        </w:rPr>
        <w:t xml:space="preserve">ovy </w:t>
      </w:r>
      <w:r w:rsidR="008C5BF9" w:rsidRPr="00925DC6">
        <w:rPr>
          <w:rFonts w:asciiTheme="minorHAnsi" w:hAnsiTheme="minorHAnsi" w:cstheme="minorHAnsi"/>
          <w:bCs/>
          <w:i/>
          <w:sz w:val="24"/>
          <w:szCs w:val="24"/>
        </w:rPr>
        <w:t>(</w:t>
      </w:r>
      <w:r w:rsidR="005524F4" w:rsidRPr="00925DC6">
        <w:rPr>
          <w:rFonts w:asciiTheme="minorHAnsi" w:hAnsiTheme="minorHAnsi" w:cstheme="minorHAnsi"/>
          <w:bCs/>
          <w:i/>
          <w:sz w:val="24"/>
          <w:szCs w:val="24"/>
        </w:rPr>
        <w:t>barva šedá</w:t>
      </w:r>
      <w:r w:rsidR="002A3581" w:rsidRPr="00925DC6">
        <w:rPr>
          <w:rFonts w:asciiTheme="minorHAnsi" w:hAnsiTheme="minorHAnsi" w:cstheme="minorHAnsi"/>
          <w:bCs/>
          <w:i/>
          <w:sz w:val="24"/>
          <w:szCs w:val="24"/>
        </w:rPr>
        <w:t>)</w:t>
      </w:r>
      <w:r w:rsidR="005524F4" w:rsidRPr="00925DC6">
        <w:rPr>
          <w:rFonts w:asciiTheme="minorHAnsi" w:hAnsiTheme="minorHAnsi" w:cstheme="minorHAnsi"/>
          <w:bCs/>
          <w:i/>
          <w:sz w:val="24"/>
          <w:szCs w:val="24"/>
        </w:rPr>
        <w:t>,</w:t>
      </w:r>
    </w:p>
    <w:p w14:paraId="31798534" w14:textId="752519C6" w:rsidR="005524F4" w:rsidRPr="00925DC6" w:rsidRDefault="005524F4" w:rsidP="00925DC6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Cs/>
          <w:i/>
          <w:sz w:val="24"/>
          <w:szCs w:val="24"/>
        </w:rPr>
      </w:pPr>
      <w:r w:rsidRPr="00925DC6">
        <w:rPr>
          <w:rFonts w:asciiTheme="minorHAnsi" w:hAnsiTheme="minorHAnsi" w:cstheme="minorHAnsi"/>
          <w:bCs/>
          <w:i/>
          <w:color w:val="000000"/>
          <w:sz w:val="24"/>
          <w:szCs w:val="24"/>
        </w:rPr>
        <w:t>Tetrapak</w:t>
      </w:r>
      <w:r w:rsidR="0051549B" w:rsidRPr="00925DC6">
        <w:rPr>
          <w:rFonts w:asciiTheme="minorHAnsi" w:hAnsiTheme="minorHAnsi" w:cstheme="minorHAnsi"/>
          <w:bCs/>
          <w:i/>
          <w:color w:val="000000"/>
          <w:sz w:val="24"/>
          <w:szCs w:val="24"/>
        </w:rPr>
        <w:t xml:space="preserve"> – nápojové kartony</w:t>
      </w:r>
      <w:r w:rsidRPr="00925DC6">
        <w:rPr>
          <w:rFonts w:asciiTheme="minorHAnsi" w:hAnsiTheme="minorHAnsi" w:cstheme="minorHAnsi"/>
          <w:bCs/>
          <w:i/>
          <w:color w:val="000000"/>
          <w:sz w:val="24"/>
          <w:szCs w:val="24"/>
        </w:rPr>
        <w:t xml:space="preserve"> (barva oranžová),</w:t>
      </w:r>
    </w:p>
    <w:p w14:paraId="5865E019" w14:textId="42A189A1" w:rsidR="00547890" w:rsidRPr="00925DC6" w:rsidRDefault="00547890" w:rsidP="00925DC6">
      <w:pPr>
        <w:numPr>
          <w:ilvl w:val="0"/>
          <w:numId w:val="18"/>
        </w:numPr>
        <w:jc w:val="both"/>
        <w:rPr>
          <w:rFonts w:asciiTheme="minorHAnsi" w:hAnsiTheme="minorHAnsi" w:cstheme="minorHAnsi"/>
          <w:i/>
          <w:iCs/>
        </w:rPr>
      </w:pPr>
      <w:r w:rsidRPr="00925DC6">
        <w:rPr>
          <w:rFonts w:asciiTheme="minorHAnsi" w:hAnsiTheme="minorHAnsi" w:cstheme="minorHAnsi"/>
          <w:i/>
          <w:iCs/>
        </w:rPr>
        <w:t>Jedlé oleje a tuky</w:t>
      </w:r>
      <w:r w:rsidR="005524F4" w:rsidRPr="00925DC6">
        <w:rPr>
          <w:rFonts w:asciiTheme="minorHAnsi" w:hAnsiTheme="minorHAnsi" w:cstheme="minorHAnsi"/>
          <w:i/>
          <w:iCs/>
        </w:rPr>
        <w:t xml:space="preserve"> (barva hnědá s označením „Jedlé oleje a tuky“</w:t>
      </w:r>
      <w:r w:rsidR="008C5BF9" w:rsidRPr="00925DC6">
        <w:rPr>
          <w:rFonts w:asciiTheme="minorHAnsi" w:hAnsiTheme="minorHAnsi" w:cstheme="minorHAnsi"/>
          <w:i/>
          <w:iCs/>
        </w:rPr>
        <w:t>)</w:t>
      </w:r>
      <w:r w:rsidR="005524F4" w:rsidRPr="00925DC6">
        <w:rPr>
          <w:rFonts w:asciiTheme="minorHAnsi" w:hAnsiTheme="minorHAnsi" w:cstheme="minorHAnsi"/>
          <w:i/>
          <w:iCs/>
        </w:rPr>
        <w:t>,</w:t>
      </w:r>
    </w:p>
    <w:p w14:paraId="28FA29FE" w14:textId="77777777" w:rsidR="008B73F1" w:rsidRDefault="008B5131" w:rsidP="00925DC6">
      <w:pPr>
        <w:numPr>
          <w:ilvl w:val="0"/>
          <w:numId w:val="18"/>
        </w:numPr>
        <w:jc w:val="both"/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HAnsi"/>
          <w:i/>
          <w:iCs/>
        </w:rPr>
        <w:t>Oděvní a textilní materiál</w:t>
      </w:r>
      <w:r w:rsidR="002D2FCD" w:rsidRPr="00925DC6">
        <w:rPr>
          <w:rFonts w:asciiTheme="minorHAnsi" w:hAnsiTheme="minorHAnsi" w:cstheme="minorHAnsi"/>
          <w:i/>
          <w:iCs/>
        </w:rPr>
        <w:t xml:space="preserve"> </w:t>
      </w:r>
      <w:r w:rsidR="008C5BF9" w:rsidRPr="00925DC6">
        <w:rPr>
          <w:rFonts w:asciiTheme="minorHAnsi" w:hAnsiTheme="minorHAnsi" w:cstheme="minorHAnsi"/>
          <w:i/>
          <w:iCs/>
        </w:rPr>
        <w:t>(</w:t>
      </w:r>
      <w:r w:rsidR="005524F4" w:rsidRPr="00925DC6">
        <w:rPr>
          <w:rFonts w:asciiTheme="minorHAnsi" w:hAnsiTheme="minorHAnsi" w:cstheme="minorHAnsi"/>
          <w:i/>
          <w:iCs/>
        </w:rPr>
        <w:t>barva červená, červenobílá s textovým označením, že je nádoba určena na textil)</w:t>
      </w:r>
    </w:p>
    <w:p w14:paraId="5752F8FF" w14:textId="31A756BE" w:rsidR="00A342C0" w:rsidRPr="00925DC6" w:rsidRDefault="008B73F1" w:rsidP="00925DC6">
      <w:pPr>
        <w:numPr>
          <w:ilvl w:val="0"/>
          <w:numId w:val="18"/>
        </w:numPr>
        <w:jc w:val="both"/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HAnsi"/>
          <w:i/>
          <w:iCs/>
        </w:rPr>
        <w:t>Nádoby na baterie, akumulátory a elektrozařízení jsou bez barevného rozlišení a jsou označeny příslušnými piktogramy nebo speciálním popisem</w:t>
      </w:r>
      <w:r w:rsidR="008C5BF9" w:rsidRPr="00925DC6">
        <w:rPr>
          <w:rFonts w:asciiTheme="minorHAnsi" w:hAnsiTheme="minorHAnsi" w:cstheme="minorHAnsi"/>
          <w:i/>
          <w:iCs/>
        </w:rPr>
        <w:t>.</w:t>
      </w:r>
    </w:p>
    <w:p w14:paraId="25272747" w14:textId="77777777" w:rsidR="0024722A" w:rsidRPr="00925DC6" w:rsidRDefault="0024722A" w:rsidP="00925DC6">
      <w:pPr>
        <w:ind w:left="360"/>
        <w:jc w:val="both"/>
        <w:rPr>
          <w:rFonts w:asciiTheme="minorHAnsi" w:hAnsiTheme="minorHAnsi" w:cstheme="minorHAnsi"/>
          <w:i/>
          <w:iCs/>
        </w:rPr>
      </w:pPr>
    </w:p>
    <w:p w14:paraId="6A1AA40F" w14:textId="540A346D" w:rsidR="009007DD" w:rsidRPr="00925DC6" w:rsidRDefault="00F77173" w:rsidP="00925DC6">
      <w:pPr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 w:rsidRPr="00925DC6">
        <w:rPr>
          <w:rFonts w:asciiTheme="minorHAnsi" w:hAnsiTheme="minorHAnsi" w:cstheme="minorHAnsi"/>
        </w:rPr>
        <w:t>Do zvláštních sběrných nádob je zakázáno ukládat jin</w:t>
      </w:r>
      <w:r w:rsidR="00A94551" w:rsidRPr="00925DC6">
        <w:rPr>
          <w:rFonts w:asciiTheme="minorHAnsi" w:hAnsiTheme="minorHAnsi" w:cstheme="minorHAnsi"/>
        </w:rPr>
        <w:t>é složky komunálních odpadů</w:t>
      </w:r>
      <w:r w:rsidR="00FF60D6" w:rsidRPr="00925DC6">
        <w:rPr>
          <w:rFonts w:asciiTheme="minorHAnsi" w:hAnsiTheme="minorHAnsi" w:cstheme="minorHAnsi"/>
        </w:rPr>
        <w:t>,</w:t>
      </w:r>
      <w:r w:rsidR="00223F72" w:rsidRPr="00925DC6">
        <w:rPr>
          <w:rFonts w:asciiTheme="minorHAnsi" w:hAnsiTheme="minorHAnsi" w:cstheme="minorHAnsi"/>
        </w:rPr>
        <w:t xml:space="preserve"> </w:t>
      </w:r>
      <w:r w:rsidR="00A94551" w:rsidRPr="00925DC6">
        <w:rPr>
          <w:rFonts w:asciiTheme="minorHAnsi" w:hAnsiTheme="minorHAnsi" w:cstheme="minorHAnsi"/>
        </w:rPr>
        <w:t>než</w:t>
      </w:r>
      <w:r w:rsidR="00925DC6">
        <w:rPr>
          <w:rFonts w:asciiTheme="minorHAnsi" w:hAnsiTheme="minorHAnsi" w:cstheme="minorHAnsi"/>
        </w:rPr>
        <w:t> </w:t>
      </w:r>
      <w:r w:rsidRPr="00925DC6">
        <w:rPr>
          <w:rFonts w:asciiTheme="minorHAnsi" w:hAnsiTheme="minorHAnsi" w:cstheme="minorHAnsi"/>
        </w:rPr>
        <w:t>pro které jsou určeny</w:t>
      </w:r>
      <w:r w:rsidR="00A94551" w:rsidRPr="00925DC6">
        <w:rPr>
          <w:rFonts w:asciiTheme="minorHAnsi" w:hAnsiTheme="minorHAnsi" w:cstheme="minorHAnsi"/>
        </w:rPr>
        <w:t>.</w:t>
      </w:r>
    </w:p>
    <w:p w14:paraId="1B14C86A" w14:textId="77777777" w:rsidR="009007DD" w:rsidRPr="00925DC6" w:rsidRDefault="009007DD" w:rsidP="00925DC6">
      <w:pPr>
        <w:jc w:val="both"/>
        <w:rPr>
          <w:rFonts w:asciiTheme="minorHAnsi" w:hAnsiTheme="minorHAnsi" w:cstheme="minorHAnsi"/>
        </w:rPr>
      </w:pPr>
    </w:p>
    <w:p w14:paraId="075952BE" w14:textId="1A7D1CD6" w:rsidR="009007DD" w:rsidRPr="00925DC6" w:rsidRDefault="009007DD" w:rsidP="00925DC6">
      <w:pPr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 w:rsidRPr="00925DC6">
        <w:rPr>
          <w:rFonts w:asciiTheme="minorHAnsi" w:hAnsiTheme="minorHAnsi" w:cstheme="minorHAnsi"/>
        </w:rPr>
        <w:t>Zvláštní sběrné nádoby je povinnost plnit tak, aby je bylo možno uzavřít a odpad z nich při</w:t>
      </w:r>
      <w:r w:rsidR="00925DC6">
        <w:rPr>
          <w:rFonts w:asciiTheme="minorHAnsi" w:hAnsiTheme="minorHAnsi" w:cstheme="minorHAnsi"/>
        </w:rPr>
        <w:t> </w:t>
      </w:r>
      <w:r w:rsidRPr="00925DC6">
        <w:rPr>
          <w:rFonts w:asciiTheme="minorHAnsi" w:hAnsiTheme="minorHAnsi" w:cstheme="minorHAnsi"/>
        </w:rPr>
        <w:t xml:space="preserve">manipulaci nevypadával. Pokud to umožňuje povaha odpadu, je nutno objem odpadu před jeho odložením do sběrné nádoby minimalizovat. </w:t>
      </w:r>
    </w:p>
    <w:p w14:paraId="154E5179" w14:textId="77777777" w:rsidR="002D2FCD" w:rsidRPr="00925DC6" w:rsidRDefault="002D2FCD" w:rsidP="00896018">
      <w:pPr>
        <w:pStyle w:val="Odstavecseseznamem"/>
        <w:rPr>
          <w:rFonts w:asciiTheme="minorHAnsi" w:hAnsiTheme="minorHAnsi" w:cstheme="minorHAnsi"/>
        </w:rPr>
      </w:pPr>
    </w:p>
    <w:p w14:paraId="77B017BA" w14:textId="4F568DE4" w:rsidR="002D2FCD" w:rsidRDefault="002D2FCD" w:rsidP="002D2FCD">
      <w:pPr>
        <w:pStyle w:val="Odstavecseseznamem"/>
        <w:numPr>
          <w:ilvl w:val="0"/>
          <w:numId w:val="4"/>
        </w:numPr>
        <w:spacing w:before="120" w:after="0" w:line="240" w:lineRule="auto"/>
        <w:contextualSpacing w:val="0"/>
        <w:jc w:val="both"/>
        <w:rPr>
          <w:rFonts w:asciiTheme="minorHAnsi" w:hAnsiTheme="minorHAnsi" w:cstheme="minorHAnsi"/>
        </w:rPr>
      </w:pPr>
      <w:r w:rsidRPr="00925DC6">
        <w:rPr>
          <w:rFonts w:asciiTheme="minorHAnsi" w:hAnsiTheme="minorHAnsi" w:cstheme="minorHAnsi"/>
        </w:rPr>
        <w:t>Každý může kompostovat biologicky rozložitelný materiál vznikající při jeho činnosti jako předcházení vzniku odpadu, pokud vzniklý kompost použije v rámci své činnosti nebo jej předá v</w:t>
      </w:r>
      <w:r w:rsidR="00925DC6">
        <w:rPr>
          <w:rFonts w:asciiTheme="minorHAnsi" w:hAnsiTheme="minorHAnsi" w:cstheme="minorHAnsi"/>
        </w:rPr>
        <w:t> </w:t>
      </w:r>
      <w:r w:rsidRPr="00925DC6">
        <w:rPr>
          <w:rFonts w:asciiTheme="minorHAnsi" w:hAnsiTheme="minorHAnsi" w:cstheme="minorHAnsi"/>
        </w:rPr>
        <w:t xml:space="preserve">souladu se zákonem o hnojivech a pokud během kompostování nedojde k ohrožení životního prostředí nebo zdraví lidí. </w:t>
      </w:r>
    </w:p>
    <w:p w14:paraId="468E3619" w14:textId="77777777" w:rsidR="003E1CC8" w:rsidRPr="003E1CC8" w:rsidRDefault="003E1CC8" w:rsidP="003E1CC8">
      <w:pPr>
        <w:spacing w:before="120"/>
        <w:jc w:val="both"/>
        <w:rPr>
          <w:rFonts w:asciiTheme="minorHAnsi" w:hAnsiTheme="minorHAnsi" w:cstheme="minorHAnsi"/>
        </w:rPr>
      </w:pPr>
    </w:p>
    <w:p w14:paraId="5B35764D" w14:textId="77777777" w:rsidR="003E1CC8" w:rsidRPr="003E1CC8" w:rsidRDefault="003E1CC8" w:rsidP="003E1CC8">
      <w:pPr>
        <w:pStyle w:val="Odstavecseseznamem"/>
        <w:rPr>
          <w:rFonts w:asciiTheme="minorHAnsi" w:hAnsiTheme="minorHAnsi" w:cstheme="minorHAnsi"/>
        </w:rPr>
      </w:pPr>
    </w:p>
    <w:p w14:paraId="67203F9E" w14:textId="77777777" w:rsidR="003E1CC8" w:rsidRPr="00925DC6" w:rsidRDefault="003E1CC8" w:rsidP="003E1CC8">
      <w:pPr>
        <w:pStyle w:val="Odstavecseseznamem"/>
        <w:spacing w:after="120" w:line="240" w:lineRule="auto"/>
        <w:ind w:left="360"/>
        <w:contextualSpacing w:val="0"/>
        <w:jc w:val="both"/>
        <w:rPr>
          <w:rFonts w:asciiTheme="minorHAnsi" w:hAnsiTheme="minorHAnsi" w:cstheme="minorHAnsi"/>
        </w:rPr>
      </w:pPr>
    </w:p>
    <w:p w14:paraId="4A29C060" w14:textId="3FADABDC" w:rsidR="005524F4" w:rsidRPr="00925DC6" w:rsidRDefault="00D20D68" w:rsidP="00FB298C">
      <w:pPr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Papír a lepenka, plasty včetně PET lahví, tetrapak – nápojové kartony, sklo, kovy, biologické odpady, j</w:t>
      </w:r>
      <w:r w:rsidR="005524F4" w:rsidRPr="00925DC6">
        <w:rPr>
          <w:rFonts w:asciiTheme="minorHAnsi" w:hAnsiTheme="minorHAnsi" w:cstheme="minorHAnsi"/>
        </w:rPr>
        <w:t>edlé oleje a tuky</w:t>
      </w:r>
      <w:r>
        <w:rPr>
          <w:rFonts w:asciiTheme="minorHAnsi" w:hAnsiTheme="minorHAnsi" w:cstheme="minorHAnsi"/>
        </w:rPr>
        <w:t xml:space="preserve"> a oděvní a textilní materiál</w:t>
      </w:r>
      <w:r w:rsidR="00A3090B" w:rsidRPr="00925DC6">
        <w:rPr>
          <w:rFonts w:asciiTheme="minorHAnsi" w:hAnsiTheme="minorHAnsi" w:cstheme="minorHAnsi"/>
        </w:rPr>
        <w:t xml:space="preserve"> </w:t>
      </w:r>
      <w:r w:rsidR="005524F4" w:rsidRPr="00925DC6">
        <w:rPr>
          <w:rFonts w:asciiTheme="minorHAnsi" w:hAnsiTheme="minorHAnsi" w:cstheme="minorHAnsi"/>
        </w:rPr>
        <w:t xml:space="preserve">se odevzdávají </w:t>
      </w:r>
      <w:r w:rsidR="002D64E4" w:rsidRPr="00925DC6">
        <w:rPr>
          <w:rFonts w:asciiTheme="minorHAnsi" w:hAnsiTheme="minorHAnsi" w:cstheme="minorHAnsi"/>
        </w:rPr>
        <w:t xml:space="preserve">celoročně i </w:t>
      </w:r>
      <w:r w:rsidR="005524F4" w:rsidRPr="00925DC6">
        <w:rPr>
          <w:rFonts w:asciiTheme="minorHAnsi" w:hAnsiTheme="minorHAnsi" w:cstheme="minorHAnsi"/>
        </w:rPr>
        <w:t xml:space="preserve">ve </w:t>
      </w:r>
      <w:r w:rsidR="002D64E4" w:rsidRPr="00925DC6">
        <w:rPr>
          <w:rFonts w:asciiTheme="minorHAnsi" w:hAnsiTheme="minorHAnsi" w:cstheme="minorHAnsi"/>
        </w:rPr>
        <w:t xml:space="preserve">Sběrném </w:t>
      </w:r>
      <w:r w:rsidR="005524F4" w:rsidRPr="00925DC6">
        <w:rPr>
          <w:rFonts w:asciiTheme="minorHAnsi" w:hAnsiTheme="minorHAnsi" w:cstheme="minorHAnsi"/>
        </w:rPr>
        <w:t>dvoře</w:t>
      </w:r>
      <w:r w:rsidR="002D64E4" w:rsidRPr="00925DC6">
        <w:rPr>
          <w:rFonts w:asciiTheme="minorHAnsi" w:hAnsiTheme="minorHAnsi" w:cstheme="minorHAnsi"/>
        </w:rPr>
        <w:t xml:space="preserve"> města</w:t>
      </w:r>
      <w:r w:rsidR="005524F4" w:rsidRPr="00925DC6">
        <w:rPr>
          <w:rFonts w:asciiTheme="minorHAnsi" w:hAnsiTheme="minorHAnsi" w:cstheme="minorHAnsi"/>
        </w:rPr>
        <w:t>, který je umístěn v ulici Pod Barevnou v Bystřici (dále jen „Sběrný dvůr“).</w:t>
      </w:r>
    </w:p>
    <w:p w14:paraId="635724EF" w14:textId="77777777" w:rsidR="005524F4" w:rsidRPr="00925DC6" w:rsidRDefault="005524F4" w:rsidP="005524F4">
      <w:pPr>
        <w:ind w:left="360"/>
        <w:jc w:val="both"/>
        <w:rPr>
          <w:rFonts w:asciiTheme="minorHAnsi" w:hAnsiTheme="minorHAnsi" w:cstheme="minorHAnsi"/>
        </w:rPr>
      </w:pPr>
    </w:p>
    <w:p w14:paraId="562889A3" w14:textId="2007FF8A" w:rsidR="004438C3" w:rsidRPr="00925DC6" w:rsidRDefault="002E2DC1" w:rsidP="002E2DC1">
      <w:pPr>
        <w:pStyle w:val="Nadpis2"/>
        <w:spacing w:after="200"/>
        <w:jc w:val="center"/>
        <w:rPr>
          <w:rFonts w:asciiTheme="minorHAnsi" w:hAnsiTheme="minorHAnsi" w:cstheme="minorHAnsi"/>
          <w:b/>
          <w:bCs/>
          <w:sz w:val="28"/>
          <w:szCs w:val="22"/>
          <w:u w:val="none"/>
        </w:rPr>
      </w:pPr>
      <w:r w:rsidRPr="00925DC6">
        <w:rPr>
          <w:rFonts w:asciiTheme="minorHAnsi" w:hAnsiTheme="minorHAnsi" w:cstheme="minorHAnsi"/>
          <w:b/>
          <w:bCs/>
          <w:sz w:val="28"/>
          <w:szCs w:val="22"/>
          <w:u w:val="none"/>
        </w:rPr>
        <w:t>Čl</w:t>
      </w:r>
      <w:r w:rsidR="00E35B15" w:rsidRPr="00925DC6">
        <w:rPr>
          <w:rFonts w:asciiTheme="minorHAnsi" w:hAnsiTheme="minorHAnsi" w:cstheme="minorHAnsi"/>
          <w:b/>
          <w:bCs/>
          <w:sz w:val="28"/>
          <w:szCs w:val="22"/>
          <w:u w:val="none"/>
        </w:rPr>
        <w:t>.</w:t>
      </w:r>
      <w:r w:rsidRPr="00925DC6">
        <w:rPr>
          <w:rFonts w:asciiTheme="minorHAnsi" w:hAnsiTheme="minorHAnsi" w:cstheme="minorHAnsi"/>
          <w:b/>
          <w:bCs/>
          <w:sz w:val="28"/>
          <w:szCs w:val="22"/>
          <w:u w:val="none"/>
        </w:rPr>
        <w:t xml:space="preserve"> 4</w:t>
      </w:r>
    </w:p>
    <w:p w14:paraId="13A572FC" w14:textId="1F094714" w:rsidR="0024722A" w:rsidRPr="00925DC6" w:rsidRDefault="006101FB" w:rsidP="004438C3">
      <w:pPr>
        <w:pStyle w:val="Nadpis2"/>
        <w:jc w:val="center"/>
        <w:rPr>
          <w:rFonts w:asciiTheme="minorHAnsi" w:hAnsiTheme="minorHAnsi" w:cstheme="minorHAnsi"/>
          <w:b/>
          <w:bCs/>
          <w:sz w:val="28"/>
          <w:szCs w:val="22"/>
          <w:u w:val="none"/>
        </w:rPr>
      </w:pPr>
      <w:r w:rsidRPr="00925DC6">
        <w:rPr>
          <w:rFonts w:asciiTheme="minorHAnsi" w:hAnsiTheme="minorHAnsi" w:cstheme="minorHAnsi"/>
          <w:b/>
          <w:bCs/>
          <w:sz w:val="28"/>
          <w:szCs w:val="22"/>
          <w:u w:val="none"/>
        </w:rPr>
        <w:t>S</w:t>
      </w:r>
      <w:r w:rsidR="00BE6C0A" w:rsidRPr="00925DC6">
        <w:rPr>
          <w:rFonts w:asciiTheme="minorHAnsi" w:hAnsiTheme="minorHAnsi" w:cstheme="minorHAnsi"/>
          <w:b/>
          <w:bCs/>
          <w:sz w:val="28"/>
          <w:szCs w:val="22"/>
          <w:u w:val="none"/>
        </w:rPr>
        <w:t>běr</w:t>
      </w:r>
      <w:r w:rsidR="00A94551" w:rsidRPr="00925DC6">
        <w:rPr>
          <w:rFonts w:asciiTheme="minorHAnsi" w:hAnsiTheme="minorHAnsi" w:cstheme="minorHAnsi"/>
          <w:b/>
          <w:bCs/>
          <w:sz w:val="28"/>
          <w:szCs w:val="22"/>
          <w:u w:val="none"/>
        </w:rPr>
        <w:t xml:space="preserve"> </w:t>
      </w:r>
      <w:r w:rsidR="0024722A" w:rsidRPr="00925DC6">
        <w:rPr>
          <w:rFonts w:asciiTheme="minorHAnsi" w:hAnsiTheme="minorHAnsi" w:cstheme="minorHAnsi"/>
          <w:b/>
          <w:bCs/>
          <w:sz w:val="28"/>
          <w:szCs w:val="22"/>
          <w:u w:val="none"/>
        </w:rPr>
        <w:t>nebezpečných složek komunálního odpadu</w:t>
      </w:r>
    </w:p>
    <w:p w14:paraId="4D38DD47" w14:textId="77777777" w:rsidR="0024722A" w:rsidRPr="00925DC6" w:rsidRDefault="0024722A">
      <w:pPr>
        <w:ind w:left="36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320A694" w14:textId="25B4901C" w:rsidR="00C94283" w:rsidRPr="00925DC6" w:rsidRDefault="00C94283" w:rsidP="00223F72">
      <w:pPr>
        <w:numPr>
          <w:ilvl w:val="0"/>
          <w:numId w:val="15"/>
        </w:numPr>
        <w:jc w:val="both"/>
        <w:rPr>
          <w:rFonts w:asciiTheme="minorHAnsi" w:hAnsiTheme="minorHAnsi" w:cstheme="minorHAnsi"/>
        </w:rPr>
      </w:pPr>
      <w:r w:rsidRPr="00925DC6">
        <w:rPr>
          <w:rFonts w:asciiTheme="minorHAnsi" w:hAnsiTheme="minorHAnsi" w:cstheme="minorHAnsi"/>
        </w:rPr>
        <w:t xml:space="preserve">Nebezpečný odpad lze odevzdávat ve </w:t>
      </w:r>
      <w:r w:rsidR="00BE6C0A" w:rsidRPr="00925DC6">
        <w:rPr>
          <w:rFonts w:asciiTheme="minorHAnsi" w:hAnsiTheme="minorHAnsi" w:cstheme="minorHAnsi"/>
        </w:rPr>
        <w:t>Sběrném dvoře.</w:t>
      </w:r>
      <w:r w:rsidRPr="00925DC6">
        <w:rPr>
          <w:rFonts w:asciiTheme="minorHAnsi" w:hAnsiTheme="minorHAnsi" w:cstheme="minorHAnsi"/>
        </w:rPr>
        <w:t xml:space="preserve"> </w:t>
      </w:r>
    </w:p>
    <w:p w14:paraId="76A35E4B" w14:textId="77777777" w:rsidR="00C94283" w:rsidRPr="00925DC6" w:rsidRDefault="00C94283" w:rsidP="00C94283">
      <w:pPr>
        <w:ind w:left="360"/>
        <w:jc w:val="both"/>
        <w:rPr>
          <w:rFonts w:asciiTheme="minorHAnsi" w:hAnsiTheme="minorHAnsi" w:cstheme="minorHAnsi"/>
        </w:rPr>
      </w:pPr>
    </w:p>
    <w:p w14:paraId="6FD32E0A" w14:textId="7D7AF945" w:rsidR="00547890" w:rsidRPr="00925DC6" w:rsidRDefault="00A94551" w:rsidP="00765052">
      <w:pPr>
        <w:numPr>
          <w:ilvl w:val="0"/>
          <w:numId w:val="15"/>
        </w:numPr>
        <w:spacing w:after="400"/>
        <w:jc w:val="both"/>
        <w:rPr>
          <w:rFonts w:asciiTheme="minorHAnsi" w:hAnsiTheme="minorHAnsi" w:cstheme="minorHAnsi"/>
        </w:rPr>
      </w:pPr>
      <w:r w:rsidRPr="00925DC6">
        <w:rPr>
          <w:rFonts w:asciiTheme="minorHAnsi" w:hAnsiTheme="minorHAnsi" w:cstheme="minorHAnsi"/>
        </w:rPr>
        <w:t>S</w:t>
      </w:r>
      <w:r w:rsidR="00A11DFF" w:rsidRPr="00925DC6">
        <w:rPr>
          <w:rFonts w:asciiTheme="minorHAnsi" w:hAnsiTheme="minorHAnsi" w:cstheme="minorHAnsi"/>
        </w:rPr>
        <w:t>oustřeďování</w:t>
      </w:r>
      <w:r w:rsidRPr="00925DC6">
        <w:rPr>
          <w:rFonts w:asciiTheme="minorHAnsi" w:hAnsiTheme="minorHAnsi" w:cstheme="minorHAnsi"/>
        </w:rPr>
        <w:t xml:space="preserve"> nebezpečných složek komunálního odpadu</w:t>
      </w:r>
      <w:r w:rsidR="00EA1B4D" w:rsidRPr="00925DC6">
        <w:rPr>
          <w:rFonts w:asciiTheme="minorHAnsi" w:hAnsiTheme="minorHAnsi" w:cstheme="minorHAnsi"/>
        </w:rPr>
        <w:t xml:space="preserve"> podléhá požadavkům stanovený</w:t>
      </w:r>
      <w:r w:rsidR="00C25DCE" w:rsidRPr="00925DC6">
        <w:rPr>
          <w:rFonts w:asciiTheme="minorHAnsi" w:hAnsiTheme="minorHAnsi" w:cstheme="minorHAnsi"/>
        </w:rPr>
        <w:t>m</w:t>
      </w:r>
      <w:r w:rsidR="00EA1B4D" w:rsidRPr="00925DC6">
        <w:rPr>
          <w:rFonts w:asciiTheme="minorHAnsi" w:hAnsiTheme="minorHAnsi" w:cstheme="minorHAnsi"/>
        </w:rPr>
        <w:t xml:space="preserve"> v</w:t>
      </w:r>
      <w:r w:rsidR="00D92AD2" w:rsidRPr="00925DC6">
        <w:rPr>
          <w:rFonts w:asciiTheme="minorHAnsi" w:hAnsiTheme="minorHAnsi" w:cstheme="minorHAnsi"/>
        </w:rPr>
        <w:t> čl.</w:t>
      </w:r>
      <w:r w:rsidR="002E2DC1" w:rsidRPr="00925DC6">
        <w:rPr>
          <w:rFonts w:asciiTheme="minorHAnsi" w:hAnsiTheme="minorHAnsi" w:cstheme="minorHAnsi"/>
        </w:rPr>
        <w:t xml:space="preserve"> 3</w:t>
      </w:r>
      <w:r w:rsidR="00EA1B4D" w:rsidRPr="00925DC6">
        <w:rPr>
          <w:rFonts w:asciiTheme="minorHAnsi" w:hAnsiTheme="minorHAnsi" w:cstheme="minorHAnsi"/>
        </w:rPr>
        <w:t xml:space="preserve"> odst. 4</w:t>
      </w:r>
      <w:r w:rsidR="00E8031C" w:rsidRPr="00925DC6">
        <w:rPr>
          <w:rFonts w:asciiTheme="minorHAnsi" w:hAnsiTheme="minorHAnsi" w:cstheme="minorHAnsi"/>
        </w:rPr>
        <w:t xml:space="preserve"> a</w:t>
      </w:r>
      <w:r w:rsidR="003A0DB1" w:rsidRPr="00925DC6">
        <w:rPr>
          <w:rFonts w:asciiTheme="minorHAnsi" w:hAnsiTheme="minorHAnsi" w:cstheme="minorHAnsi"/>
        </w:rPr>
        <w:t xml:space="preserve"> 5</w:t>
      </w:r>
      <w:r w:rsidR="008C5BF9" w:rsidRPr="00925DC6">
        <w:rPr>
          <w:rFonts w:asciiTheme="minorHAnsi" w:hAnsiTheme="minorHAnsi" w:cstheme="minorHAnsi"/>
        </w:rPr>
        <w:t xml:space="preserve"> této vyhlášky. </w:t>
      </w:r>
    </w:p>
    <w:p w14:paraId="259D5C6A" w14:textId="139F8D3E" w:rsidR="004438C3" w:rsidRPr="00925DC6" w:rsidRDefault="002E2DC1" w:rsidP="002E2DC1">
      <w:pPr>
        <w:pStyle w:val="Odstavecseseznamem"/>
        <w:ind w:left="0"/>
        <w:jc w:val="center"/>
        <w:rPr>
          <w:rFonts w:asciiTheme="minorHAnsi" w:hAnsiTheme="minorHAnsi" w:cstheme="minorHAnsi"/>
          <w:b/>
          <w:sz w:val="28"/>
        </w:rPr>
      </w:pPr>
      <w:r w:rsidRPr="00925DC6">
        <w:rPr>
          <w:rFonts w:asciiTheme="minorHAnsi" w:hAnsiTheme="minorHAnsi" w:cstheme="minorHAnsi"/>
          <w:b/>
          <w:sz w:val="28"/>
        </w:rPr>
        <w:t>Čl</w:t>
      </w:r>
      <w:r w:rsidR="00E35B15" w:rsidRPr="00925DC6">
        <w:rPr>
          <w:rFonts w:asciiTheme="minorHAnsi" w:hAnsiTheme="minorHAnsi" w:cstheme="minorHAnsi"/>
          <w:b/>
          <w:sz w:val="28"/>
        </w:rPr>
        <w:t>.</w:t>
      </w:r>
      <w:r w:rsidRPr="00925DC6">
        <w:rPr>
          <w:rFonts w:asciiTheme="minorHAnsi" w:hAnsiTheme="minorHAnsi" w:cstheme="minorHAnsi"/>
          <w:b/>
          <w:sz w:val="28"/>
        </w:rPr>
        <w:t xml:space="preserve"> 5</w:t>
      </w:r>
    </w:p>
    <w:p w14:paraId="196FD9C6" w14:textId="4823EF3A" w:rsidR="000F645D" w:rsidRPr="00925DC6" w:rsidRDefault="00BE6C0A" w:rsidP="004438C3">
      <w:pPr>
        <w:pStyle w:val="Odstavecseseznamem"/>
        <w:ind w:left="0"/>
        <w:jc w:val="center"/>
        <w:rPr>
          <w:rFonts w:asciiTheme="minorHAnsi" w:hAnsiTheme="minorHAnsi" w:cstheme="minorHAnsi"/>
          <w:b/>
          <w:sz w:val="28"/>
        </w:rPr>
      </w:pPr>
      <w:r w:rsidRPr="00925DC6">
        <w:rPr>
          <w:rFonts w:asciiTheme="minorHAnsi" w:hAnsiTheme="minorHAnsi" w:cstheme="minorHAnsi"/>
          <w:b/>
          <w:sz w:val="28"/>
        </w:rPr>
        <w:t>Sběr</w:t>
      </w:r>
      <w:r w:rsidR="000F645D" w:rsidRPr="00925DC6">
        <w:rPr>
          <w:rFonts w:asciiTheme="minorHAnsi" w:hAnsiTheme="minorHAnsi" w:cstheme="minorHAnsi"/>
          <w:b/>
          <w:sz w:val="28"/>
        </w:rPr>
        <w:t xml:space="preserve"> objemného odpadu</w:t>
      </w:r>
    </w:p>
    <w:p w14:paraId="322CFDE9" w14:textId="497FAFEF" w:rsidR="001476FD" w:rsidRPr="00925DC6" w:rsidRDefault="000F645D" w:rsidP="00560DED">
      <w:pPr>
        <w:numPr>
          <w:ilvl w:val="0"/>
          <w:numId w:val="7"/>
        </w:numPr>
        <w:jc w:val="both"/>
        <w:rPr>
          <w:rFonts w:asciiTheme="minorHAnsi" w:hAnsiTheme="minorHAnsi" w:cstheme="minorHAnsi"/>
          <w:color w:val="00B0F0"/>
        </w:rPr>
      </w:pPr>
      <w:r w:rsidRPr="00925DC6">
        <w:rPr>
          <w:rFonts w:asciiTheme="minorHAnsi" w:hAnsiTheme="minorHAnsi" w:cstheme="minorHAnsi"/>
        </w:rPr>
        <w:t xml:space="preserve">Objemný odpad lze odevzdávat ve </w:t>
      </w:r>
      <w:r w:rsidR="00BE6C0A" w:rsidRPr="00925DC6">
        <w:rPr>
          <w:rFonts w:asciiTheme="minorHAnsi" w:hAnsiTheme="minorHAnsi" w:cstheme="minorHAnsi"/>
        </w:rPr>
        <w:t>S</w:t>
      </w:r>
      <w:r w:rsidRPr="00925DC6">
        <w:rPr>
          <w:rFonts w:asciiTheme="minorHAnsi" w:hAnsiTheme="minorHAnsi" w:cstheme="minorHAnsi"/>
        </w:rPr>
        <w:t>běrném dvoře</w:t>
      </w:r>
      <w:r w:rsidR="00BE6C0A" w:rsidRPr="00925DC6">
        <w:rPr>
          <w:rFonts w:asciiTheme="minorHAnsi" w:hAnsiTheme="minorHAnsi" w:cstheme="minorHAnsi"/>
        </w:rPr>
        <w:t>.</w:t>
      </w:r>
      <w:r w:rsidRPr="00925DC6">
        <w:rPr>
          <w:rFonts w:asciiTheme="minorHAnsi" w:hAnsiTheme="minorHAnsi" w:cstheme="minorHAnsi"/>
        </w:rPr>
        <w:t xml:space="preserve"> </w:t>
      </w:r>
    </w:p>
    <w:p w14:paraId="0315974F" w14:textId="77777777" w:rsidR="00D25BA7" w:rsidRPr="00925DC6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Theme="minorHAnsi" w:hAnsiTheme="minorHAnsi" w:cstheme="minorHAnsi"/>
          <w:szCs w:val="24"/>
        </w:rPr>
      </w:pPr>
    </w:p>
    <w:p w14:paraId="6E5A65FF" w14:textId="5AC63439" w:rsidR="00D25BA7" w:rsidRPr="00925DC6" w:rsidRDefault="00D25BA7" w:rsidP="002E2DC1">
      <w:pPr>
        <w:numPr>
          <w:ilvl w:val="0"/>
          <w:numId w:val="7"/>
        </w:numPr>
        <w:tabs>
          <w:tab w:val="left" w:pos="567"/>
        </w:tabs>
        <w:spacing w:after="400"/>
        <w:ind w:left="426" w:hanging="426"/>
        <w:jc w:val="both"/>
        <w:rPr>
          <w:rFonts w:asciiTheme="minorHAnsi" w:hAnsiTheme="minorHAnsi" w:cstheme="minorHAnsi"/>
        </w:rPr>
      </w:pPr>
      <w:r w:rsidRPr="00925DC6">
        <w:rPr>
          <w:rFonts w:asciiTheme="minorHAnsi" w:hAnsiTheme="minorHAnsi" w:cstheme="minorHAnsi"/>
        </w:rPr>
        <w:t>S</w:t>
      </w:r>
      <w:r w:rsidR="00912D28" w:rsidRPr="00925DC6">
        <w:rPr>
          <w:rFonts w:asciiTheme="minorHAnsi" w:hAnsiTheme="minorHAnsi" w:cstheme="minorHAnsi"/>
        </w:rPr>
        <w:t>oustřeďování</w:t>
      </w:r>
      <w:r w:rsidRPr="00925DC6">
        <w:rPr>
          <w:rFonts w:asciiTheme="minorHAnsi" w:hAnsiTheme="minorHAnsi" w:cstheme="minorHAnsi"/>
        </w:rPr>
        <w:t xml:space="preserve"> objemného odpadu podléhá požadavkům stanovený</w:t>
      </w:r>
      <w:r w:rsidR="00C25DCE" w:rsidRPr="00925DC6">
        <w:rPr>
          <w:rFonts w:asciiTheme="minorHAnsi" w:hAnsiTheme="minorHAnsi" w:cstheme="minorHAnsi"/>
        </w:rPr>
        <w:t>m</w:t>
      </w:r>
      <w:r w:rsidRPr="00925DC6">
        <w:rPr>
          <w:rFonts w:asciiTheme="minorHAnsi" w:hAnsiTheme="minorHAnsi" w:cstheme="minorHAnsi"/>
        </w:rPr>
        <w:t xml:space="preserve"> </w:t>
      </w:r>
      <w:r w:rsidR="002E2DC1" w:rsidRPr="00925DC6">
        <w:rPr>
          <w:rFonts w:asciiTheme="minorHAnsi" w:hAnsiTheme="minorHAnsi" w:cstheme="minorHAnsi"/>
        </w:rPr>
        <w:t>v</w:t>
      </w:r>
      <w:r w:rsidR="00D92AD2" w:rsidRPr="00925DC6">
        <w:rPr>
          <w:rFonts w:asciiTheme="minorHAnsi" w:hAnsiTheme="minorHAnsi" w:cstheme="minorHAnsi"/>
        </w:rPr>
        <w:t> čl.</w:t>
      </w:r>
      <w:r w:rsidR="002E2DC1" w:rsidRPr="00925DC6">
        <w:rPr>
          <w:rFonts w:asciiTheme="minorHAnsi" w:hAnsiTheme="minorHAnsi" w:cstheme="minorHAnsi"/>
        </w:rPr>
        <w:t xml:space="preserve"> 3 </w:t>
      </w:r>
      <w:r w:rsidRPr="00925DC6">
        <w:rPr>
          <w:rFonts w:asciiTheme="minorHAnsi" w:hAnsiTheme="minorHAnsi" w:cstheme="minorHAnsi"/>
        </w:rPr>
        <w:t>odst. 4</w:t>
      </w:r>
      <w:r w:rsidR="00E8031C" w:rsidRPr="00925DC6">
        <w:rPr>
          <w:rFonts w:asciiTheme="minorHAnsi" w:hAnsiTheme="minorHAnsi" w:cstheme="minorHAnsi"/>
        </w:rPr>
        <w:t xml:space="preserve"> </w:t>
      </w:r>
      <w:r w:rsidR="002E2DC1" w:rsidRPr="00925DC6">
        <w:rPr>
          <w:rFonts w:asciiTheme="minorHAnsi" w:hAnsiTheme="minorHAnsi" w:cstheme="minorHAnsi"/>
        </w:rPr>
        <w:t>a 5</w:t>
      </w:r>
      <w:r w:rsidR="004A719C" w:rsidRPr="00925DC6">
        <w:rPr>
          <w:rFonts w:asciiTheme="minorHAnsi" w:hAnsiTheme="minorHAnsi" w:cstheme="minorHAnsi"/>
        </w:rPr>
        <w:t xml:space="preserve"> této vyhlášky.</w:t>
      </w:r>
      <w:r w:rsidRPr="00925DC6">
        <w:rPr>
          <w:rFonts w:asciiTheme="minorHAnsi" w:hAnsiTheme="minorHAnsi" w:cstheme="minorHAnsi"/>
        </w:rPr>
        <w:t xml:space="preserve"> </w:t>
      </w:r>
    </w:p>
    <w:p w14:paraId="74DF7039" w14:textId="77777777" w:rsidR="00003DD1" w:rsidRDefault="00003DD1" w:rsidP="002E2DC1">
      <w:pPr>
        <w:pStyle w:val="Odstavecseseznamem"/>
        <w:ind w:left="0"/>
        <w:jc w:val="center"/>
        <w:rPr>
          <w:rFonts w:asciiTheme="minorHAnsi" w:hAnsiTheme="minorHAnsi" w:cstheme="minorHAnsi"/>
          <w:b/>
          <w:sz w:val="28"/>
        </w:rPr>
      </w:pPr>
    </w:p>
    <w:p w14:paraId="6D58D17E" w14:textId="77777777" w:rsidR="00003DD1" w:rsidRDefault="00003DD1" w:rsidP="002E2DC1">
      <w:pPr>
        <w:pStyle w:val="Odstavecseseznamem"/>
        <w:ind w:left="0"/>
        <w:jc w:val="center"/>
        <w:rPr>
          <w:rFonts w:asciiTheme="minorHAnsi" w:hAnsiTheme="minorHAnsi" w:cstheme="minorHAnsi"/>
          <w:b/>
          <w:sz w:val="28"/>
        </w:rPr>
      </w:pPr>
    </w:p>
    <w:p w14:paraId="3912C629" w14:textId="3AE1391D" w:rsidR="004438C3" w:rsidRPr="00925DC6" w:rsidRDefault="002E2DC1" w:rsidP="002E2DC1">
      <w:pPr>
        <w:pStyle w:val="Odstavecseseznamem"/>
        <w:ind w:left="0"/>
        <w:jc w:val="center"/>
        <w:rPr>
          <w:rFonts w:asciiTheme="minorHAnsi" w:hAnsiTheme="minorHAnsi" w:cstheme="minorHAnsi"/>
          <w:b/>
          <w:sz w:val="28"/>
        </w:rPr>
      </w:pPr>
      <w:r w:rsidRPr="00925DC6">
        <w:rPr>
          <w:rFonts w:asciiTheme="minorHAnsi" w:hAnsiTheme="minorHAnsi" w:cstheme="minorHAnsi"/>
          <w:b/>
          <w:sz w:val="28"/>
        </w:rPr>
        <w:t>Čl</w:t>
      </w:r>
      <w:r w:rsidR="00E35B15" w:rsidRPr="00925DC6">
        <w:rPr>
          <w:rFonts w:asciiTheme="minorHAnsi" w:hAnsiTheme="minorHAnsi" w:cstheme="minorHAnsi"/>
          <w:b/>
          <w:sz w:val="28"/>
        </w:rPr>
        <w:t>.</w:t>
      </w:r>
      <w:r w:rsidRPr="00925DC6">
        <w:rPr>
          <w:rFonts w:asciiTheme="minorHAnsi" w:hAnsiTheme="minorHAnsi" w:cstheme="minorHAnsi"/>
          <w:b/>
          <w:sz w:val="28"/>
        </w:rPr>
        <w:t xml:space="preserve"> 6</w:t>
      </w:r>
    </w:p>
    <w:p w14:paraId="1A50041F" w14:textId="04A6ED65" w:rsidR="00851D76" w:rsidRPr="00925DC6" w:rsidRDefault="00480EFF" w:rsidP="00851D76">
      <w:pPr>
        <w:pStyle w:val="Nzvylnk"/>
        <w:spacing w:before="0" w:after="120"/>
        <w:rPr>
          <w:rFonts w:asciiTheme="minorHAnsi" w:hAnsiTheme="minorHAnsi" w:cstheme="minorHAnsi"/>
          <w:szCs w:val="24"/>
        </w:rPr>
      </w:pPr>
      <w:r w:rsidRPr="00925DC6">
        <w:rPr>
          <w:rFonts w:asciiTheme="minorHAnsi" w:hAnsiTheme="minorHAnsi" w:cstheme="minorHAnsi"/>
          <w:szCs w:val="24"/>
        </w:rPr>
        <w:t>Soustřeďování</w:t>
      </w:r>
      <w:r w:rsidR="00851D76" w:rsidRPr="00925DC6">
        <w:rPr>
          <w:rFonts w:asciiTheme="minorHAnsi" w:hAnsiTheme="minorHAnsi" w:cstheme="minorHAnsi"/>
          <w:szCs w:val="24"/>
        </w:rPr>
        <w:t xml:space="preserve"> směsného komunálního odpadu</w:t>
      </w:r>
    </w:p>
    <w:p w14:paraId="125040EF" w14:textId="77777777" w:rsidR="0024722A" w:rsidRPr="00925DC6" w:rsidRDefault="0024722A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BD7B9E3" w14:textId="2BD5F778" w:rsidR="0025354B" w:rsidRPr="00925DC6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Theme="minorHAnsi" w:hAnsiTheme="minorHAnsi" w:cstheme="minorHAnsi"/>
          <w:strike/>
          <w:color w:val="00B0F0"/>
        </w:rPr>
      </w:pPr>
      <w:r w:rsidRPr="00925DC6">
        <w:rPr>
          <w:rFonts w:asciiTheme="minorHAnsi" w:hAnsiTheme="minorHAnsi" w:cstheme="minorHAnsi"/>
        </w:rPr>
        <w:t xml:space="preserve">Směsný komunální odpad se </w:t>
      </w:r>
      <w:r w:rsidR="00912D28" w:rsidRPr="00925DC6">
        <w:rPr>
          <w:rFonts w:asciiTheme="minorHAnsi" w:hAnsiTheme="minorHAnsi" w:cstheme="minorHAnsi"/>
        </w:rPr>
        <w:t xml:space="preserve">odkládá </w:t>
      </w:r>
      <w:r w:rsidRPr="00925DC6">
        <w:rPr>
          <w:rFonts w:asciiTheme="minorHAnsi" w:hAnsiTheme="minorHAnsi" w:cstheme="minorHAnsi"/>
        </w:rPr>
        <w:t>do sběrných nádob. Pro účely této vyhlášky se</w:t>
      </w:r>
      <w:r w:rsidR="007238AA">
        <w:rPr>
          <w:rFonts w:asciiTheme="minorHAnsi" w:hAnsiTheme="minorHAnsi" w:cstheme="minorHAnsi"/>
        </w:rPr>
        <w:t> </w:t>
      </w:r>
      <w:r w:rsidRPr="00925DC6">
        <w:rPr>
          <w:rFonts w:asciiTheme="minorHAnsi" w:hAnsiTheme="minorHAnsi" w:cstheme="minorHAnsi"/>
        </w:rPr>
        <w:t>sběrnými nádobami rozumějí</w:t>
      </w:r>
      <w:r w:rsidR="002E2DC1" w:rsidRPr="00925DC6">
        <w:rPr>
          <w:rFonts w:asciiTheme="minorHAnsi" w:hAnsiTheme="minorHAnsi" w:cstheme="minorHAnsi"/>
        </w:rPr>
        <w:t>:</w:t>
      </w:r>
    </w:p>
    <w:p w14:paraId="0E0301A0" w14:textId="25382160" w:rsidR="0025354B" w:rsidRPr="00925DC6" w:rsidRDefault="005B0940" w:rsidP="00211D36">
      <w:pPr>
        <w:numPr>
          <w:ilvl w:val="0"/>
          <w:numId w:val="2"/>
        </w:numPr>
        <w:ind w:firstLine="66"/>
        <w:jc w:val="both"/>
        <w:rPr>
          <w:rFonts w:asciiTheme="minorHAnsi" w:hAnsiTheme="minorHAnsi" w:cstheme="minorHAnsi"/>
        </w:rPr>
      </w:pPr>
      <w:r w:rsidRPr="00925DC6">
        <w:rPr>
          <w:rFonts w:asciiTheme="minorHAnsi" w:hAnsiTheme="minorHAnsi" w:cstheme="minorHAnsi"/>
          <w:bCs/>
        </w:rPr>
        <w:t xml:space="preserve">standardizované </w:t>
      </w:r>
      <w:r w:rsidR="005F0210" w:rsidRPr="00925DC6">
        <w:rPr>
          <w:rFonts w:asciiTheme="minorHAnsi" w:hAnsiTheme="minorHAnsi" w:cstheme="minorHAnsi"/>
          <w:bCs/>
        </w:rPr>
        <w:t>popelnice</w:t>
      </w:r>
      <w:r w:rsidR="00BE6C0A" w:rsidRPr="00925DC6">
        <w:rPr>
          <w:rFonts w:asciiTheme="minorHAnsi" w:hAnsiTheme="minorHAnsi" w:cstheme="minorHAnsi"/>
          <w:bCs/>
        </w:rPr>
        <w:t xml:space="preserve"> a kontejnery o objemu 80 l, 110 l, 120 l, 240 l, 1100 l určené k soustřeďování směsného komunálního odpadu</w:t>
      </w:r>
    </w:p>
    <w:p w14:paraId="0A419C46" w14:textId="4620F565" w:rsidR="00CF5BE8" w:rsidRPr="00925DC6" w:rsidRDefault="005F0210" w:rsidP="00CF5BE8">
      <w:pPr>
        <w:numPr>
          <w:ilvl w:val="0"/>
          <w:numId w:val="2"/>
        </w:numPr>
        <w:ind w:firstLine="66"/>
        <w:jc w:val="both"/>
        <w:rPr>
          <w:rFonts w:asciiTheme="minorHAnsi" w:hAnsiTheme="minorHAnsi" w:cstheme="minorHAnsi"/>
        </w:rPr>
      </w:pPr>
      <w:r w:rsidRPr="00925DC6">
        <w:rPr>
          <w:rFonts w:asciiTheme="minorHAnsi" w:hAnsiTheme="minorHAnsi" w:cstheme="minorHAnsi"/>
        </w:rPr>
        <w:t>odpadkové koše</w:t>
      </w:r>
      <w:r w:rsidR="0025354B" w:rsidRPr="00925DC6">
        <w:rPr>
          <w:rFonts w:asciiTheme="minorHAnsi" w:hAnsiTheme="minorHAnsi" w:cstheme="minorHAnsi"/>
        </w:rPr>
        <w:t>, které jsou umístěny na veřejných prostranstvích v</w:t>
      </w:r>
      <w:r w:rsidR="00BE6C0A" w:rsidRPr="00925DC6">
        <w:rPr>
          <w:rFonts w:asciiTheme="minorHAnsi" w:hAnsiTheme="minorHAnsi" w:cstheme="minorHAnsi"/>
        </w:rPr>
        <w:t>e</w:t>
      </w:r>
      <w:r w:rsidR="0025354B" w:rsidRPr="00925DC6">
        <w:rPr>
          <w:rFonts w:asciiTheme="minorHAnsi" w:hAnsiTheme="minorHAnsi" w:cstheme="minorHAnsi"/>
        </w:rPr>
        <w:t> </w:t>
      </w:r>
      <w:r w:rsidR="00BE6C0A" w:rsidRPr="00925DC6">
        <w:rPr>
          <w:rFonts w:asciiTheme="minorHAnsi" w:hAnsiTheme="minorHAnsi" w:cstheme="minorHAnsi"/>
        </w:rPr>
        <w:t>městě</w:t>
      </w:r>
      <w:r w:rsidR="0025354B" w:rsidRPr="00925DC6">
        <w:rPr>
          <w:rFonts w:asciiTheme="minorHAnsi" w:hAnsiTheme="minorHAnsi" w:cstheme="minorHAnsi"/>
        </w:rPr>
        <w:t xml:space="preserve">, sloužící </w:t>
      </w:r>
      <w:r w:rsidR="004438C3" w:rsidRPr="00925DC6">
        <w:rPr>
          <w:rFonts w:asciiTheme="minorHAnsi" w:hAnsiTheme="minorHAnsi" w:cstheme="minorHAnsi"/>
        </w:rPr>
        <w:tab/>
      </w:r>
      <w:r w:rsidR="0025354B" w:rsidRPr="00925DC6">
        <w:rPr>
          <w:rFonts w:asciiTheme="minorHAnsi" w:hAnsiTheme="minorHAnsi" w:cstheme="minorHAnsi"/>
        </w:rPr>
        <w:t>pro odkládání drobného směsného komunálního odpadu.</w:t>
      </w:r>
    </w:p>
    <w:p w14:paraId="45E5CC37" w14:textId="77777777" w:rsidR="00BE6C0A" w:rsidRPr="00925DC6" w:rsidRDefault="00BE6C0A" w:rsidP="00BE6C0A">
      <w:pPr>
        <w:ind w:left="426"/>
        <w:jc w:val="both"/>
        <w:rPr>
          <w:rFonts w:asciiTheme="minorHAnsi" w:hAnsiTheme="minorHAnsi" w:cstheme="minorHAnsi"/>
          <w:i/>
          <w:color w:val="00B0F0"/>
        </w:rPr>
      </w:pPr>
    </w:p>
    <w:p w14:paraId="1214E84C" w14:textId="77777777" w:rsidR="00CF5BE8" w:rsidRPr="00925DC6" w:rsidRDefault="00CF5BE8" w:rsidP="00CF5BE8">
      <w:pPr>
        <w:numPr>
          <w:ilvl w:val="0"/>
          <w:numId w:val="28"/>
        </w:numPr>
        <w:ind w:left="426" w:hanging="426"/>
        <w:jc w:val="both"/>
        <w:rPr>
          <w:rFonts w:asciiTheme="minorHAnsi" w:hAnsiTheme="minorHAnsi" w:cstheme="minorHAnsi"/>
          <w:color w:val="00B0F0"/>
        </w:rPr>
      </w:pPr>
      <w:r w:rsidRPr="00925DC6">
        <w:rPr>
          <w:rFonts w:asciiTheme="minorHAnsi" w:hAnsiTheme="minorHAnsi" w:cstheme="minorHAnsi"/>
        </w:rPr>
        <w:t>S</w:t>
      </w:r>
      <w:r w:rsidR="00247C11" w:rsidRPr="00925DC6">
        <w:rPr>
          <w:rFonts w:asciiTheme="minorHAnsi" w:hAnsiTheme="minorHAnsi" w:cstheme="minorHAnsi"/>
        </w:rPr>
        <w:t>oustřeďování</w:t>
      </w:r>
      <w:r w:rsidRPr="00925DC6">
        <w:rPr>
          <w:rFonts w:asciiTheme="minorHAnsi" w:hAnsiTheme="minorHAnsi" w:cstheme="minorHAnsi"/>
        </w:rPr>
        <w:t xml:space="preserve"> směsného komunálního odpadu podléh</w:t>
      </w:r>
      <w:r w:rsidR="004A719C" w:rsidRPr="00925DC6">
        <w:rPr>
          <w:rFonts w:asciiTheme="minorHAnsi" w:hAnsiTheme="minorHAnsi" w:cstheme="minorHAnsi"/>
        </w:rPr>
        <w:t xml:space="preserve">á požadavkům stanoveným </w:t>
      </w:r>
      <w:r w:rsidR="004A719C" w:rsidRPr="00925DC6">
        <w:rPr>
          <w:rFonts w:asciiTheme="minorHAnsi" w:hAnsiTheme="minorHAnsi" w:cstheme="minorHAnsi"/>
        </w:rPr>
        <w:br/>
        <w:t>v čl. III.</w:t>
      </w:r>
      <w:r w:rsidRPr="00925DC6">
        <w:rPr>
          <w:rFonts w:asciiTheme="minorHAnsi" w:hAnsiTheme="minorHAnsi" w:cstheme="minorHAnsi"/>
        </w:rPr>
        <w:t xml:space="preserve"> odst. 4</w:t>
      </w:r>
      <w:r w:rsidR="00E8031C" w:rsidRPr="00925DC6">
        <w:rPr>
          <w:rFonts w:asciiTheme="minorHAnsi" w:hAnsiTheme="minorHAnsi" w:cstheme="minorHAnsi"/>
        </w:rPr>
        <w:t xml:space="preserve"> a</w:t>
      </w:r>
      <w:r w:rsidR="004A719C" w:rsidRPr="00925DC6">
        <w:rPr>
          <w:rFonts w:asciiTheme="minorHAnsi" w:hAnsiTheme="minorHAnsi" w:cstheme="minorHAnsi"/>
        </w:rPr>
        <w:t xml:space="preserve"> 5 této vyhlášky.</w:t>
      </w:r>
      <w:r w:rsidRPr="00925DC6">
        <w:rPr>
          <w:rFonts w:asciiTheme="minorHAnsi" w:hAnsiTheme="minorHAnsi" w:cstheme="minorHAnsi"/>
        </w:rPr>
        <w:t xml:space="preserve"> </w:t>
      </w:r>
    </w:p>
    <w:p w14:paraId="52DB1358" w14:textId="77777777" w:rsidR="00BE6C0A" w:rsidRPr="00925DC6" w:rsidRDefault="00BE6C0A" w:rsidP="00BE6C0A">
      <w:pPr>
        <w:ind w:left="426"/>
        <w:jc w:val="both"/>
        <w:rPr>
          <w:rFonts w:asciiTheme="minorHAnsi" w:hAnsiTheme="minorHAnsi" w:cstheme="minorHAnsi"/>
          <w:color w:val="00B0F0"/>
        </w:rPr>
      </w:pPr>
    </w:p>
    <w:p w14:paraId="473B2D1F" w14:textId="77777777" w:rsidR="00925DC6" w:rsidRPr="00925DC6" w:rsidRDefault="00BE6C0A" w:rsidP="00925DC6">
      <w:pPr>
        <w:numPr>
          <w:ilvl w:val="0"/>
          <w:numId w:val="28"/>
        </w:numPr>
        <w:spacing w:after="400"/>
        <w:ind w:left="426" w:hanging="426"/>
        <w:jc w:val="both"/>
        <w:rPr>
          <w:rFonts w:asciiTheme="minorHAnsi" w:hAnsiTheme="minorHAnsi" w:cstheme="minorHAnsi"/>
        </w:rPr>
      </w:pPr>
      <w:r w:rsidRPr="00925DC6">
        <w:rPr>
          <w:rFonts w:asciiTheme="minorHAnsi" w:hAnsiTheme="minorHAnsi" w:cstheme="minorHAnsi"/>
        </w:rPr>
        <w:t xml:space="preserve">Sběrné nádoby na směsný komunální odpad </w:t>
      </w:r>
      <w:r w:rsidR="005B0940" w:rsidRPr="00925DC6">
        <w:rPr>
          <w:rFonts w:asciiTheme="minorHAnsi" w:hAnsiTheme="minorHAnsi" w:cstheme="minorHAnsi"/>
        </w:rPr>
        <w:t>musí být standardizovaného typu umožňujícího svoz běžnou technikou pro svoz komunálního odp</w:t>
      </w:r>
      <w:r w:rsidR="0051549B" w:rsidRPr="00925DC6">
        <w:rPr>
          <w:rFonts w:asciiTheme="minorHAnsi" w:hAnsiTheme="minorHAnsi" w:cstheme="minorHAnsi"/>
        </w:rPr>
        <w:t>a</w:t>
      </w:r>
      <w:r w:rsidR="005B0940" w:rsidRPr="00925DC6">
        <w:rPr>
          <w:rFonts w:asciiTheme="minorHAnsi" w:hAnsiTheme="minorHAnsi" w:cstheme="minorHAnsi"/>
        </w:rPr>
        <w:t>du</w:t>
      </w:r>
      <w:r w:rsidRPr="00925DC6">
        <w:rPr>
          <w:rFonts w:asciiTheme="minorHAnsi" w:hAnsiTheme="minorHAnsi" w:cstheme="minorHAnsi"/>
        </w:rPr>
        <w:t>.</w:t>
      </w:r>
    </w:p>
    <w:p w14:paraId="5C5BB445" w14:textId="6DD22003" w:rsidR="00D5793D" w:rsidRDefault="001E08E9" w:rsidP="00D5793D">
      <w:pPr>
        <w:numPr>
          <w:ilvl w:val="0"/>
          <w:numId w:val="28"/>
        </w:numPr>
        <w:spacing w:after="400"/>
        <w:ind w:left="426" w:hanging="426"/>
        <w:jc w:val="both"/>
        <w:rPr>
          <w:rFonts w:asciiTheme="minorHAnsi" w:hAnsiTheme="minorHAnsi" w:cstheme="minorHAnsi"/>
        </w:rPr>
      </w:pPr>
      <w:r w:rsidRPr="00925DC6">
        <w:rPr>
          <w:rFonts w:asciiTheme="minorHAnsi" w:hAnsiTheme="minorHAnsi" w:cstheme="minorHAnsi"/>
        </w:rPr>
        <w:t xml:space="preserve">Nádoby na soustřeďování směsného odpadu jsou určeny výlučně pro potřeby příslušné nemovité věci a zajistí si je na svůj náklad vlastník nemovité věci nebo společenství </w:t>
      </w:r>
      <w:r w:rsidRPr="00925DC6">
        <w:rPr>
          <w:rFonts w:asciiTheme="minorHAnsi" w:hAnsiTheme="minorHAnsi" w:cstheme="minorHAnsi"/>
        </w:rPr>
        <w:lastRenderedPageBreak/>
        <w:t>vlastníků, kterému město poskytne příslušné nálepky</w:t>
      </w:r>
      <w:r w:rsidR="008C1277" w:rsidRPr="00925DC6">
        <w:rPr>
          <w:rFonts w:asciiTheme="minorHAnsi" w:hAnsiTheme="minorHAnsi" w:cstheme="minorHAnsi"/>
        </w:rPr>
        <w:t xml:space="preserve"> </w:t>
      </w:r>
      <w:r w:rsidRPr="00925DC6">
        <w:rPr>
          <w:rFonts w:asciiTheme="minorHAnsi" w:hAnsiTheme="minorHAnsi" w:cstheme="minorHAnsi"/>
        </w:rPr>
        <w:t>pro označení těchto nádob</w:t>
      </w:r>
      <w:r w:rsidR="008C1277" w:rsidRPr="00925DC6">
        <w:rPr>
          <w:rFonts w:asciiTheme="minorHAnsi" w:hAnsiTheme="minorHAnsi" w:cstheme="minorHAnsi"/>
        </w:rPr>
        <w:t xml:space="preserve"> nebo jiný druh označení a identifikace</w:t>
      </w:r>
      <w:r w:rsidRPr="00925DC6">
        <w:rPr>
          <w:rFonts w:asciiTheme="minorHAnsi" w:hAnsiTheme="minorHAnsi" w:cstheme="minorHAnsi"/>
        </w:rPr>
        <w:t>. Nádoby pro jednotlivé nemovité věci jsou umístěny mimo veřejná prostranství.</w:t>
      </w:r>
      <w:r w:rsidR="0088094B">
        <w:rPr>
          <w:rFonts w:asciiTheme="minorHAnsi" w:hAnsiTheme="minorHAnsi" w:cstheme="minorHAnsi"/>
        </w:rPr>
        <w:t xml:space="preserve"> </w:t>
      </w:r>
      <w:r w:rsidR="00774874">
        <w:rPr>
          <w:rFonts w:ascii="Calibri" w:hAnsi="Calibri" w:cs="Calibri"/>
        </w:rPr>
        <w:t>V případě, že vzhledem k prostorovému uspořádání nelze u</w:t>
      </w:r>
      <w:r w:rsidR="002C048C">
        <w:rPr>
          <w:rFonts w:ascii="Calibri" w:hAnsi="Calibri" w:cs="Calibri"/>
        </w:rPr>
        <w:t> </w:t>
      </w:r>
      <w:r w:rsidR="00774874">
        <w:rPr>
          <w:rFonts w:ascii="Calibri" w:hAnsi="Calibri" w:cs="Calibri"/>
        </w:rPr>
        <w:t>bytového domu s více jak třemi bytovými jednotkami umístit sběrnou nádobu mimo veřejné prostranství, vyžádá si vlastník nemovité věci či společenství vlastníků</w:t>
      </w:r>
      <w:r w:rsidR="00497D9D">
        <w:rPr>
          <w:rFonts w:ascii="Calibri" w:hAnsi="Calibri" w:cs="Calibri"/>
        </w:rPr>
        <w:t xml:space="preserve"> předem souhlas města Bystřice či jiného vlastníka pozemku tvořícího veřejné prostranství s umístěním nádoby na takovém prostranství, případně též další zákonem stanovená povolení.</w:t>
      </w:r>
    </w:p>
    <w:p w14:paraId="31AA316F" w14:textId="77902CD0" w:rsidR="00925DC6" w:rsidRPr="00D5793D" w:rsidRDefault="001E08E9" w:rsidP="00D5793D">
      <w:pPr>
        <w:numPr>
          <w:ilvl w:val="0"/>
          <w:numId w:val="28"/>
        </w:numPr>
        <w:spacing w:after="400"/>
        <w:ind w:left="426" w:hanging="426"/>
        <w:jc w:val="both"/>
        <w:rPr>
          <w:rFonts w:asciiTheme="minorHAnsi" w:hAnsiTheme="minorHAnsi" w:cstheme="minorHAnsi"/>
        </w:rPr>
      </w:pPr>
      <w:r w:rsidRPr="00D5793D">
        <w:rPr>
          <w:rFonts w:asciiTheme="minorHAnsi" w:hAnsiTheme="minorHAnsi" w:cstheme="minorHAnsi"/>
        </w:rPr>
        <w:t xml:space="preserve">Vlastník nemovité věci nebo společenství vlastníků má právo u </w:t>
      </w:r>
      <w:r w:rsidR="00D5793D">
        <w:rPr>
          <w:rFonts w:asciiTheme="minorHAnsi" w:hAnsiTheme="minorHAnsi" w:cstheme="minorHAnsi"/>
        </w:rPr>
        <w:t>města</w:t>
      </w:r>
      <w:r w:rsidRPr="00D5793D">
        <w:rPr>
          <w:rFonts w:asciiTheme="minorHAnsi" w:hAnsiTheme="minorHAnsi" w:cstheme="minorHAnsi"/>
        </w:rPr>
        <w:t xml:space="preserve"> v mezích nabízených variant objednat kapacitu soustřeďovacích prostředků. Objednaná kapacita soustřeďovacích prostředků se ohlašuje správci poplatku za podmínek stanovených obecně závaznou vyhláškou města Bystřice. </w:t>
      </w:r>
    </w:p>
    <w:p w14:paraId="2E99133E" w14:textId="64D9D2FB" w:rsidR="00925DC6" w:rsidRPr="00925DC6" w:rsidRDefault="001E08E9" w:rsidP="00925DC6">
      <w:pPr>
        <w:numPr>
          <w:ilvl w:val="0"/>
          <w:numId w:val="28"/>
        </w:numPr>
        <w:spacing w:after="400"/>
        <w:ind w:left="426" w:hanging="426"/>
        <w:jc w:val="both"/>
        <w:rPr>
          <w:rFonts w:asciiTheme="minorHAnsi" w:hAnsiTheme="minorHAnsi" w:cstheme="minorHAnsi"/>
        </w:rPr>
      </w:pPr>
      <w:r w:rsidRPr="00925DC6">
        <w:rPr>
          <w:rFonts w:asciiTheme="minorHAnsi" w:hAnsiTheme="minorHAnsi" w:cstheme="minorHAnsi"/>
        </w:rPr>
        <w:t xml:space="preserve">Do nádob na směsný </w:t>
      </w:r>
      <w:r w:rsidR="00D5793D">
        <w:rPr>
          <w:rFonts w:asciiTheme="minorHAnsi" w:hAnsiTheme="minorHAnsi" w:cstheme="minorHAnsi"/>
        </w:rPr>
        <w:t xml:space="preserve">komunální </w:t>
      </w:r>
      <w:r w:rsidRPr="00925DC6">
        <w:rPr>
          <w:rFonts w:asciiTheme="minorHAnsi" w:hAnsiTheme="minorHAnsi" w:cstheme="minorHAnsi"/>
        </w:rPr>
        <w:t>odpad je zakázáno vkládat složky komunálního odpadu, které lze předávat postupem dle čl. 3</w:t>
      </w:r>
      <w:r w:rsidR="00D5793D">
        <w:rPr>
          <w:rFonts w:asciiTheme="minorHAnsi" w:hAnsiTheme="minorHAnsi" w:cstheme="minorHAnsi"/>
        </w:rPr>
        <w:t xml:space="preserve"> a </w:t>
      </w:r>
      <w:r w:rsidRPr="00925DC6">
        <w:rPr>
          <w:rFonts w:asciiTheme="minorHAnsi" w:hAnsiTheme="minorHAnsi" w:cstheme="minorHAnsi"/>
        </w:rPr>
        <w:t>4 této vyhlášky.</w:t>
      </w:r>
    </w:p>
    <w:p w14:paraId="0296CF01" w14:textId="2979F810" w:rsidR="00925DC6" w:rsidRPr="00925DC6" w:rsidRDefault="00E002A1" w:rsidP="00925DC6">
      <w:pPr>
        <w:numPr>
          <w:ilvl w:val="0"/>
          <w:numId w:val="28"/>
        </w:numPr>
        <w:spacing w:after="400"/>
        <w:ind w:left="426" w:hanging="426"/>
        <w:jc w:val="both"/>
        <w:rPr>
          <w:rFonts w:asciiTheme="minorHAnsi" w:hAnsiTheme="minorHAnsi" w:cstheme="minorHAnsi"/>
        </w:rPr>
      </w:pPr>
      <w:r w:rsidRPr="00925DC6">
        <w:rPr>
          <w:rFonts w:asciiTheme="minorHAnsi" w:hAnsiTheme="minorHAnsi" w:cstheme="minorHAnsi"/>
        </w:rPr>
        <w:t>Nádobu lze na místo</w:t>
      </w:r>
      <w:r w:rsidR="00D5793D">
        <w:rPr>
          <w:rFonts w:asciiTheme="minorHAnsi" w:hAnsiTheme="minorHAnsi" w:cstheme="minorHAnsi"/>
        </w:rPr>
        <w:t>, odkud je uskutečňován svoz odpadu,</w:t>
      </w:r>
      <w:r w:rsidRPr="00925DC6">
        <w:rPr>
          <w:rFonts w:asciiTheme="minorHAnsi" w:hAnsiTheme="minorHAnsi" w:cstheme="minorHAnsi"/>
        </w:rPr>
        <w:t xml:space="preserve"> umístit nejdříve den před</w:t>
      </w:r>
      <w:r w:rsidR="002C048C">
        <w:rPr>
          <w:rFonts w:asciiTheme="minorHAnsi" w:hAnsiTheme="minorHAnsi" w:cstheme="minorHAnsi"/>
        </w:rPr>
        <w:t> </w:t>
      </w:r>
      <w:r w:rsidRPr="00925DC6">
        <w:rPr>
          <w:rFonts w:asciiTheme="minorHAnsi" w:hAnsiTheme="minorHAnsi" w:cstheme="minorHAnsi"/>
        </w:rPr>
        <w:t>zvoleným dnem svozu a musí být z tohoto místa odstraněna nejpozději den následující po</w:t>
      </w:r>
      <w:r w:rsidR="002C048C">
        <w:rPr>
          <w:rFonts w:asciiTheme="minorHAnsi" w:hAnsiTheme="minorHAnsi" w:cstheme="minorHAnsi"/>
        </w:rPr>
        <w:t> </w:t>
      </w:r>
      <w:r w:rsidRPr="00925DC6">
        <w:rPr>
          <w:rFonts w:asciiTheme="minorHAnsi" w:hAnsiTheme="minorHAnsi" w:cstheme="minorHAnsi"/>
        </w:rPr>
        <w:t xml:space="preserve">dni svozu. Nádoba umístěná na </w:t>
      </w:r>
      <w:r w:rsidR="00D5793D">
        <w:rPr>
          <w:rFonts w:asciiTheme="minorHAnsi" w:hAnsiTheme="minorHAnsi" w:cstheme="minorHAnsi"/>
        </w:rPr>
        <w:t>takové</w:t>
      </w:r>
      <w:r w:rsidRPr="00925DC6">
        <w:rPr>
          <w:rFonts w:asciiTheme="minorHAnsi" w:hAnsiTheme="minorHAnsi" w:cstheme="minorHAnsi"/>
        </w:rPr>
        <w:t xml:space="preserve"> místo může být naplněna pouze tak, aby byla zcela uzavřena. </w:t>
      </w:r>
    </w:p>
    <w:p w14:paraId="01E298A8" w14:textId="77777777" w:rsidR="00925DC6" w:rsidRPr="00925DC6" w:rsidRDefault="00E002A1" w:rsidP="00925DC6">
      <w:pPr>
        <w:numPr>
          <w:ilvl w:val="0"/>
          <w:numId w:val="28"/>
        </w:numPr>
        <w:spacing w:after="400"/>
        <w:ind w:left="426" w:hanging="426"/>
        <w:jc w:val="both"/>
        <w:rPr>
          <w:rFonts w:asciiTheme="minorHAnsi" w:hAnsiTheme="minorHAnsi" w:cstheme="minorHAnsi"/>
        </w:rPr>
      </w:pPr>
      <w:r w:rsidRPr="00925DC6">
        <w:rPr>
          <w:rFonts w:asciiTheme="minorHAnsi" w:hAnsiTheme="minorHAnsi" w:cstheme="minorHAnsi"/>
        </w:rPr>
        <w:t>Svozy směsného odpadu jsou prováděny v termínech zveřejněných na webových stránkách města Bystřice.</w:t>
      </w:r>
    </w:p>
    <w:p w14:paraId="18D93BE9" w14:textId="316A852E" w:rsidR="001E08E9" w:rsidRDefault="00E002A1" w:rsidP="00925DC6">
      <w:pPr>
        <w:numPr>
          <w:ilvl w:val="0"/>
          <w:numId w:val="28"/>
        </w:numPr>
        <w:spacing w:after="400"/>
        <w:ind w:left="426" w:hanging="426"/>
        <w:jc w:val="both"/>
        <w:rPr>
          <w:rFonts w:asciiTheme="minorHAnsi" w:hAnsiTheme="minorHAnsi" w:cstheme="minorHAnsi"/>
        </w:rPr>
      </w:pPr>
      <w:r w:rsidRPr="00925DC6">
        <w:rPr>
          <w:rFonts w:asciiTheme="minorHAnsi" w:hAnsiTheme="minorHAnsi" w:cstheme="minorHAnsi"/>
        </w:rPr>
        <w:t xml:space="preserve">Směsný komunální </w:t>
      </w:r>
      <w:r w:rsidR="00D5793D">
        <w:rPr>
          <w:rFonts w:asciiTheme="minorHAnsi" w:hAnsiTheme="minorHAnsi" w:cstheme="minorHAnsi"/>
        </w:rPr>
        <w:t>odpad</w:t>
      </w:r>
      <w:r w:rsidRPr="00925DC6">
        <w:rPr>
          <w:rFonts w:asciiTheme="minorHAnsi" w:hAnsiTheme="minorHAnsi" w:cstheme="minorHAnsi"/>
        </w:rPr>
        <w:t xml:space="preserve"> a zvířecí exkrementy vznikající přímo na veřejných prostranstvích lze odkládat do odpadkových košů na veřejných prostranstvích umístěných.</w:t>
      </w:r>
    </w:p>
    <w:p w14:paraId="70E58C34" w14:textId="79DD1817" w:rsidR="004438C3" w:rsidRPr="00925DC6" w:rsidRDefault="002E2DC1" w:rsidP="002E2DC1">
      <w:pPr>
        <w:pStyle w:val="Odstavecseseznamem"/>
        <w:jc w:val="center"/>
        <w:rPr>
          <w:rFonts w:asciiTheme="minorHAnsi" w:hAnsiTheme="minorHAnsi" w:cstheme="minorHAnsi"/>
          <w:b/>
          <w:sz w:val="28"/>
        </w:rPr>
      </w:pPr>
      <w:r w:rsidRPr="00925DC6">
        <w:rPr>
          <w:rFonts w:asciiTheme="minorHAnsi" w:hAnsiTheme="minorHAnsi" w:cstheme="minorHAnsi"/>
          <w:b/>
          <w:sz w:val="28"/>
        </w:rPr>
        <w:t>Čl</w:t>
      </w:r>
      <w:r w:rsidR="00E35B15" w:rsidRPr="00925DC6">
        <w:rPr>
          <w:rFonts w:asciiTheme="minorHAnsi" w:hAnsiTheme="minorHAnsi" w:cstheme="minorHAnsi"/>
          <w:b/>
          <w:sz w:val="28"/>
        </w:rPr>
        <w:t>.</w:t>
      </w:r>
      <w:r w:rsidRPr="00925DC6">
        <w:rPr>
          <w:rFonts w:asciiTheme="minorHAnsi" w:hAnsiTheme="minorHAnsi" w:cstheme="minorHAnsi"/>
          <w:b/>
          <w:sz w:val="28"/>
        </w:rPr>
        <w:t xml:space="preserve"> 7</w:t>
      </w:r>
    </w:p>
    <w:p w14:paraId="65B26AF3" w14:textId="6B779BFA" w:rsidR="008C3A2A" w:rsidRPr="00925DC6" w:rsidRDefault="004438C3" w:rsidP="004438C3">
      <w:pPr>
        <w:pStyle w:val="Odstavecseseznamem"/>
        <w:jc w:val="center"/>
        <w:rPr>
          <w:rFonts w:asciiTheme="minorHAnsi" w:hAnsiTheme="minorHAnsi" w:cstheme="minorHAnsi"/>
          <w:b/>
          <w:sz w:val="28"/>
        </w:rPr>
      </w:pPr>
      <w:r w:rsidRPr="00925DC6">
        <w:rPr>
          <w:rFonts w:asciiTheme="minorHAnsi" w:hAnsiTheme="minorHAnsi" w:cstheme="minorHAnsi"/>
          <w:b/>
          <w:bCs/>
          <w:sz w:val="28"/>
        </w:rPr>
        <w:t>N</w:t>
      </w:r>
      <w:r w:rsidR="00BE72A2" w:rsidRPr="00925DC6">
        <w:rPr>
          <w:rFonts w:asciiTheme="minorHAnsi" w:hAnsiTheme="minorHAnsi" w:cstheme="minorHAnsi"/>
          <w:b/>
          <w:bCs/>
          <w:sz w:val="28"/>
        </w:rPr>
        <w:t xml:space="preserve">akládání s </w:t>
      </w:r>
      <w:r w:rsidR="000F4568" w:rsidRPr="00925DC6">
        <w:rPr>
          <w:rFonts w:asciiTheme="minorHAnsi" w:hAnsiTheme="minorHAnsi" w:cstheme="minorHAnsi"/>
          <w:b/>
          <w:bCs/>
          <w:sz w:val="28"/>
        </w:rPr>
        <w:t>komunální</w:t>
      </w:r>
      <w:r w:rsidR="00BE72A2" w:rsidRPr="00925DC6">
        <w:rPr>
          <w:rFonts w:asciiTheme="minorHAnsi" w:hAnsiTheme="minorHAnsi" w:cstheme="minorHAnsi"/>
          <w:b/>
          <w:bCs/>
          <w:sz w:val="28"/>
        </w:rPr>
        <w:t>m</w:t>
      </w:r>
      <w:r w:rsidR="000F4568" w:rsidRPr="00925DC6">
        <w:rPr>
          <w:rFonts w:asciiTheme="minorHAnsi" w:hAnsiTheme="minorHAnsi" w:cstheme="minorHAnsi"/>
          <w:b/>
          <w:bCs/>
          <w:sz w:val="28"/>
        </w:rPr>
        <w:t xml:space="preserve"> odpad</w:t>
      </w:r>
      <w:r w:rsidR="00BE72A2" w:rsidRPr="00925DC6">
        <w:rPr>
          <w:rFonts w:asciiTheme="minorHAnsi" w:hAnsiTheme="minorHAnsi" w:cstheme="minorHAnsi"/>
          <w:b/>
          <w:bCs/>
          <w:sz w:val="28"/>
        </w:rPr>
        <w:t xml:space="preserve">em vznikajícím </w:t>
      </w:r>
      <w:r w:rsidR="000F4568" w:rsidRPr="00925DC6">
        <w:rPr>
          <w:rFonts w:asciiTheme="minorHAnsi" w:hAnsiTheme="minorHAnsi" w:cstheme="minorHAnsi"/>
          <w:b/>
          <w:bCs/>
          <w:sz w:val="28"/>
        </w:rPr>
        <w:t xml:space="preserve">na území </w:t>
      </w:r>
      <w:r w:rsidR="00A92BE7" w:rsidRPr="00925DC6">
        <w:rPr>
          <w:rFonts w:asciiTheme="minorHAnsi" w:hAnsiTheme="minorHAnsi" w:cstheme="minorHAnsi"/>
          <w:b/>
          <w:bCs/>
          <w:sz w:val="28"/>
        </w:rPr>
        <w:t>města</w:t>
      </w:r>
      <w:r w:rsidR="000F4568" w:rsidRPr="00925DC6">
        <w:rPr>
          <w:rFonts w:asciiTheme="minorHAnsi" w:hAnsiTheme="minorHAnsi" w:cstheme="minorHAnsi"/>
          <w:b/>
          <w:bCs/>
          <w:sz w:val="28"/>
        </w:rPr>
        <w:t xml:space="preserve"> při</w:t>
      </w:r>
      <w:r w:rsidR="00925DC6">
        <w:rPr>
          <w:rFonts w:asciiTheme="minorHAnsi" w:hAnsiTheme="minorHAnsi" w:cstheme="minorHAnsi"/>
          <w:b/>
          <w:bCs/>
          <w:sz w:val="28"/>
        </w:rPr>
        <w:t> </w:t>
      </w:r>
      <w:r w:rsidR="000F4568" w:rsidRPr="00925DC6">
        <w:rPr>
          <w:rFonts w:asciiTheme="minorHAnsi" w:hAnsiTheme="minorHAnsi" w:cstheme="minorHAnsi"/>
          <w:b/>
          <w:bCs/>
          <w:sz w:val="28"/>
        </w:rPr>
        <w:t>činnosti právnických a podnikajících</w:t>
      </w:r>
      <w:r w:rsidR="00AF49AB" w:rsidRPr="00925DC6">
        <w:rPr>
          <w:rFonts w:asciiTheme="minorHAnsi" w:hAnsiTheme="minorHAnsi" w:cstheme="minorHAnsi"/>
          <w:b/>
          <w:bCs/>
          <w:sz w:val="28"/>
        </w:rPr>
        <w:t xml:space="preserve"> fyzických</w:t>
      </w:r>
      <w:r w:rsidR="000F4568" w:rsidRPr="00925DC6">
        <w:rPr>
          <w:rFonts w:asciiTheme="minorHAnsi" w:hAnsiTheme="minorHAnsi" w:cstheme="minorHAnsi"/>
          <w:b/>
          <w:bCs/>
          <w:sz w:val="28"/>
        </w:rPr>
        <w:t xml:space="preserve"> osob</w:t>
      </w:r>
    </w:p>
    <w:p w14:paraId="08BDE032" w14:textId="77777777" w:rsidR="004A719C" w:rsidRPr="00925DC6" w:rsidRDefault="004A719C" w:rsidP="004A719C">
      <w:pPr>
        <w:rPr>
          <w:rFonts w:asciiTheme="minorHAnsi" w:hAnsiTheme="minorHAnsi" w:cstheme="minorHAnsi"/>
        </w:rPr>
      </w:pPr>
    </w:p>
    <w:p w14:paraId="63D2BE72" w14:textId="567A3EF6" w:rsidR="002E2DC1" w:rsidRPr="00925DC6" w:rsidRDefault="002E2DC1" w:rsidP="00D92AD2">
      <w:pPr>
        <w:numPr>
          <w:ilvl w:val="0"/>
          <w:numId w:val="27"/>
        </w:numPr>
        <w:ind w:left="426" w:hanging="426"/>
        <w:jc w:val="both"/>
        <w:rPr>
          <w:rFonts w:asciiTheme="minorHAnsi" w:hAnsiTheme="minorHAnsi" w:cstheme="minorHAnsi"/>
        </w:rPr>
      </w:pPr>
      <w:r w:rsidRPr="00925DC6">
        <w:rPr>
          <w:rFonts w:asciiTheme="minorHAnsi" w:hAnsiTheme="minorHAnsi" w:cstheme="minorHAnsi"/>
        </w:rPr>
        <w:t>Právnické a podnikající fyzické osoby zapojené do obecního systému</w:t>
      </w:r>
      <w:r w:rsidR="00D92AD2" w:rsidRPr="00925DC6">
        <w:rPr>
          <w:rFonts w:asciiTheme="minorHAnsi" w:hAnsiTheme="minorHAnsi" w:cstheme="minorHAnsi"/>
        </w:rPr>
        <w:t>,</w:t>
      </w:r>
      <w:r w:rsidRPr="00925DC6">
        <w:rPr>
          <w:rFonts w:asciiTheme="minorHAnsi" w:hAnsiTheme="minorHAnsi" w:cstheme="minorHAnsi"/>
        </w:rPr>
        <w:t xml:space="preserve"> na základě smlouvy s</w:t>
      </w:r>
      <w:r w:rsidR="00D92AD2" w:rsidRPr="00925DC6">
        <w:rPr>
          <w:rFonts w:asciiTheme="minorHAnsi" w:hAnsiTheme="minorHAnsi" w:cstheme="minorHAnsi"/>
        </w:rPr>
        <w:t> </w:t>
      </w:r>
      <w:r w:rsidRPr="00925DC6">
        <w:rPr>
          <w:rFonts w:asciiTheme="minorHAnsi" w:hAnsiTheme="minorHAnsi" w:cstheme="minorHAnsi"/>
        </w:rPr>
        <w:t>městem</w:t>
      </w:r>
      <w:r w:rsidR="00D92AD2" w:rsidRPr="00925DC6">
        <w:rPr>
          <w:rFonts w:asciiTheme="minorHAnsi" w:hAnsiTheme="minorHAnsi" w:cstheme="minorHAnsi"/>
        </w:rPr>
        <w:t>,</w:t>
      </w:r>
      <w:r w:rsidRPr="00925DC6">
        <w:rPr>
          <w:rFonts w:asciiTheme="minorHAnsi" w:hAnsiTheme="minorHAnsi" w:cstheme="minorHAnsi"/>
        </w:rPr>
        <w:t xml:space="preserve"> komunální odpad dle čl. 2 odst. 1 písm. </w:t>
      </w:r>
      <w:r w:rsidR="00D92AD2" w:rsidRPr="00925DC6">
        <w:rPr>
          <w:rFonts w:asciiTheme="minorHAnsi" w:hAnsiTheme="minorHAnsi" w:cstheme="minorHAnsi"/>
        </w:rPr>
        <w:t>b</w:t>
      </w:r>
      <w:r w:rsidRPr="00925DC6">
        <w:rPr>
          <w:rFonts w:asciiTheme="minorHAnsi" w:hAnsiTheme="minorHAnsi" w:cstheme="minorHAnsi"/>
        </w:rPr>
        <w:t xml:space="preserve">) až </w:t>
      </w:r>
      <w:r w:rsidR="00D92AD2" w:rsidRPr="00925DC6">
        <w:rPr>
          <w:rFonts w:asciiTheme="minorHAnsi" w:hAnsiTheme="minorHAnsi" w:cstheme="minorHAnsi"/>
        </w:rPr>
        <w:t>f</w:t>
      </w:r>
      <w:r w:rsidRPr="00925DC6">
        <w:rPr>
          <w:rFonts w:asciiTheme="minorHAnsi" w:hAnsiTheme="minorHAnsi" w:cstheme="minorHAnsi"/>
        </w:rPr>
        <w:t xml:space="preserve">) </w:t>
      </w:r>
      <w:r w:rsidRPr="00925DC6">
        <w:rPr>
          <w:rFonts w:asciiTheme="minorHAnsi" w:hAnsiTheme="minorHAnsi" w:cstheme="minorHAnsi"/>
          <w:color w:val="000000"/>
        </w:rPr>
        <w:t>předávají do nádob určených k odkládání těchto složek</w:t>
      </w:r>
      <w:r w:rsidR="00691C4B">
        <w:rPr>
          <w:rFonts w:asciiTheme="minorHAnsi" w:hAnsiTheme="minorHAnsi" w:cstheme="minorHAnsi"/>
          <w:color w:val="000000"/>
        </w:rPr>
        <w:t xml:space="preserve">, které jsou umístěny na místech specifikovaných na webových stránkách města </w:t>
      </w:r>
      <w:hyperlink r:id="rId10" w:history="1">
        <w:r w:rsidR="00691C4B" w:rsidRPr="00A847D3">
          <w:rPr>
            <w:rStyle w:val="Hypertextovodkaz"/>
            <w:rFonts w:asciiTheme="minorHAnsi" w:hAnsiTheme="minorHAnsi" w:cstheme="minorHAnsi"/>
          </w:rPr>
          <w:t>www.mestobystrice.cz</w:t>
        </w:r>
      </w:hyperlink>
      <w:r w:rsidR="00691C4B">
        <w:rPr>
          <w:rFonts w:asciiTheme="minorHAnsi" w:hAnsiTheme="minorHAnsi" w:cstheme="minorHAnsi"/>
          <w:color w:val="000000"/>
        </w:rPr>
        <w:t xml:space="preserve"> </w:t>
      </w:r>
    </w:p>
    <w:p w14:paraId="1C333262" w14:textId="77777777" w:rsidR="00D27F18" w:rsidRPr="00925DC6" w:rsidRDefault="00D27F18" w:rsidP="00D27F18">
      <w:pPr>
        <w:ind w:left="284"/>
        <w:jc w:val="both"/>
        <w:rPr>
          <w:rFonts w:asciiTheme="minorHAnsi" w:hAnsiTheme="minorHAnsi" w:cstheme="minorHAnsi"/>
        </w:rPr>
      </w:pPr>
    </w:p>
    <w:p w14:paraId="732090D2" w14:textId="6C5147F1" w:rsidR="00AC4B55" w:rsidRPr="00925DC6" w:rsidRDefault="00D92AD2" w:rsidP="00D92AD2">
      <w:pPr>
        <w:numPr>
          <w:ilvl w:val="0"/>
          <w:numId w:val="27"/>
        </w:numPr>
        <w:ind w:left="426" w:hanging="426"/>
        <w:jc w:val="both"/>
        <w:rPr>
          <w:rFonts w:asciiTheme="minorHAnsi" w:hAnsiTheme="minorHAnsi" w:cstheme="minorHAnsi"/>
        </w:rPr>
      </w:pPr>
      <w:r w:rsidRPr="00925DC6">
        <w:rPr>
          <w:rFonts w:asciiTheme="minorHAnsi" w:hAnsiTheme="minorHAnsi" w:cstheme="minorHAnsi"/>
        </w:rPr>
        <w:t xml:space="preserve">Výše úhrady za zapojení do obecního systému je uvedena na webových stránkách města </w:t>
      </w:r>
      <w:hyperlink r:id="rId11" w:history="1">
        <w:r w:rsidRPr="00925DC6">
          <w:rPr>
            <w:rStyle w:val="Hypertextovodkaz"/>
            <w:rFonts w:asciiTheme="minorHAnsi" w:hAnsiTheme="minorHAnsi" w:cstheme="minorHAnsi"/>
          </w:rPr>
          <w:t>www.mestobystrice.cz</w:t>
        </w:r>
      </w:hyperlink>
      <w:r w:rsidRPr="00925DC6">
        <w:rPr>
          <w:rFonts w:asciiTheme="minorHAnsi" w:hAnsiTheme="minorHAnsi" w:cstheme="minorHAnsi"/>
        </w:rPr>
        <w:t xml:space="preserve"> </w:t>
      </w:r>
      <w:r w:rsidR="00074854" w:rsidRPr="00925DC6">
        <w:rPr>
          <w:rFonts w:asciiTheme="minorHAnsi" w:hAnsiTheme="minorHAnsi" w:cstheme="minorHAnsi"/>
        </w:rPr>
        <w:t>.</w:t>
      </w:r>
      <w:r w:rsidR="00074854" w:rsidRPr="00925DC6">
        <w:rPr>
          <w:rFonts w:asciiTheme="minorHAnsi" w:hAnsiTheme="minorHAnsi" w:cstheme="minorHAnsi"/>
          <w:color w:val="00B0F0"/>
        </w:rPr>
        <w:t xml:space="preserve"> </w:t>
      </w:r>
    </w:p>
    <w:p w14:paraId="4360C379" w14:textId="77777777" w:rsidR="00AC4B55" w:rsidRPr="00925DC6" w:rsidRDefault="00AC4B55" w:rsidP="00AC4B55">
      <w:pPr>
        <w:ind w:left="284"/>
        <w:jc w:val="both"/>
        <w:rPr>
          <w:rFonts w:asciiTheme="minorHAnsi" w:hAnsiTheme="minorHAnsi" w:cstheme="minorHAnsi"/>
        </w:rPr>
      </w:pPr>
    </w:p>
    <w:p w14:paraId="606B4721" w14:textId="403447CC" w:rsidR="00CC4B32" w:rsidRPr="00925DC6" w:rsidRDefault="00D92AD2" w:rsidP="00D92AD2">
      <w:pPr>
        <w:numPr>
          <w:ilvl w:val="0"/>
          <w:numId w:val="27"/>
        </w:numPr>
        <w:spacing w:after="400"/>
        <w:ind w:left="426" w:hanging="426"/>
        <w:jc w:val="both"/>
        <w:rPr>
          <w:rFonts w:asciiTheme="minorHAnsi" w:hAnsiTheme="minorHAnsi" w:cstheme="minorHAnsi"/>
        </w:rPr>
      </w:pPr>
      <w:r w:rsidRPr="00925DC6">
        <w:rPr>
          <w:rFonts w:asciiTheme="minorHAnsi" w:hAnsiTheme="minorHAnsi" w:cstheme="minorHAnsi"/>
        </w:rPr>
        <w:lastRenderedPageBreak/>
        <w:t>Úhrada se vybírá 1x ročně,</w:t>
      </w:r>
      <w:r w:rsidRPr="00925DC6">
        <w:rPr>
          <w:rFonts w:asciiTheme="minorHAnsi" w:hAnsiTheme="minorHAnsi" w:cstheme="minorHAnsi"/>
          <w:color w:val="00B0F0"/>
        </w:rPr>
        <w:t xml:space="preserve"> </w:t>
      </w:r>
      <w:r w:rsidRPr="00925DC6">
        <w:rPr>
          <w:rFonts w:asciiTheme="minorHAnsi" w:hAnsiTheme="minorHAnsi" w:cstheme="minorHAnsi"/>
        </w:rPr>
        <w:t xml:space="preserve">a to </w:t>
      </w:r>
      <w:r w:rsidR="00691C4B">
        <w:rPr>
          <w:rFonts w:asciiTheme="minorHAnsi" w:hAnsiTheme="minorHAnsi" w:cstheme="minorHAnsi"/>
        </w:rPr>
        <w:t xml:space="preserve">bezhotovostním </w:t>
      </w:r>
      <w:r w:rsidRPr="00925DC6">
        <w:rPr>
          <w:rFonts w:asciiTheme="minorHAnsi" w:hAnsiTheme="minorHAnsi" w:cstheme="minorHAnsi"/>
        </w:rPr>
        <w:t>převodem na účet města</w:t>
      </w:r>
      <w:r w:rsidR="00074854" w:rsidRPr="00925DC6">
        <w:rPr>
          <w:rFonts w:asciiTheme="minorHAnsi" w:hAnsiTheme="minorHAnsi" w:cstheme="minorHAnsi"/>
        </w:rPr>
        <w:t>.</w:t>
      </w:r>
    </w:p>
    <w:p w14:paraId="1B2E338F" w14:textId="4B512617" w:rsidR="004438C3" w:rsidRPr="00925DC6" w:rsidRDefault="00D92AD2" w:rsidP="00D92AD2">
      <w:pPr>
        <w:pStyle w:val="Nadpis2"/>
        <w:ind w:left="720"/>
        <w:jc w:val="center"/>
        <w:rPr>
          <w:rFonts w:asciiTheme="minorHAnsi" w:hAnsiTheme="minorHAnsi" w:cstheme="minorHAnsi"/>
          <w:b/>
          <w:bCs/>
          <w:sz w:val="28"/>
          <w:szCs w:val="22"/>
          <w:u w:val="none"/>
        </w:rPr>
      </w:pPr>
      <w:r w:rsidRPr="00925DC6">
        <w:rPr>
          <w:rFonts w:asciiTheme="minorHAnsi" w:hAnsiTheme="minorHAnsi" w:cstheme="minorHAnsi"/>
          <w:b/>
          <w:bCs/>
          <w:sz w:val="28"/>
          <w:szCs w:val="22"/>
          <w:u w:val="none"/>
        </w:rPr>
        <w:t>Čl. 8</w:t>
      </w:r>
    </w:p>
    <w:p w14:paraId="75B01195" w14:textId="451C8A1B" w:rsidR="000F4568" w:rsidRPr="00925DC6" w:rsidRDefault="000F4568" w:rsidP="004438C3">
      <w:pPr>
        <w:pStyle w:val="Nadpis2"/>
        <w:ind w:left="720"/>
        <w:jc w:val="center"/>
        <w:rPr>
          <w:rFonts w:asciiTheme="minorHAnsi" w:hAnsiTheme="minorHAnsi" w:cstheme="minorHAnsi"/>
          <w:b/>
          <w:bCs/>
          <w:sz w:val="28"/>
          <w:szCs w:val="22"/>
          <w:u w:val="none"/>
        </w:rPr>
      </w:pPr>
      <w:r w:rsidRPr="00925DC6">
        <w:rPr>
          <w:rFonts w:asciiTheme="minorHAnsi" w:hAnsiTheme="minorHAnsi" w:cstheme="minorHAnsi"/>
          <w:b/>
          <w:bCs/>
          <w:sz w:val="28"/>
          <w:szCs w:val="22"/>
          <w:u w:val="none"/>
        </w:rPr>
        <w:t>Nakládání s movitými věcmi</w:t>
      </w:r>
      <w:r w:rsidR="00723DF9" w:rsidRPr="00925DC6">
        <w:rPr>
          <w:rFonts w:asciiTheme="minorHAnsi" w:hAnsiTheme="minorHAnsi" w:cstheme="minorHAnsi"/>
          <w:b/>
          <w:bCs/>
          <w:sz w:val="28"/>
          <w:szCs w:val="22"/>
          <w:u w:val="none"/>
        </w:rPr>
        <w:t xml:space="preserve"> v rámci předcházení vzniku odpadu</w:t>
      </w:r>
    </w:p>
    <w:p w14:paraId="72EAF91C" w14:textId="77777777" w:rsidR="00D92AD2" w:rsidRPr="00925DC6" w:rsidRDefault="00D92AD2" w:rsidP="00D92AD2">
      <w:pPr>
        <w:rPr>
          <w:rFonts w:asciiTheme="minorHAnsi" w:hAnsiTheme="minorHAnsi" w:cstheme="minorHAnsi"/>
        </w:rPr>
      </w:pPr>
    </w:p>
    <w:p w14:paraId="44CD52AF" w14:textId="2D6131B2" w:rsidR="00543342" w:rsidRPr="00925DC6" w:rsidRDefault="001B6775" w:rsidP="00723DF9">
      <w:pPr>
        <w:numPr>
          <w:ilvl w:val="0"/>
          <w:numId w:val="9"/>
        </w:numPr>
        <w:tabs>
          <w:tab w:val="num" w:pos="709"/>
        </w:tabs>
        <w:jc w:val="both"/>
        <w:rPr>
          <w:rFonts w:asciiTheme="minorHAnsi" w:hAnsiTheme="minorHAnsi" w:cstheme="minorHAnsi"/>
        </w:rPr>
      </w:pPr>
      <w:r w:rsidRPr="00925DC6">
        <w:rPr>
          <w:rFonts w:asciiTheme="minorHAnsi" w:hAnsiTheme="minorHAnsi" w:cstheme="minorHAnsi"/>
        </w:rPr>
        <w:t>M</w:t>
      </w:r>
      <w:r w:rsidR="00791368" w:rsidRPr="00925DC6">
        <w:rPr>
          <w:rFonts w:asciiTheme="minorHAnsi" w:hAnsiTheme="minorHAnsi" w:cstheme="minorHAnsi"/>
        </w:rPr>
        <w:t xml:space="preserve">ěsto </w:t>
      </w:r>
      <w:r w:rsidR="00543342" w:rsidRPr="00925DC6">
        <w:rPr>
          <w:rFonts w:asciiTheme="minorHAnsi" w:hAnsiTheme="minorHAnsi" w:cstheme="minorHAnsi"/>
        </w:rPr>
        <w:t xml:space="preserve">v rámci předcházení vzniku odpadu </w:t>
      </w:r>
      <w:r w:rsidR="009743BA" w:rsidRPr="00925DC6">
        <w:rPr>
          <w:rFonts w:asciiTheme="minorHAnsi" w:hAnsiTheme="minorHAnsi" w:cstheme="minorHAnsi"/>
        </w:rPr>
        <w:t>za účelem jejich</w:t>
      </w:r>
      <w:r w:rsidR="00AF49AB" w:rsidRPr="00925DC6">
        <w:rPr>
          <w:rFonts w:asciiTheme="minorHAnsi" w:hAnsiTheme="minorHAnsi" w:cstheme="minorHAnsi"/>
        </w:rPr>
        <w:t xml:space="preserve"> opětovného použití </w:t>
      </w:r>
      <w:r w:rsidR="00543342" w:rsidRPr="00925DC6">
        <w:rPr>
          <w:rFonts w:asciiTheme="minorHAnsi" w:hAnsiTheme="minorHAnsi" w:cstheme="minorHAnsi"/>
        </w:rPr>
        <w:t xml:space="preserve">nakládá </w:t>
      </w:r>
      <w:r w:rsidR="0051549B" w:rsidRPr="00925DC6">
        <w:rPr>
          <w:rFonts w:asciiTheme="minorHAnsi" w:hAnsiTheme="minorHAnsi" w:cstheme="minorHAnsi"/>
        </w:rPr>
        <w:t>s</w:t>
      </w:r>
      <w:r w:rsidR="00925DC6">
        <w:rPr>
          <w:rFonts w:asciiTheme="minorHAnsi" w:hAnsiTheme="minorHAnsi" w:cstheme="minorHAnsi"/>
        </w:rPr>
        <w:t> </w:t>
      </w:r>
      <w:r w:rsidR="0051549B" w:rsidRPr="00925DC6">
        <w:rPr>
          <w:rFonts w:asciiTheme="minorHAnsi" w:hAnsiTheme="minorHAnsi" w:cstheme="minorHAnsi"/>
        </w:rPr>
        <w:t>movitými</w:t>
      </w:r>
      <w:r w:rsidR="00352DD8" w:rsidRPr="00925DC6">
        <w:rPr>
          <w:rFonts w:asciiTheme="minorHAnsi" w:hAnsiTheme="minorHAnsi" w:cstheme="minorHAnsi"/>
        </w:rPr>
        <w:t xml:space="preserve"> </w:t>
      </w:r>
      <w:r w:rsidR="00543342" w:rsidRPr="00925DC6">
        <w:rPr>
          <w:rFonts w:asciiTheme="minorHAnsi" w:hAnsiTheme="minorHAnsi" w:cstheme="minorHAnsi"/>
        </w:rPr>
        <w:t>věcmi</w:t>
      </w:r>
      <w:r w:rsidR="003A301B" w:rsidRPr="00925DC6">
        <w:rPr>
          <w:rFonts w:asciiTheme="minorHAnsi" w:hAnsiTheme="minorHAnsi" w:cstheme="minorHAnsi"/>
        </w:rPr>
        <w:t>, které jsou čisté, funkční a lze je dále použít, vyjma věcí podléhajících rychlé zkáze</w:t>
      </w:r>
      <w:r w:rsidR="00214EBC" w:rsidRPr="00925DC6">
        <w:rPr>
          <w:rFonts w:asciiTheme="minorHAnsi" w:hAnsiTheme="minorHAnsi" w:cstheme="minorHAnsi"/>
        </w:rPr>
        <w:t>,</w:t>
      </w:r>
      <w:r w:rsidR="003A301B" w:rsidRPr="00925DC6">
        <w:rPr>
          <w:rFonts w:asciiTheme="minorHAnsi" w:hAnsiTheme="minorHAnsi" w:cstheme="minorHAnsi"/>
        </w:rPr>
        <w:t xml:space="preserve"> živočichů</w:t>
      </w:r>
      <w:r w:rsidR="00214EBC" w:rsidRPr="00925DC6">
        <w:rPr>
          <w:rFonts w:asciiTheme="minorHAnsi" w:hAnsiTheme="minorHAnsi" w:cstheme="minorHAnsi"/>
        </w:rPr>
        <w:t xml:space="preserve"> a rostlin</w:t>
      </w:r>
      <w:r w:rsidR="002D64E4" w:rsidRPr="00925DC6">
        <w:rPr>
          <w:rFonts w:asciiTheme="minorHAnsi" w:hAnsiTheme="minorHAnsi" w:cstheme="minorHAnsi"/>
        </w:rPr>
        <w:t xml:space="preserve"> (</w:t>
      </w:r>
      <w:r w:rsidR="00D92AD2" w:rsidRPr="00925DC6">
        <w:rPr>
          <w:rFonts w:asciiTheme="minorHAnsi" w:hAnsiTheme="minorHAnsi" w:cstheme="minorHAnsi"/>
        </w:rPr>
        <w:t>r</w:t>
      </w:r>
      <w:r w:rsidR="002D64E4" w:rsidRPr="00925DC6">
        <w:rPr>
          <w:rFonts w:asciiTheme="minorHAnsi" w:hAnsiTheme="minorHAnsi" w:cstheme="minorHAnsi"/>
        </w:rPr>
        <w:t>ozsah možností je zveřejněn na webových stránkách města)</w:t>
      </w:r>
      <w:r w:rsidR="003A301B" w:rsidRPr="00925DC6">
        <w:rPr>
          <w:rFonts w:asciiTheme="minorHAnsi" w:hAnsiTheme="minorHAnsi" w:cstheme="minorHAnsi"/>
        </w:rPr>
        <w:t>.</w:t>
      </w:r>
      <w:r w:rsidR="002D64E4" w:rsidRPr="00925DC6">
        <w:rPr>
          <w:rFonts w:asciiTheme="minorHAnsi" w:hAnsiTheme="minorHAnsi" w:cstheme="minorHAnsi"/>
        </w:rPr>
        <w:t xml:space="preserve"> </w:t>
      </w:r>
    </w:p>
    <w:p w14:paraId="13E9CE95" w14:textId="77777777" w:rsidR="00FB6FF1" w:rsidRPr="00925DC6" w:rsidRDefault="00FB6FF1" w:rsidP="00FB6FF1">
      <w:pPr>
        <w:tabs>
          <w:tab w:val="num" w:pos="709"/>
        </w:tabs>
        <w:ind w:left="360"/>
        <w:jc w:val="both"/>
        <w:rPr>
          <w:rFonts w:asciiTheme="minorHAnsi" w:hAnsiTheme="minorHAnsi" w:cstheme="minorHAnsi"/>
        </w:rPr>
      </w:pPr>
    </w:p>
    <w:p w14:paraId="746C08A9" w14:textId="77777777" w:rsidR="00211D36" w:rsidRPr="00925DC6" w:rsidRDefault="00211D36" w:rsidP="00543342">
      <w:pPr>
        <w:tabs>
          <w:tab w:val="num" w:pos="709"/>
        </w:tabs>
        <w:ind w:left="360"/>
        <w:jc w:val="both"/>
        <w:rPr>
          <w:rFonts w:asciiTheme="minorHAnsi" w:hAnsiTheme="minorHAnsi" w:cstheme="minorHAnsi"/>
          <w:color w:val="00B0F0"/>
        </w:rPr>
      </w:pPr>
    </w:p>
    <w:p w14:paraId="2FF66E08" w14:textId="43CBBC5A" w:rsidR="004438C3" w:rsidRPr="00925DC6" w:rsidRDefault="008C3A2A" w:rsidP="004438C3">
      <w:pPr>
        <w:numPr>
          <w:ilvl w:val="0"/>
          <w:numId w:val="9"/>
        </w:numPr>
        <w:tabs>
          <w:tab w:val="num" w:pos="709"/>
        </w:tabs>
        <w:spacing w:after="400"/>
        <w:jc w:val="both"/>
        <w:rPr>
          <w:rFonts w:asciiTheme="minorHAnsi" w:hAnsiTheme="minorHAnsi" w:cstheme="minorHAnsi"/>
        </w:rPr>
      </w:pPr>
      <w:r w:rsidRPr="00925DC6">
        <w:rPr>
          <w:rFonts w:asciiTheme="minorHAnsi" w:hAnsiTheme="minorHAnsi" w:cstheme="minorHAnsi"/>
        </w:rPr>
        <w:t>Movité věci</w:t>
      </w:r>
      <w:r w:rsidR="00A47650" w:rsidRPr="00925DC6">
        <w:rPr>
          <w:rFonts w:asciiTheme="minorHAnsi" w:hAnsiTheme="minorHAnsi" w:cstheme="minorHAnsi"/>
        </w:rPr>
        <w:t xml:space="preserve"> uvedené v odst</w:t>
      </w:r>
      <w:r w:rsidR="00352DD8" w:rsidRPr="00925DC6">
        <w:rPr>
          <w:rFonts w:asciiTheme="minorHAnsi" w:hAnsiTheme="minorHAnsi" w:cstheme="minorHAnsi"/>
        </w:rPr>
        <w:t xml:space="preserve">. 1 </w:t>
      </w:r>
      <w:r w:rsidR="00540721" w:rsidRPr="00925DC6">
        <w:rPr>
          <w:rFonts w:asciiTheme="minorHAnsi" w:hAnsiTheme="minorHAnsi" w:cstheme="minorHAnsi"/>
        </w:rPr>
        <w:t xml:space="preserve">lze </w:t>
      </w:r>
      <w:r w:rsidR="00693339" w:rsidRPr="00925DC6">
        <w:rPr>
          <w:rFonts w:asciiTheme="minorHAnsi" w:hAnsiTheme="minorHAnsi" w:cstheme="minorHAnsi"/>
        </w:rPr>
        <w:t>předávat</w:t>
      </w:r>
      <w:r w:rsidR="00E8312E" w:rsidRPr="00925DC6">
        <w:rPr>
          <w:rFonts w:asciiTheme="minorHAnsi" w:hAnsiTheme="minorHAnsi" w:cstheme="minorHAnsi"/>
        </w:rPr>
        <w:t xml:space="preserve"> </w:t>
      </w:r>
      <w:r w:rsidR="003A301B" w:rsidRPr="00925DC6">
        <w:rPr>
          <w:rFonts w:asciiTheme="minorHAnsi" w:hAnsiTheme="minorHAnsi" w:cstheme="minorHAnsi"/>
        </w:rPr>
        <w:t>v rámci RE-USE CENTRA umístěného ve</w:t>
      </w:r>
      <w:r w:rsidR="00925DC6">
        <w:rPr>
          <w:rFonts w:asciiTheme="minorHAnsi" w:hAnsiTheme="minorHAnsi" w:cstheme="minorHAnsi"/>
        </w:rPr>
        <w:t> </w:t>
      </w:r>
      <w:r w:rsidR="003A301B" w:rsidRPr="00925DC6">
        <w:rPr>
          <w:rFonts w:asciiTheme="minorHAnsi" w:hAnsiTheme="minorHAnsi" w:cstheme="minorHAnsi"/>
        </w:rPr>
        <w:t xml:space="preserve">Sběrném dvoře. </w:t>
      </w:r>
      <w:r w:rsidR="00AF49AB" w:rsidRPr="00925DC6">
        <w:rPr>
          <w:rFonts w:asciiTheme="minorHAnsi" w:hAnsiTheme="minorHAnsi" w:cstheme="minorHAnsi"/>
        </w:rPr>
        <w:t xml:space="preserve">Movitá věc musí být </w:t>
      </w:r>
      <w:r w:rsidR="00041A92" w:rsidRPr="00925DC6">
        <w:rPr>
          <w:rFonts w:asciiTheme="minorHAnsi" w:hAnsiTheme="minorHAnsi" w:cstheme="minorHAnsi"/>
        </w:rPr>
        <w:t xml:space="preserve">předána </w:t>
      </w:r>
      <w:r w:rsidR="00AF49AB" w:rsidRPr="00925DC6">
        <w:rPr>
          <w:rFonts w:asciiTheme="minorHAnsi" w:hAnsiTheme="minorHAnsi" w:cstheme="minorHAnsi"/>
        </w:rPr>
        <w:t>v takovém stavu, aby bylo možné její opětovné použití</w:t>
      </w:r>
      <w:r w:rsidR="00693339" w:rsidRPr="00925DC6">
        <w:rPr>
          <w:rFonts w:asciiTheme="minorHAnsi" w:hAnsiTheme="minorHAnsi" w:cstheme="minorHAnsi"/>
        </w:rPr>
        <w:t>.</w:t>
      </w:r>
      <w:r w:rsidR="00723DF9" w:rsidRPr="00925DC6">
        <w:rPr>
          <w:rFonts w:asciiTheme="minorHAnsi" w:hAnsiTheme="minorHAnsi" w:cstheme="minorHAnsi"/>
        </w:rPr>
        <w:t xml:space="preserve"> </w:t>
      </w:r>
      <w:r w:rsidR="00EF2BEE" w:rsidRPr="00925DC6">
        <w:rPr>
          <w:rFonts w:asciiTheme="minorHAnsi" w:hAnsiTheme="minorHAnsi" w:cstheme="minorHAnsi"/>
        </w:rPr>
        <w:t>Množství takto přijímaných movitých věcí je limitováno aktuální volnou kapacitou RE-USE CENTRA umístěného ve Sběrném dvoře.</w:t>
      </w:r>
    </w:p>
    <w:p w14:paraId="117A29E0" w14:textId="36EFCF3C" w:rsidR="004438C3" w:rsidRPr="00925DC6" w:rsidRDefault="00D92AD2" w:rsidP="00D92AD2">
      <w:pPr>
        <w:pStyle w:val="Odstavecseseznamem"/>
        <w:jc w:val="center"/>
        <w:rPr>
          <w:rFonts w:asciiTheme="minorHAnsi" w:hAnsiTheme="minorHAnsi" w:cstheme="minorHAnsi"/>
          <w:b/>
          <w:sz w:val="28"/>
        </w:rPr>
      </w:pPr>
      <w:r w:rsidRPr="00925DC6">
        <w:rPr>
          <w:rFonts w:asciiTheme="minorHAnsi" w:hAnsiTheme="minorHAnsi" w:cstheme="minorHAnsi"/>
          <w:b/>
          <w:sz w:val="28"/>
        </w:rPr>
        <w:t>Čl. 9</w:t>
      </w:r>
    </w:p>
    <w:p w14:paraId="2F9A4C78" w14:textId="77777777" w:rsidR="00D92AD2" w:rsidRPr="00925DC6" w:rsidRDefault="00D92AD2" w:rsidP="00D92AD2">
      <w:pPr>
        <w:pStyle w:val="Nadpis2"/>
        <w:jc w:val="center"/>
        <w:rPr>
          <w:rFonts w:asciiTheme="minorHAnsi" w:hAnsiTheme="minorHAnsi" w:cstheme="minorHAnsi"/>
          <w:b/>
          <w:bCs/>
          <w:sz w:val="28"/>
          <w:szCs w:val="28"/>
          <w:u w:val="none"/>
        </w:rPr>
      </w:pPr>
      <w:r w:rsidRPr="00925DC6">
        <w:rPr>
          <w:rFonts w:asciiTheme="minorHAnsi" w:hAnsiTheme="minorHAnsi" w:cstheme="minorHAnsi"/>
          <w:b/>
          <w:bCs/>
          <w:sz w:val="28"/>
          <w:szCs w:val="28"/>
          <w:u w:val="none"/>
        </w:rPr>
        <w:t xml:space="preserve">Nakládání s výrobky s ukončenou životností v rámci služby pro výrobce </w:t>
      </w:r>
    </w:p>
    <w:p w14:paraId="4D74758E" w14:textId="20444E3E" w:rsidR="00D92AD2" w:rsidRPr="00925DC6" w:rsidRDefault="00D92AD2" w:rsidP="00D92AD2">
      <w:pPr>
        <w:pStyle w:val="Nadpis2"/>
        <w:jc w:val="center"/>
        <w:rPr>
          <w:rFonts w:asciiTheme="minorHAnsi" w:hAnsiTheme="minorHAnsi" w:cstheme="minorHAnsi"/>
          <w:b/>
          <w:bCs/>
          <w:sz w:val="28"/>
          <w:szCs w:val="28"/>
          <w:u w:val="none"/>
        </w:rPr>
      </w:pPr>
      <w:r w:rsidRPr="00925DC6">
        <w:rPr>
          <w:rFonts w:asciiTheme="minorHAnsi" w:hAnsiTheme="minorHAnsi" w:cstheme="minorHAnsi"/>
          <w:b/>
          <w:bCs/>
          <w:sz w:val="28"/>
          <w:szCs w:val="28"/>
          <w:u w:val="none"/>
        </w:rPr>
        <w:t>(zpětný odběr)</w:t>
      </w:r>
    </w:p>
    <w:p w14:paraId="777A6C93" w14:textId="77777777" w:rsidR="00D92AD2" w:rsidRPr="00925DC6" w:rsidRDefault="00D92AD2" w:rsidP="00D92AD2">
      <w:pPr>
        <w:rPr>
          <w:rFonts w:asciiTheme="minorHAnsi" w:hAnsiTheme="minorHAnsi" w:cstheme="minorHAnsi"/>
        </w:rPr>
      </w:pPr>
    </w:p>
    <w:p w14:paraId="75F46AF1" w14:textId="77777777" w:rsidR="00D92AD2" w:rsidRPr="00925DC6" w:rsidRDefault="00D92AD2" w:rsidP="007238AA">
      <w:pPr>
        <w:numPr>
          <w:ilvl w:val="0"/>
          <w:numId w:val="36"/>
        </w:numPr>
        <w:autoSpaceDE w:val="0"/>
        <w:autoSpaceDN w:val="0"/>
        <w:ind w:left="426" w:hanging="426"/>
        <w:jc w:val="both"/>
        <w:rPr>
          <w:rFonts w:asciiTheme="minorHAnsi" w:hAnsiTheme="minorHAnsi" w:cstheme="minorHAnsi"/>
        </w:rPr>
      </w:pPr>
      <w:r w:rsidRPr="00925DC6">
        <w:rPr>
          <w:rFonts w:asciiTheme="minorHAnsi" w:hAnsiTheme="minorHAnsi" w:cstheme="minorHAnsi"/>
        </w:rPr>
        <w:t xml:space="preserve">Město v rámci služby pro výrobce nakládá s těmito výrobky s ukončenou životností: </w:t>
      </w:r>
    </w:p>
    <w:p w14:paraId="3CB7A00E" w14:textId="77777777" w:rsidR="00D92AD2" w:rsidRPr="00925DC6" w:rsidRDefault="00D92AD2" w:rsidP="00D92AD2">
      <w:pPr>
        <w:autoSpaceDE w:val="0"/>
        <w:autoSpaceDN w:val="0"/>
        <w:ind w:left="720"/>
        <w:jc w:val="both"/>
        <w:rPr>
          <w:rFonts w:asciiTheme="minorHAnsi" w:hAnsiTheme="minorHAnsi" w:cstheme="minorHAnsi"/>
        </w:rPr>
      </w:pPr>
    </w:p>
    <w:p w14:paraId="6B840057" w14:textId="77777777" w:rsidR="00D92AD2" w:rsidRPr="00925DC6" w:rsidRDefault="00D92AD2" w:rsidP="00D92AD2">
      <w:pPr>
        <w:autoSpaceDE w:val="0"/>
        <w:autoSpaceDN w:val="0"/>
        <w:ind w:left="720"/>
        <w:jc w:val="both"/>
        <w:rPr>
          <w:rFonts w:asciiTheme="minorHAnsi" w:hAnsiTheme="minorHAnsi" w:cstheme="minorHAnsi"/>
        </w:rPr>
      </w:pPr>
      <w:r w:rsidRPr="00925DC6">
        <w:rPr>
          <w:rFonts w:asciiTheme="minorHAnsi" w:hAnsiTheme="minorHAnsi" w:cstheme="minorHAnsi"/>
        </w:rPr>
        <w:t>a) elektrozařízení,</w:t>
      </w:r>
    </w:p>
    <w:p w14:paraId="420DFFD8" w14:textId="06E5A50C" w:rsidR="00D92AD2" w:rsidRPr="00925DC6" w:rsidRDefault="00D92AD2" w:rsidP="00D92AD2">
      <w:pPr>
        <w:autoSpaceDE w:val="0"/>
        <w:autoSpaceDN w:val="0"/>
        <w:ind w:left="720"/>
        <w:jc w:val="both"/>
        <w:rPr>
          <w:rFonts w:asciiTheme="minorHAnsi" w:hAnsiTheme="minorHAnsi" w:cstheme="minorHAnsi"/>
        </w:rPr>
      </w:pPr>
      <w:r w:rsidRPr="00925DC6">
        <w:rPr>
          <w:rFonts w:asciiTheme="minorHAnsi" w:hAnsiTheme="minorHAnsi" w:cstheme="minorHAnsi"/>
        </w:rPr>
        <w:t>b) baterie a akumulátory,</w:t>
      </w:r>
    </w:p>
    <w:p w14:paraId="32F96D3D" w14:textId="5C490B4D" w:rsidR="00D92AD2" w:rsidRPr="00925DC6" w:rsidRDefault="00D92AD2" w:rsidP="00D92AD2">
      <w:pPr>
        <w:autoSpaceDE w:val="0"/>
        <w:autoSpaceDN w:val="0"/>
        <w:ind w:left="720"/>
        <w:jc w:val="both"/>
        <w:rPr>
          <w:rFonts w:asciiTheme="minorHAnsi" w:hAnsiTheme="minorHAnsi" w:cstheme="minorHAnsi"/>
        </w:rPr>
      </w:pPr>
      <w:r w:rsidRPr="00925DC6">
        <w:rPr>
          <w:rFonts w:asciiTheme="minorHAnsi" w:hAnsiTheme="minorHAnsi" w:cstheme="minorHAnsi"/>
        </w:rPr>
        <w:t>c) žárovky, lampy</w:t>
      </w:r>
    </w:p>
    <w:p w14:paraId="79437D1C" w14:textId="2D2389D8" w:rsidR="00D92AD2" w:rsidRPr="00925DC6" w:rsidRDefault="00D92AD2" w:rsidP="00D92AD2">
      <w:pPr>
        <w:autoSpaceDE w:val="0"/>
        <w:autoSpaceDN w:val="0"/>
        <w:ind w:left="720"/>
        <w:jc w:val="both"/>
        <w:rPr>
          <w:rFonts w:asciiTheme="minorHAnsi" w:hAnsiTheme="minorHAnsi" w:cstheme="minorHAnsi"/>
        </w:rPr>
      </w:pPr>
    </w:p>
    <w:p w14:paraId="476BE1E2" w14:textId="67B6D0DD" w:rsidR="00D92AD2" w:rsidRPr="00925DC6" w:rsidRDefault="00691C4B" w:rsidP="00D92AD2">
      <w:pPr>
        <w:pStyle w:val="Odstavecseseznamem"/>
        <w:numPr>
          <w:ilvl w:val="0"/>
          <w:numId w:val="36"/>
        </w:numPr>
        <w:autoSpaceDE w:val="0"/>
        <w:autoSpaceDN w:val="0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V čl. 3 této vyhlášky uvedené v</w:t>
      </w:r>
      <w:r w:rsidR="00D92AD2" w:rsidRPr="00925DC6">
        <w:rPr>
          <w:rFonts w:asciiTheme="minorHAnsi" w:hAnsiTheme="minorHAnsi" w:cstheme="minorHAnsi"/>
          <w:sz w:val="24"/>
          <w:szCs w:val="24"/>
        </w:rPr>
        <w:t xml:space="preserve">ýrobky s ukončenou životností lze předávat do </w:t>
      </w:r>
      <w:r>
        <w:rPr>
          <w:rFonts w:asciiTheme="minorHAnsi" w:hAnsiTheme="minorHAnsi" w:cstheme="minorHAnsi"/>
          <w:sz w:val="24"/>
          <w:szCs w:val="24"/>
        </w:rPr>
        <w:t>zvláštních sběrných nádob. Ve</w:t>
      </w:r>
      <w:r w:rsidR="00D92AD2" w:rsidRPr="00925DC6">
        <w:rPr>
          <w:rFonts w:asciiTheme="minorHAnsi" w:hAnsiTheme="minorHAnsi" w:cstheme="minorHAnsi"/>
          <w:sz w:val="24"/>
          <w:szCs w:val="24"/>
        </w:rPr>
        <w:t xml:space="preserve"> Sběrném dvoře</w:t>
      </w:r>
      <w:r>
        <w:rPr>
          <w:rFonts w:asciiTheme="minorHAnsi" w:hAnsiTheme="minorHAnsi" w:cstheme="minorHAnsi"/>
          <w:sz w:val="24"/>
          <w:szCs w:val="24"/>
        </w:rPr>
        <w:t xml:space="preserve"> lze předávat veškeré výrobky s ukončenou životností uvedené v odst. 1.</w:t>
      </w:r>
    </w:p>
    <w:p w14:paraId="2DA72728" w14:textId="77777777" w:rsidR="00D92AD2" w:rsidRPr="00925DC6" w:rsidRDefault="00D92AD2" w:rsidP="00D92AD2">
      <w:pPr>
        <w:pStyle w:val="Odstavecseseznamem"/>
        <w:autoSpaceDE w:val="0"/>
        <w:autoSpaceDN w:val="0"/>
        <w:ind w:left="426"/>
        <w:jc w:val="both"/>
        <w:rPr>
          <w:rFonts w:asciiTheme="minorHAnsi" w:hAnsiTheme="minorHAnsi" w:cstheme="minorHAnsi"/>
          <w:sz w:val="24"/>
          <w:szCs w:val="24"/>
        </w:rPr>
      </w:pPr>
    </w:p>
    <w:p w14:paraId="033585B2" w14:textId="1583F704" w:rsidR="00D92AD2" w:rsidRPr="00925DC6" w:rsidRDefault="00D92AD2" w:rsidP="00D92AD2">
      <w:pPr>
        <w:pStyle w:val="Odstavecseseznamem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925DC6">
        <w:rPr>
          <w:rFonts w:asciiTheme="minorHAnsi" w:hAnsiTheme="minorHAnsi" w:cstheme="minorHAnsi"/>
          <w:b/>
          <w:bCs/>
          <w:sz w:val="28"/>
          <w:szCs w:val="28"/>
        </w:rPr>
        <w:t>Čl. 10</w:t>
      </w:r>
    </w:p>
    <w:p w14:paraId="22D44D7A" w14:textId="77777777" w:rsidR="0024722A" w:rsidRPr="00925DC6" w:rsidRDefault="0024722A" w:rsidP="004438C3">
      <w:pPr>
        <w:pStyle w:val="Odstavecseseznamem"/>
        <w:jc w:val="center"/>
        <w:rPr>
          <w:rFonts w:asciiTheme="minorHAnsi" w:hAnsiTheme="minorHAnsi" w:cstheme="minorHAnsi"/>
          <w:b/>
          <w:sz w:val="28"/>
        </w:rPr>
      </w:pPr>
      <w:r w:rsidRPr="00925DC6">
        <w:rPr>
          <w:rFonts w:asciiTheme="minorHAnsi" w:hAnsiTheme="minorHAnsi" w:cstheme="minorHAnsi"/>
          <w:b/>
          <w:sz w:val="28"/>
        </w:rPr>
        <w:t xml:space="preserve">Nakládání se stavebním </w:t>
      </w:r>
      <w:r w:rsidR="00C45BF9" w:rsidRPr="00925DC6">
        <w:rPr>
          <w:rFonts w:asciiTheme="minorHAnsi" w:hAnsiTheme="minorHAnsi" w:cstheme="minorHAnsi"/>
          <w:b/>
          <w:sz w:val="28"/>
        </w:rPr>
        <w:t>a demoličním odpadem</w:t>
      </w:r>
    </w:p>
    <w:p w14:paraId="1C28CEE1" w14:textId="77777777" w:rsidR="0031415A" w:rsidRPr="00925DC6" w:rsidRDefault="0024722A" w:rsidP="0032634F">
      <w:pPr>
        <w:numPr>
          <w:ilvl w:val="0"/>
          <w:numId w:val="31"/>
        </w:numPr>
        <w:ind w:left="426" w:hanging="426"/>
        <w:jc w:val="both"/>
        <w:rPr>
          <w:rFonts w:asciiTheme="minorHAnsi" w:hAnsiTheme="minorHAnsi" w:cstheme="minorHAnsi"/>
        </w:rPr>
      </w:pPr>
      <w:r w:rsidRPr="00925DC6">
        <w:rPr>
          <w:rFonts w:asciiTheme="minorHAnsi" w:hAnsiTheme="minorHAnsi" w:cstheme="minorHAnsi"/>
        </w:rPr>
        <w:t>Stavební</w:t>
      </w:r>
      <w:r w:rsidR="00FB36A3" w:rsidRPr="00925DC6">
        <w:rPr>
          <w:rFonts w:asciiTheme="minorHAnsi" w:hAnsiTheme="minorHAnsi" w:cstheme="minorHAnsi"/>
        </w:rPr>
        <w:t>m</w:t>
      </w:r>
      <w:r w:rsidRPr="00925DC6">
        <w:rPr>
          <w:rFonts w:asciiTheme="minorHAnsi" w:hAnsiTheme="minorHAnsi" w:cstheme="minorHAnsi"/>
        </w:rPr>
        <w:t xml:space="preserve"> odpad</w:t>
      </w:r>
      <w:r w:rsidR="00FB36A3" w:rsidRPr="00925DC6">
        <w:rPr>
          <w:rFonts w:asciiTheme="minorHAnsi" w:hAnsiTheme="minorHAnsi" w:cstheme="minorHAnsi"/>
        </w:rPr>
        <w:t>em</w:t>
      </w:r>
      <w:r w:rsidRPr="00925DC6">
        <w:rPr>
          <w:rFonts w:asciiTheme="minorHAnsi" w:hAnsiTheme="minorHAnsi" w:cstheme="minorHAnsi"/>
        </w:rPr>
        <w:t xml:space="preserve"> </w:t>
      </w:r>
      <w:r w:rsidR="00C45BF9" w:rsidRPr="00925DC6">
        <w:rPr>
          <w:rFonts w:asciiTheme="minorHAnsi" w:hAnsiTheme="minorHAnsi" w:cstheme="minorHAnsi"/>
        </w:rPr>
        <w:t xml:space="preserve">a demoličním odpadem </w:t>
      </w:r>
      <w:r w:rsidR="00FB36A3" w:rsidRPr="00925DC6">
        <w:rPr>
          <w:rFonts w:asciiTheme="minorHAnsi" w:hAnsiTheme="minorHAnsi" w:cstheme="minorHAnsi"/>
        </w:rPr>
        <w:t>se rozumí</w:t>
      </w:r>
      <w:r w:rsidRPr="00925DC6">
        <w:rPr>
          <w:rFonts w:asciiTheme="minorHAnsi" w:hAnsiTheme="minorHAnsi" w:cstheme="minorHAnsi"/>
        </w:rPr>
        <w:t xml:space="preserve"> </w:t>
      </w:r>
      <w:r w:rsidR="00C45BF9" w:rsidRPr="00925DC6">
        <w:rPr>
          <w:rFonts w:asciiTheme="minorHAnsi" w:hAnsiTheme="minorHAnsi" w:cstheme="minorHAnsi"/>
        </w:rPr>
        <w:t xml:space="preserve">odpad vznikající při stavebních </w:t>
      </w:r>
      <w:r w:rsidR="006814CB" w:rsidRPr="00925DC6">
        <w:rPr>
          <w:rFonts w:asciiTheme="minorHAnsi" w:hAnsiTheme="minorHAnsi" w:cstheme="minorHAnsi"/>
        </w:rPr>
        <w:br/>
      </w:r>
      <w:r w:rsidR="00C45BF9" w:rsidRPr="00925DC6">
        <w:rPr>
          <w:rFonts w:asciiTheme="minorHAnsi" w:hAnsiTheme="minorHAnsi" w:cstheme="minorHAnsi"/>
        </w:rPr>
        <w:t>a demoličních činnostech</w:t>
      </w:r>
      <w:r w:rsidR="0031415A" w:rsidRPr="00925DC6">
        <w:rPr>
          <w:rFonts w:asciiTheme="minorHAnsi" w:hAnsiTheme="minorHAnsi" w:cstheme="minorHAnsi"/>
        </w:rPr>
        <w:t xml:space="preserve"> nepodnikajících fyzických osob</w:t>
      </w:r>
      <w:r w:rsidR="00C94283" w:rsidRPr="00925DC6">
        <w:rPr>
          <w:rFonts w:asciiTheme="minorHAnsi" w:hAnsiTheme="minorHAnsi" w:cstheme="minorHAnsi"/>
        </w:rPr>
        <w:t>.</w:t>
      </w:r>
      <w:r w:rsidR="00E5685C" w:rsidRPr="00925DC6">
        <w:rPr>
          <w:rFonts w:asciiTheme="minorHAnsi" w:hAnsiTheme="minorHAnsi" w:cstheme="minorHAnsi"/>
        </w:rPr>
        <w:t xml:space="preserve"> Stavební a demoliční odpad není odpadem komunálním.</w:t>
      </w:r>
    </w:p>
    <w:p w14:paraId="64955CF0" w14:textId="77777777" w:rsidR="00F67C91" w:rsidRPr="00925DC6" w:rsidRDefault="00F67C91" w:rsidP="00F67C91">
      <w:pPr>
        <w:ind w:left="426"/>
        <w:jc w:val="both"/>
        <w:rPr>
          <w:rFonts w:asciiTheme="minorHAnsi" w:hAnsiTheme="minorHAnsi" w:cstheme="minorHAnsi"/>
        </w:rPr>
      </w:pPr>
    </w:p>
    <w:p w14:paraId="511B3CCD" w14:textId="2F21230B" w:rsidR="0024722A" w:rsidRPr="00925DC6" w:rsidRDefault="00C45BF9" w:rsidP="004438C3">
      <w:pPr>
        <w:numPr>
          <w:ilvl w:val="0"/>
          <w:numId w:val="31"/>
        </w:numPr>
        <w:spacing w:after="400"/>
        <w:ind w:left="426" w:hanging="426"/>
        <w:jc w:val="both"/>
        <w:rPr>
          <w:rFonts w:asciiTheme="minorHAnsi" w:hAnsiTheme="minorHAnsi" w:cstheme="minorHAnsi"/>
        </w:rPr>
      </w:pPr>
      <w:r w:rsidRPr="00925DC6">
        <w:rPr>
          <w:rFonts w:asciiTheme="minorHAnsi" w:hAnsiTheme="minorHAnsi" w:cstheme="minorHAnsi"/>
        </w:rPr>
        <w:t>S</w:t>
      </w:r>
      <w:r w:rsidR="0024722A" w:rsidRPr="00925DC6">
        <w:rPr>
          <w:rFonts w:asciiTheme="minorHAnsi" w:hAnsiTheme="minorHAnsi" w:cstheme="minorHAnsi"/>
        </w:rPr>
        <w:t xml:space="preserve">tavební </w:t>
      </w:r>
      <w:r w:rsidRPr="00925DC6">
        <w:rPr>
          <w:rFonts w:asciiTheme="minorHAnsi" w:hAnsiTheme="minorHAnsi" w:cstheme="minorHAnsi"/>
        </w:rPr>
        <w:t xml:space="preserve">a demoliční </w:t>
      </w:r>
      <w:r w:rsidR="0024722A" w:rsidRPr="00925DC6">
        <w:rPr>
          <w:rFonts w:asciiTheme="minorHAnsi" w:hAnsiTheme="minorHAnsi" w:cstheme="minorHAnsi"/>
        </w:rPr>
        <w:t xml:space="preserve">odpad </w:t>
      </w:r>
      <w:r w:rsidR="00940656" w:rsidRPr="00925DC6">
        <w:rPr>
          <w:rFonts w:asciiTheme="minorHAnsi" w:hAnsiTheme="minorHAnsi" w:cstheme="minorHAnsi"/>
        </w:rPr>
        <w:t>lze</w:t>
      </w:r>
      <w:r w:rsidR="0024722A" w:rsidRPr="00925DC6">
        <w:rPr>
          <w:rFonts w:asciiTheme="minorHAnsi" w:hAnsiTheme="minorHAnsi" w:cstheme="minorHAnsi"/>
        </w:rPr>
        <w:t xml:space="preserve"> </w:t>
      </w:r>
      <w:r w:rsidR="0031415A" w:rsidRPr="00925DC6">
        <w:rPr>
          <w:rFonts w:asciiTheme="minorHAnsi" w:hAnsiTheme="minorHAnsi" w:cstheme="minorHAnsi"/>
        </w:rPr>
        <w:t>předávat</w:t>
      </w:r>
      <w:r w:rsidR="001B6775" w:rsidRPr="00925DC6">
        <w:rPr>
          <w:rFonts w:asciiTheme="minorHAnsi" w:hAnsiTheme="minorHAnsi" w:cstheme="minorHAnsi"/>
          <w:i/>
          <w:iCs/>
        </w:rPr>
        <w:t xml:space="preserve"> </w:t>
      </w:r>
      <w:r w:rsidR="001B6775" w:rsidRPr="00925DC6">
        <w:rPr>
          <w:rFonts w:asciiTheme="minorHAnsi" w:hAnsiTheme="minorHAnsi" w:cstheme="minorHAnsi"/>
          <w:iCs/>
        </w:rPr>
        <w:t>na základě předchozí objednávky kontejneru</w:t>
      </w:r>
      <w:r w:rsidR="001609EB" w:rsidRPr="00925DC6">
        <w:rPr>
          <w:rFonts w:asciiTheme="minorHAnsi" w:hAnsiTheme="minorHAnsi" w:cstheme="minorHAnsi"/>
          <w:iCs/>
        </w:rPr>
        <w:t xml:space="preserve"> za</w:t>
      </w:r>
      <w:r w:rsidR="00925DC6">
        <w:rPr>
          <w:rFonts w:asciiTheme="minorHAnsi" w:hAnsiTheme="minorHAnsi" w:cstheme="minorHAnsi"/>
          <w:iCs/>
        </w:rPr>
        <w:t> </w:t>
      </w:r>
      <w:r w:rsidR="001609EB" w:rsidRPr="00925DC6">
        <w:rPr>
          <w:rFonts w:asciiTheme="minorHAnsi" w:hAnsiTheme="minorHAnsi" w:cstheme="minorHAnsi"/>
          <w:iCs/>
        </w:rPr>
        <w:t>úplatu</w:t>
      </w:r>
      <w:r w:rsidR="001B6775" w:rsidRPr="00925DC6">
        <w:rPr>
          <w:rFonts w:asciiTheme="minorHAnsi" w:hAnsiTheme="minorHAnsi" w:cstheme="minorHAnsi"/>
          <w:iCs/>
        </w:rPr>
        <w:t>, a to prostřednictvím společnosti Služby Bystřice s.r.o.</w:t>
      </w:r>
      <w:r w:rsidR="003A301B" w:rsidRPr="00925DC6">
        <w:rPr>
          <w:rFonts w:asciiTheme="minorHAnsi" w:hAnsiTheme="minorHAnsi" w:cstheme="minorHAnsi"/>
          <w:iCs/>
        </w:rPr>
        <w:t>, eventuálně na základě předchozí objednávky v rámci Sběrného dvora</w:t>
      </w:r>
      <w:r w:rsidR="00044EEE" w:rsidRPr="00925DC6">
        <w:rPr>
          <w:rFonts w:asciiTheme="minorHAnsi" w:hAnsiTheme="minorHAnsi" w:cstheme="minorHAnsi"/>
          <w:iCs/>
        </w:rPr>
        <w:t xml:space="preserve"> </w:t>
      </w:r>
      <w:r w:rsidR="001609EB" w:rsidRPr="00925DC6">
        <w:rPr>
          <w:rFonts w:asciiTheme="minorHAnsi" w:hAnsiTheme="minorHAnsi" w:cstheme="minorHAnsi"/>
          <w:iCs/>
        </w:rPr>
        <w:t>(</w:t>
      </w:r>
      <w:r w:rsidR="00044EEE" w:rsidRPr="00925DC6">
        <w:rPr>
          <w:rFonts w:asciiTheme="minorHAnsi" w:hAnsiTheme="minorHAnsi" w:cstheme="minorHAnsi"/>
          <w:iCs/>
        </w:rPr>
        <w:t>dle podmínek stanovených aktuálním ceníkem společnosti Služby Bystřice, Provozním řádem Sběrného dvora</w:t>
      </w:r>
      <w:r w:rsidR="001609EB" w:rsidRPr="00925DC6">
        <w:rPr>
          <w:rFonts w:asciiTheme="minorHAnsi" w:hAnsiTheme="minorHAnsi" w:cstheme="minorHAnsi"/>
          <w:iCs/>
        </w:rPr>
        <w:t xml:space="preserve"> </w:t>
      </w:r>
      <w:r w:rsidR="00D92AD2" w:rsidRPr="00925DC6">
        <w:rPr>
          <w:rFonts w:asciiTheme="minorHAnsi" w:hAnsiTheme="minorHAnsi" w:cstheme="minorHAnsi"/>
          <w:iCs/>
        </w:rPr>
        <w:t>–</w:t>
      </w:r>
      <w:r w:rsidR="001609EB" w:rsidRPr="00925DC6">
        <w:rPr>
          <w:rFonts w:asciiTheme="minorHAnsi" w:hAnsiTheme="minorHAnsi" w:cstheme="minorHAnsi"/>
          <w:iCs/>
        </w:rPr>
        <w:t xml:space="preserve"> zveřejně</w:t>
      </w:r>
      <w:r w:rsidR="00D92AD2" w:rsidRPr="00925DC6">
        <w:rPr>
          <w:rFonts w:asciiTheme="minorHAnsi" w:hAnsiTheme="minorHAnsi" w:cstheme="minorHAnsi"/>
          <w:iCs/>
        </w:rPr>
        <w:t xml:space="preserve">ným </w:t>
      </w:r>
      <w:r w:rsidR="00D92AD2" w:rsidRPr="00925DC6">
        <w:rPr>
          <w:rFonts w:asciiTheme="minorHAnsi" w:hAnsiTheme="minorHAnsi" w:cstheme="minorHAnsi"/>
          <w:iCs/>
        </w:rPr>
        <w:lastRenderedPageBreak/>
        <w:t>na</w:t>
      </w:r>
      <w:r w:rsidR="00925DC6">
        <w:rPr>
          <w:rFonts w:asciiTheme="minorHAnsi" w:hAnsiTheme="minorHAnsi" w:cstheme="minorHAnsi"/>
          <w:iCs/>
        </w:rPr>
        <w:t> </w:t>
      </w:r>
      <w:r w:rsidR="00D92AD2" w:rsidRPr="00925DC6">
        <w:rPr>
          <w:rFonts w:asciiTheme="minorHAnsi" w:hAnsiTheme="minorHAnsi" w:cstheme="minorHAnsi"/>
          <w:iCs/>
        </w:rPr>
        <w:t xml:space="preserve">webových stránkách </w:t>
      </w:r>
      <w:hyperlink r:id="rId12" w:history="1">
        <w:r w:rsidR="00D92AD2" w:rsidRPr="00925DC6">
          <w:rPr>
            <w:rStyle w:val="Hypertextovodkaz"/>
            <w:rFonts w:asciiTheme="minorHAnsi" w:hAnsiTheme="minorHAnsi" w:cstheme="minorHAnsi"/>
            <w:iCs/>
          </w:rPr>
          <w:t>www.tsbystrice.cz</w:t>
        </w:r>
      </w:hyperlink>
      <w:r w:rsidR="00D92AD2" w:rsidRPr="00925DC6">
        <w:rPr>
          <w:rFonts w:asciiTheme="minorHAnsi" w:hAnsiTheme="minorHAnsi" w:cstheme="minorHAnsi"/>
          <w:iCs/>
        </w:rPr>
        <w:t xml:space="preserve"> </w:t>
      </w:r>
      <w:r w:rsidR="001609EB" w:rsidRPr="00925DC6">
        <w:rPr>
          <w:rFonts w:asciiTheme="minorHAnsi" w:hAnsiTheme="minorHAnsi" w:cstheme="minorHAnsi"/>
          <w:iCs/>
        </w:rPr>
        <w:t>)</w:t>
      </w:r>
      <w:r w:rsidR="00044EEE" w:rsidRPr="00925DC6">
        <w:rPr>
          <w:rFonts w:asciiTheme="minorHAnsi" w:hAnsiTheme="minorHAnsi" w:cstheme="minorHAnsi"/>
          <w:i/>
          <w:iCs/>
        </w:rPr>
        <w:t xml:space="preserve"> </w:t>
      </w:r>
      <w:r w:rsidR="001609EB" w:rsidRPr="00925DC6">
        <w:rPr>
          <w:rFonts w:asciiTheme="minorHAnsi" w:hAnsiTheme="minorHAnsi" w:cstheme="minorHAnsi"/>
        </w:rPr>
        <w:t xml:space="preserve">do výše </w:t>
      </w:r>
      <w:r w:rsidR="00044EEE" w:rsidRPr="00925DC6">
        <w:rPr>
          <w:rFonts w:asciiTheme="minorHAnsi" w:hAnsiTheme="minorHAnsi" w:cstheme="minorHAnsi"/>
        </w:rPr>
        <w:t xml:space="preserve">aktuální volné kapacity určených shromažďovacích nádob. </w:t>
      </w:r>
    </w:p>
    <w:p w14:paraId="418897A0" w14:textId="4E52D5DE" w:rsidR="00E002A1" w:rsidRPr="00925DC6" w:rsidRDefault="00D92AD2" w:rsidP="00480EFF">
      <w:pPr>
        <w:pStyle w:val="Odstavecseseznamem"/>
        <w:ind w:left="0"/>
        <w:jc w:val="center"/>
        <w:rPr>
          <w:rFonts w:asciiTheme="minorHAnsi" w:hAnsiTheme="minorHAnsi" w:cstheme="minorHAnsi"/>
          <w:b/>
          <w:sz w:val="28"/>
        </w:rPr>
      </w:pPr>
      <w:r w:rsidRPr="00925DC6">
        <w:rPr>
          <w:rFonts w:asciiTheme="minorHAnsi" w:hAnsiTheme="minorHAnsi" w:cstheme="minorHAnsi"/>
          <w:b/>
          <w:sz w:val="28"/>
        </w:rPr>
        <w:t>Čl. 11</w:t>
      </w:r>
    </w:p>
    <w:p w14:paraId="0868E961" w14:textId="73C7F987" w:rsidR="0024722A" w:rsidRPr="00925DC6" w:rsidRDefault="00BB10CB" w:rsidP="004438C3">
      <w:pPr>
        <w:pStyle w:val="Odstavecseseznamem"/>
        <w:ind w:left="0"/>
        <w:jc w:val="center"/>
        <w:rPr>
          <w:rFonts w:asciiTheme="minorHAnsi" w:hAnsiTheme="minorHAnsi" w:cstheme="minorHAnsi"/>
          <w:b/>
          <w:sz w:val="28"/>
        </w:rPr>
      </w:pPr>
      <w:r w:rsidRPr="00925DC6">
        <w:rPr>
          <w:rFonts w:asciiTheme="minorHAnsi" w:hAnsiTheme="minorHAnsi" w:cstheme="minorHAnsi"/>
          <w:b/>
          <w:sz w:val="28"/>
        </w:rPr>
        <w:t>Zrušovací</w:t>
      </w:r>
      <w:r w:rsidR="0024722A" w:rsidRPr="00925DC6">
        <w:rPr>
          <w:rFonts w:asciiTheme="minorHAnsi" w:hAnsiTheme="minorHAnsi" w:cstheme="minorHAnsi"/>
          <w:b/>
          <w:sz w:val="28"/>
        </w:rPr>
        <w:t xml:space="preserve"> ustanovení</w:t>
      </w:r>
    </w:p>
    <w:p w14:paraId="3BCDDE1E" w14:textId="77777777" w:rsidR="0024722A" w:rsidRPr="00925DC6" w:rsidRDefault="0024722A">
      <w:pPr>
        <w:ind w:left="360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590F9271" w14:textId="2090E926" w:rsidR="00012F79" w:rsidRPr="00925DC6" w:rsidRDefault="00BB10CB" w:rsidP="004438C3">
      <w:pPr>
        <w:numPr>
          <w:ilvl w:val="0"/>
          <w:numId w:val="8"/>
        </w:numPr>
        <w:spacing w:before="120" w:after="400" w:line="276" w:lineRule="auto"/>
        <w:jc w:val="both"/>
        <w:rPr>
          <w:rFonts w:asciiTheme="minorHAnsi" w:hAnsiTheme="minorHAnsi" w:cstheme="minorHAnsi"/>
          <w:szCs w:val="22"/>
        </w:rPr>
      </w:pPr>
      <w:bookmarkStart w:id="1" w:name="_Hlk54595723"/>
      <w:r w:rsidRPr="00925DC6">
        <w:rPr>
          <w:rFonts w:asciiTheme="minorHAnsi" w:hAnsiTheme="minorHAnsi" w:cstheme="minorHAnsi"/>
          <w:szCs w:val="22"/>
        </w:rPr>
        <w:t xml:space="preserve">Zrušuje se obecně závazná vyhláška </w:t>
      </w:r>
      <w:bookmarkEnd w:id="1"/>
      <w:r w:rsidRPr="00925DC6">
        <w:rPr>
          <w:rFonts w:asciiTheme="minorHAnsi" w:hAnsiTheme="minorHAnsi" w:cstheme="minorHAnsi"/>
          <w:szCs w:val="22"/>
        </w:rPr>
        <w:t xml:space="preserve">č. </w:t>
      </w:r>
      <w:r w:rsidR="001B6775" w:rsidRPr="00925DC6">
        <w:rPr>
          <w:rFonts w:asciiTheme="minorHAnsi" w:hAnsiTheme="minorHAnsi" w:cstheme="minorHAnsi"/>
          <w:szCs w:val="22"/>
        </w:rPr>
        <w:t>2/202</w:t>
      </w:r>
      <w:r w:rsidR="00525884" w:rsidRPr="00925DC6">
        <w:rPr>
          <w:rFonts w:asciiTheme="minorHAnsi" w:hAnsiTheme="minorHAnsi" w:cstheme="minorHAnsi"/>
          <w:szCs w:val="22"/>
        </w:rPr>
        <w:t>1</w:t>
      </w:r>
      <w:r w:rsidRPr="00925DC6">
        <w:rPr>
          <w:rFonts w:asciiTheme="minorHAnsi" w:hAnsiTheme="minorHAnsi" w:cstheme="minorHAnsi"/>
          <w:szCs w:val="22"/>
        </w:rPr>
        <w:t xml:space="preserve"> o stanovení </w:t>
      </w:r>
      <w:r w:rsidR="00F61B5C" w:rsidRPr="00925DC6">
        <w:rPr>
          <w:rFonts w:asciiTheme="minorHAnsi" w:hAnsiTheme="minorHAnsi" w:cstheme="minorHAnsi"/>
          <w:szCs w:val="22"/>
        </w:rPr>
        <w:t>obecního systému odpadového hospodářství</w:t>
      </w:r>
      <w:r w:rsidRPr="00925DC6">
        <w:rPr>
          <w:rFonts w:asciiTheme="minorHAnsi" w:hAnsiTheme="minorHAnsi" w:cstheme="minorHAnsi"/>
          <w:szCs w:val="22"/>
        </w:rPr>
        <w:t xml:space="preserve"> ze dne </w:t>
      </w:r>
      <w:r w:rsidR="001B6775" w:rsidRPr="00925DC6">
        <w:rPr>
          <w:rFonts w:asciiTheme="minorHAnsi" w:hAnsiTheme="minorHAnsi" w:cstheme="minorHAnsi"/>
          <w:szCs w:val="22"/>
        </w:rPr>
        <w:t>1</w:t>
      </w:r>
      <w:r w:rsidR="00691C4B">
        <w:rPr>
          <w:rFonts w:asciiTheme="minorHAnsi" w:hAnsiTheme="minorHAnsi" w:cstheme="minorHAnsi"/>
          <w:szCs w:val="22"/>
        </w:rPr>
        <w:t>5</w:t>
      </w:r>
      <w:r w:rsidR="001B6775" w:rsidRPr="00925DC6">
        <w:rPr>
          <w:rFonts w:asciiTheme="minorHAnsi" w:hAnsiTheme="minorHAnsi" w:cstheme="minorHAnsi"/>
          <w:szCs w:val="22"/>
        </w:rPr>
        <w:t>. 12.</w:t>
      </w:r>
      <w:r w:rsidR="009E338C">
        <w:rPr>
          <w:rFonts w:asciiTheme="minorHAnsi" w:hAnsiTheme="minorHAnsi" w:cstheme="minorHAnsi"/>
          <w:szCs w:val="22"/>
        </w:rPr>
        <w:t xml:space="preserve"> </w:t>
      </w:r>
      <w:r w:rsidR="001B6775" w:rsidRPr="00925DC6">
        <w:rPr>
          <w:rFonts w:asciiTheme="minorHAnsi" w:hAnsiTheme="minorHAnsi" w:cstheme="minorHAnsi"/>
          <w:szCs w:val="22"/>
        </w:rPr>
        <w:t>202</w:t>
      </w:r>
      <w:r w:rsidR="00F61B5C" w:rsidRPr="00925DC6">
        <w:rPr>
          <w:rFonts w:asciiTheme="minorHAnsi" w:hAnsiTheme="minorHAnsi" w:cstheme="minorHAnsi"/>
          <w:szCs w:val="22"/>
        </w:rPr>
        <w:t>1</w:t>
      </w:r>
      <w:r w:rsidR="001B6775" w:rsidRPr="00925DC6">
        <w:rPr>
          <w:rFonts w:asciiTheme="minorHAnsi" w:hAnsiTheme="minorHAnsi" w:cstheme="minorHAnsi"/>
          <w:szCs w:val="22"/>
        </w:rPr>
        <w:t>.</w:t>
      </w:r>
      <w:r w:rsidRPr="00925DC6">
        <w:rPr>
          <w:rFonts w:asciiTheme="minorHAnsi" w:hAnsiTheme="minorHAnsi" w:cstheme="minorHAnsi"/>
          <w:szCs w:val="22"/>
        </w:rPr>
        <w:t xml:space="preserve"> </w:t>
      </w:r>
    </w:p>
    <w:p w14:paraId="4CD6352F" w14:textId="21E45846" w:rsidR="004438C3" w:rsidRPr="00925DC6" w:rsidRDefault="00D92AD2" w:rsidP="00D92AD2">
      <w:pPr>
        <w:pStyle w:val="Nzvylnk"/>
        <w:spacing w:line="276" w:lineRule="auto"/>
        <w:rPr>
          <w:rFonts w:asciiTheme="minorHAnsi" w:hAnsiTheme="minorHAnsi" w:cstheme="minorHAnsi"/>
          <w:sz w:val="28"/>
        </w:rPr>
      </w:pPr>
      <w:r w:rsidRPr="00925DC6">
        <w:rPr>
          <w:rFonts w:asciiTheme="minorHAnsi" w:hAnsiTheme="minorHAnsi" w:cstheme="minorHAnsi"/>
          <w:sz w:val="28"/>
        </w:rPr>
        <w:t>Čl. 12</w:t>
      </w:r>
    </w:p>
    <w:p w14:paraId="0282766B" w14:textId="77777777" w:rsidR="00BB10CB" w:rsidRPr="00925DC6" w:rsidRDefault="00BB10CB" w:rsidP="004438C3">
      <w:pPr>
        <w:pStyle w:val="Nzvylnk"/>
        <w:spacing w:line="276" w:lineRule="auto"/>
        <w:rPr>
          <w:rFonts w:asciiTheme="minorHAnsi" w:hAnsiTheme="minorHAnsi" w:cstheme="minorHAnsi"/>
          <w:sz w:val="28"/>
        </w:rPr>
      </w:pPr>
      <w:r w:rsidRPr="00925DC6">
        <w:rPr>
          <w:rFonts w:asciiTheme="minorHAnsi" w:hAnsiTheme="minorHAnsi" w:cstheme="minorHAnsi"/>
          <w:sz w:val="28"/>
        </w:rPr>
        <w:t>Účinnost</w:t>
      </w:r>
    </w:p>
    <w:p w14:paraId="6205A86E" w14:textId="60A7AB00" w:rsidR="00BB10CB" w:rsidRPr="00925DC6" w:rsidRDefault="00BB10CB" w:rsidP="00B53E36">
      <w:pPr>
        <w:spacing w:before="120" w:line="276" w:lineRule="auto"/>
        <w:jc w:val="both"/>
        <w:rPr>
          <w:rFonts w:asciiTheme="minorHAnsi" w:hAnsiTheme="minorHAnsi" w:cstheme="minorHAnsi"/>
          <w:szCs w:val="22"/>
        </w:rPr>
      </w:pPr>
      <w:r w:rsidRPr="00925DC6">
        <w:rPr>
          <w:rFonts w:asciiTheme="minorHAnsi" w:hAnsiTheme="minorHAnsi" w:cstheme="minorHAnsi"/>
          <w:szCs w:val="22"/>
        </w:rPr>
        <w:t xml:space="preserve">Tato vyhláška nabývá účinnosti dnem </w:t>
      </w:r>
      <w:r w:rsidR="00D92AD2" w:rsidRPr="00925DC6">
        <w:rPr>
          <w:rFonts w:asciiTheme="minorHAnsi" w:hAnsiTheme="minorHAnsi" w:cstheme="minorHAnsi"/>
          <w:szCs w:val="22"/>
        </w:rPr>
        <w:t>1.</w:t>
      </w:r>
      <w:r w:rsidR="009E338C">
        <w:rPr>
          <w:rFonts w:asciiTheme="minorHAnsi" w:hAnsiTheme="minorHAnsi" w:cstheme="minorHAnsi"/>
          <w:szCs w:val="22"/>
        </w:rPr>
        <w:t xml:space="preserve"> </w:t>
      </w:r>
      <w:r w:rsidR="00D92AD2" w:rsidRPr="00925DC6">
        <w:rPr>
          <w:rFonts w:asciiTheme="minorHAnsi" w:hAnsiTheme="minorHAnsi" w:cstheme="minorHAnsi"/>
          <w:szCs w:val="22"/>
        </w:rPr>
        <w:t>1.</w:t>
      </w:r>
      <w:r w:rsidR="009E338C">
        <w:rPr>
          <w:rFonts w:asciiTheme="minorHAnsi" w:hAnsiTheme="minorHAnsi" w:cstheme="minorHAnsi"/>
          <w:szCs w:val="22"/>
        </w:rPr>
        <w:t xml:space="preserve"> </w:t>
      </w:r>
      <w:r w:rsidR="00D92AD2" w:rsidRPr="00925DC6">
        <w:rPr>
          <w:rFonts w:asciiTheme="minorHAnsi" w:hAnsiTheme="minorHAnsi" w:cstheme="minorHAnsi"/>
          <w:szCs w:val="22"/>
        </w:rPr>
        <w:t>202</w:t>
      </w:r>
      <w:r w:rsidR="00900164" w:rsidRPr="00925DC6">
        <w:rPr>
          <w:rFonts w:asciiTheme="minorHAnsi" w:hAnsiTheme="minorHAnsi" w:cstheme="minorHAnsi"/>
          <w:szCs w:val="22"/>
        </w:rPr>
        <w:t>3</w:t>
      </w:r>
      <w:r w:rsidR="00774874">
        <w:rPr>
          <w:rFonts w:asciiTheme="minorHAnsi" w:hAnsiTheme="minorHAnsi" w:cstheme="minorHAnsi"/>
          <w:szCs w:val="22"/>
        </w:rPr>
        <w:t>.</w:t>
      </w:r>
      <w:r w:rsidRPr="00925DC6">
        <w:rPr>
          <w:rFonts w:asciiTheme="minorHAnsi" w:hAnsiTheme="minorHAnsi" w:cstheme="minorHAnsi"/>
          <w:szCs w:val="22"/>
        </w:rPr>
        <w:t xml:space="preserve"> </w:t>
      </w:r>
    </w:p>
    <w:p w14:paraId="2C34DC3C" w14:textId="77777777" w:rsidR="001B6775" w:rsidRPr="00925DC6" w:rsidRDefault="001B6775" w:rsidP="00BB10CB">
      <w:pPr>
        <w:pStyle w:val="Nzvylnk"/>
        <w:spacing w:line="276" w:lineRule="auto"/>
        <w:jc w:val="left"/>
        <w:rPr>
          <w:rFonts w:asciiTheme="minorHAnsi" w:hAnsiTheme="minorHAnsi" w:cstheme="minorHAnsi"/>
          <w:b w:val="0"/>
          <w:bCs w:val="0"/>
          <w:i/>
          <w:color w:val="1A4BD6"/>
          <w:sz w:val="28"/>
          <w:szCs w:val="24"/>
        </w:rPr>
      </w:pPr>
    </w:p>
    <w:p w14:paraId="5F5E1D88" w14:textId="77777777" w:rsidR="001B6775" w:rsidRPr="00925DC6" w:rsidRDefault="001B6775" w:rsidP="00BB10CB">
      <w:pPr>
        <w:pStyle w:val="Nzvylnk"/>
        <w:spacing w:line="276" w:lineRule="auto"/>
        <w:jc w:val="left"/>
        <w:rPr>
          <w:rFonts w:asciiTheme="minorHAnsi" w:hAnsiTheme="minorHAnsi" w:cstheme="minorHAnsi"/>
          <w:b w:val="0"/>
          <w:bCs w:val="0"/>
          <w:i/>
          <w:color w:val="1A4BD6"/>
          <w:sz w:val="28"/>
          <w:szCs w:val="24"/>
        </w:rPr>
      </w:pPr>
    </w:p>
    <w:p w14:paraId="34E53232" w14:textId="6654DE3E" w:rsidR="003928D0" w:rsidRPr="00925DC6" w:rsidRDefault="003928D0" w:rsidP="00BB10CB">
      <w:pPr>
        <w:pStyle w:val="Nzvylnk"/>
        <w:spacing w:line="276" w:lineRule="auto"/>
        <w:jc w:val="left"/>
        <w:rPr>
          <w:rFonts w:asciiTheme="minorHAnsi" w:hAnsiTheme="minorHAnsi" w:cstheme="minorHAnsi"/>
          <w:b w:val="0"/>
          <w:bCs w:val="0"/>
          <w:i/>
          <w:color w:val="1A4BD6"/>
          <w:sz w:val="28"/>
          <w:szCs w:val="24"/>
        </w:rPr>
        <w:sectPr w:rsidR="003928D0" w:rsidRPr="00925DC6" w:rsidSect="00683438">
          <w:footerReference w:type="default" r:id="rId13"/>
          <w:type w:val="continuous"/>
          <w:pgSz w:w="11906" w:h="16838"/>
          <w:pgMar w:top="1418" w:right="1418" w:bottom="1985" w:left="1418" w:header="709" w:footer="709" w:gutter="0"/>
          <w:cols w:space="708"/>
          <w:docGrid w:linePitch="360"/>
        </w:sectPr>
      </w:pPr>
    </w:p>
    <w:p w14:paraId="66377BA5" w14:textId="443AB698" w:rsidR="00BB10CB" w:rsidRPr="00925DC6" w:rsidRDefault="00BB10CB" w:rsidP="00BB10CB">
      <w:pPr>
        <w:pStyle w:val="Zkladntext"/>
        <w:tabs>
          <w:tab w:val="left" w:pos="1440"/>
          <w:tab w:val="left" w:pos="7020"/>
        </w:tabs>
        <w:spacing w:after="0" w:line="276" w:lineRule="auto"/>
        <w:rPr>
          <w:rFonts w:asciiTheme="minorHAnsi" w:hAnsiTheme="minorHAnsi" w:cstheme="minorHAnsi"/>
          <w:i/>
          <w:szCs w:val="22"/>
        </w:rPr>
      </w:pPr>
      <w:bookmarkStart w:id="2" w:name="_Hlk110419186"/>
      <w:r w:rsidRPr="00925DC6">
        <w:rPr>
          <w:rFonts w:asciiTheme="minorHAnsi" w:hAnsiTheme="minorHAnsi" w:cstheme="minorHAnsi"/>
          <w:i/>
          <w:szCs w:val="22"/>
        </w:rPr>
        <w:tab/>
      </w:r>
    </w:p>
    <w:p w14:paraId="798F5356" w14:textId="0B7B2FA9" w:rsidR="00BB10CB" w:rsidRPr="00925DC6" w:rsidRDefault="00BB10CB" w:rsidP="002C048C">
      <w:pPr>
        <w:pStyle w:val="Zkladntext"/>
        <w:tabs>
          <w:tab w:val="left" w:pos="720"/>
          <w:tab w:val="left" w:pos="6120"/>
        </w:tabs>
        <w:spacing w:after="0" w:line="276" w:lineRule="auto"/>
        <w:rPr>
          <w:rFonts w:asciiTheme="minorHAnsi" w:hAnsiTheme="minorHAnsi" w:cstheme="minorHAnsi"/>
          <w:i/>
          <w:szCs w:val="22"/>
        </w:rPr>
      </w:pPr>
      <w:r w:rsidRPr="00925DC6">
        <w:rPr>
          <w:rFonts w:asciiTheme="minorHAnsi" w:hAnsiTheme="minorHAnsi" w:cstheme="minorHAnsi"/>
          <w:i/>
          <w:szCs w:val="22"/>
        </w:rPr>
        <w:t>..........................................</w:t>
      </w:r>
    </w:p>
    <w:p w14:paraId="4DE595AB" w14:textId="275ED8F2" w:rsidR="001B6775" w:rsidRPr="00925DC6" w:rsidRDefault="002C048C" w:rsidP="002C048C">
      <w:pPr>
        <w:pStyle w:val="Zkladntext"/>
        <w:tabs>
          <w:tab w:val="left" w:pos="1080"/>
          <w:tab w:val="left" w:pos="6660"/>
        </w:tabs>
        <w:spacing w:after="0" w:line="276" w:lineRule="auto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   </w:t>
      </w:r>
      <w:r w:rsidR="00F61B5C" w:rsidRPr="00925DC6">
        <w:rPr>
          <w:rFonts w:asciiTheme="minorHAnsi" w:hAnsiTheme="minorHAnsi" w:cstheme="minorHAnsi"/>
          <w:szCs w:val="22"/>
        </w:rPr>
        <w:t xml:space="preserve">Michal </w:t>
      </w:r>
      <w:proofErr w:type="spellStart"/>
      <w:r w:rsidR="00F61B5C" w:rsidRPr="00925DC6">
        <w:rPr>
          <w:rFonts w:asciiTheme="minorHAnsi" w:hAnsiTheme="minorHAnsi" w:cstheme="minorHAnsi"/>
          <w:szCs w:val="22"/>
        </w:rPr>
        <w:t>Hodík</w:t>
      </w:r>
      <w:proofErr w:type="spellEnd"/>
      <w:r>
        <w:rPr>
          <w:rFonts w:asciiTheme="minorHAnsi" w:hAnsiTheme="minorHAnsi" w:cstheme="minorHAnsi"/>
          <w:szCs w:val="22"/>
        </w:rPr>
        <w:t xml:space="preserve">, v. r. </w:t>
      </w:r>
    </w:p>
    <w:p w14:paraId="1B7BB7B8" w14:textId="72D34351" w:rsidR="001B6775" w:rsidRPr="00925DC6" w:rsidRDefault="002C048C" w:rsidP="002C048C">
      <w:pPr>
        <w:pStyle w:val="Zkladntext"/>
        <w:tabs>
          <w:tab w:val="left" w:pos="1080"/>
          <w:tab w:val="left" w:pos="6660"/>
        </w:tabs>
        <w:spacing w:after="0" w:line="276" w:lineRule="auto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         </w:t>
      </w:r>
      <w:r w:rsidR="001B6775" w:rsidRPr="00925DC6">
        <w:rPr>
          <w:rFonts w:asciiTheme="minorHAnsi" w:hAnsiTheme="minorHAnsi" w:cstheme="minorHAnsi"/>
          <w:szCs w:val="22"/>
        </w:rPr>
        <w:t>starosta</w:t>
      </w:r>
    </w:p>
    <w:p w14:paraId="60B9F352" w14:textId="77777777" w:rsidR="001B6775" w:rsidRPr="00925DC6" w:rsidRDefault="001B6775" w:rsidP="001B6775">
      <w:pPr>
        <w:pStyle w:val="Zkladntext"/>
        <w:tabs>
          <w:tab w:val="left" w:pos="1080"/>
          <w:tab w:val="left" w:pos="6660"/>
        </w:tabs>
        <w:spacing w:after="0" w:line="276" w:lineRule="auto"/>
        <w:jc w:val="center"/>
        <w:rPr>
          <w:rFonts w:asciiTheme="minorHAnsi" w:hAnsiTheme="minorHAnsi" w:cstheme="minorHAnsi"/>
          <w:szCs w:val="22"/>
        </w:rPr>
      </w:pPr>
    </w:p>
    <w:p w14:paraId="6648195D" w14:textId="77777777" w:rsidR="001B6775" w:rsidRPr="00925DC6" w:rsidRDefault="001B6775" w:rsidP="007623ED">
      <w:pPr>
        <w:pStyle w:val="Zkladntext"/>
        <w:tabs>
          <w:tab w:val="left" w:pos="1080"/>
          <w:tab w:val="left" w:pos="6660"/>
        </w:tabs>
        <w:spacing w:after="0" w:line="276" w:lineRule="auto"/>
        <w:rPr>
          <w:rFonts w:asciiTheme="minorHAnsi" w:hAnsiTheme="minorHAnsi" w:cstheme="minorHAnsi"/>
          <w:szCs w:val="22"/>
        </w:rPr>
      </w:pPr>
    </w:p>
    <w:p w14:paraId="7E2E5EF7" w14:textId="5FFC8BB1" w:rsidR="001B6775" w:rsidRPr="00925DC6" w:rsidRDefault="002C048C" w:rsidP="001B6775">
      <w:pPr>
        <w:pStyle w:val="Zkladntext"/>
        <w:tabs>
          <w:tab w:val="left" w:pos="720"/>
          <w:tab w:val="left" w:pos="6120"/>
        </w:tabs>
        <w:spacing w:after="0" w:line="276" w:lineRule="auto"/>
        <w:jc w:val="center"/>
        <w:rPr>
          <w:rFonts w:asciiTheme="minorHAnsi" w:hAnsiTheme="minorHAnsi" w:cstheme="minorHAnsi"/>
          <w:i/>
          <w:szCs w:val="22"/>
        </w:rPr>
      </w:pPr>
      <w:r>
        <w:rPr>
          <w:rFonts w:asciiTheme="minorHAnsi" w:hAnsiTheme="minorHAnsi" w:cstheme="minorHAnsi"/>
          <w:i/>
          <w:szCs w:val="22"/>
        </w:rPr>
        <w:t xml:space="preserve">                      </w:t>
      </w:r>
      <w:r w:rsidR="001B6775" w:rsidRPr="00925DC6">
        <w:rPr>
          <w:rFonts w:asciiTheme="minorHAnsi" w:hAnsiTheme="minorHAnsi" w:cstheme="minorHAnsi"/>
          <w:i/>
          <w:szCs w:val="22"/>
        </w:rPr>
        <w:t>..........................................</w:t>
      </w:r>
    </w:p>
    <w:p w14:paraId="0A7D07C0" w14:textId="456C6E62" w:rsidR="00BB10CB" w:rsidRPr="00925DC6" w:rsidRDefault="002C048C" w:rsidP="001B6775">
      <w:pPr>
        <w:pStyle w:val="Zkladntext"/>
        <w:tabs>
          <w:tab w:val="left" w:pos="1080"/>
          <w:tab w:val="left" w:pos="6660"/>
        </w:tabs>
        <w:spacing w:after="0" w:line="276" w:lineRule="auto"/>
        <w:jc w:val="center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                   </w:t>
      </w:r>
      <w:r w:rsidR="00F61B5C" w:rsidRPr="00925DC6">
        <w:rPr>
          <w:rFonts w:asciiTheme="minorHAnsi" w:hAnsiTheme="minorHAnsi" w:cstheme="minorHAnsi"/>
          <w:szCs w:val="22"/>
        </w:rPr>
        <w:t>Mgr. Daniel Štěpánek</w:t>
      </w:r>
      <w:r>
        <w:rPr>
          <w:rFonts w:asciiTheme="minorHAnsi" w:hAnsiTheme="minorHAnsi" w:cstheme="minorHAnsi"/>
          <w:szCs w:val="22"/>
        </w:rPr>
        <w:t xml:space="preserve">, v. r. </w:t>
      </w:r>
    </w:p>
    <w:p w14:paraId="799F0DD0" w14:textId="72CEC580" w:rsidR="00BB10CB" w:rsidRPr="00925DC6" w:rsidRDefault="002C048C" w:rsidP="001B6775">
      <w:pPr>
        <w:pStyle w:val="Zkladntext"/>
        <w:tabs>
          <w:tab w:val="left" w:pos="1080"/>
          <w:tab w:val="left" w:pos="7020"/>
        </w:tabs>
        <w:spacing w:after="0" w:line="276" w:lineRule="auto"/>
        <w:jc w:val="center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               </w:t>
      </w:r>
      <w:r w:rsidR="00F61B5C" w:rsidRPr="00925DC6">
        <w:rPr>
          <w:rFonts w:asciiTheme="minorHAnsi" w:hAnsiTheme="minorHAnsi" w:cstheme="minorHAnsi"/>
          <w:szCs w:val="22"/>
        </w:rPr>
        <w:t>místo</w:t>
      </w:r>
      <w:r w:rsidR="00BB10CB" w:rsidRPr="00925DC6">
        <w:rPr>
          <w:rFonts w:asciiTheme="minorHAnsi" w:hAnsiTheme="minorHAnsi" w:cstheme="minorHAnsi"/>
          <w:szCs w:val="22"/>
        </w:rPr>
        <w:t>starosta</w:t>
      </w:r>
    </w:p>
    <w:bookmarkEnd w:id="2"/>
    <w:p w14:paraId="0FDF9668" w14:textId="77777777" w:rsidR="001B6775" w:rsidRPr="00925DC6" w:rsidRDefault="001B6775" w:rsidP="00BB10CB">
      <w:pPr>
        <w:pStyle w:val="Zkladntext"/>
        <w:tabs>
          <w:tab w:val="left" w:pos="1080"/>
          <w:tab w:val="left" w:pos="7020"/>
        </w:tabs>
        <w:spacing w:before="120" w:after="0" w:line="276" w:lineRule="auto"/>
        <w:rPr>
          <w:rFonts w:asciiTheme="minorHAnsi" w:hAnsiTheme="minorHAnsi" w:cstheme="minorHAnsi"/>
          <w:szCs w:val="22"/>
        </w:rPr>
        <w:sectPr w:rsidR="001B6775" w:rsidRPr="00925DC6" w:rsidSect="001B6775">
          <w:type w:val="continuous"/>
          <w:pgSz w:w="11906" w:h="16838"/>
          <w:pgMar w:top="1418" w:right="1418" w:bottom="1985" w:left="1418" w:header="709" w:footer="709" w:gutter="0"/>
          <w:cols w:num="2" w:space="708"/>
          <w:docGrid w:linePitch="360"/>
        </w:sectPr>
      </w:pPr>
    </w:p>
    <w:p w14:paraId="48167BEC" w14:textId="59BD26E0" w:rsidR="004438C3" w:rsidRDefault="004438C3" w:rsidP="00BB10CB">
      <w:pPr>
        <w:pStyle w:val="Zkladntext"/>
        <w:tabs>
          <w:tab w:val="left" w:pos="1080"/>
          <w:tab w:val="left" w:pos="7020"/>
        </w:tabs>
        <w:spacing w:before="120" w:after="0" w:line="276" w:lineRule="auto"/>
        <w:rPr>
          <w:rFonts w:asciiTheme="minorHAnsi" w:hAnsiTheme="minorHAnsi" w:cstheme="minorHAnsi"/>
          <w:szCs w:val="22"/>
        </w:rPr>
      </w:pPr>
    </w:p>
    <w:p w14:paraId="48894F65" w14:textId="77777777" w:rsidR="007623ED" w:rsidRPr="00925DC6" w:rsidRDefault="007623ED" w:rsidP="00BB10CB">
      <w:pPr>
        <w:pStyle w:val="Zkladntext"/>
        <w:tabs>
          <w:tab w:val="left" w:pos="1080"/>
          <w:tab w:val="left" w:pos="7020"/>
        </w:tabs>
        <w:spacing w:before="120" w:after="0" w:line="276" w:lineRule="auto"/>
        <w:rPr>
          <w:rFonts w:asciiTheme="minorHAnsi" w:hAnsiTheme="minorHAnsi" w:cstheme="minorHAnsi"/>
          <w:szCs w:val="22"/>
        </w:rPr>
      </w:pPr>
    </w:p>
    <w:sectPr w:rsidR="007623ED" w:rsidRPr="00925DC6" w:rsidSect="001B6775">
      <w:type w:val="continuous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CC50AC" w14:textId="77777777" w:rsidR="000F6CBE" w:rsidRDefault="000F6CBE">
      <w:r>
        <w:separator/>
      </w:r>
    </w:p>
  </w:endnote>
  <w:endnote w:type="continuationSeparator" w:id="0">
    <w:p w14:paraId="17E3203D" w14:textId="77777777" w:rsidR="000F6CBE" w:rsidRDefault="000F6C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50A320" w14:textId="77777777" w:rsidR="002C5333" w:rsidRDefault="002C533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F0767E">
      <w:rPr>
        <w:noProof/>
      </w:rPr>
      <w:t>3</w:t>
    </w:r>
    <w:r>
      <w:fldChar w:fldCharType="end"/>
    </w:r>
  </w:p>
  <w:p w14:paraId="708EE0F5" w14:textId="77777777" w:rsidR="002C5333" w:rsidRDefault="002C533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371B86" w14:textId="77777777" w:rsidR="000F6CBE" w:rsidRDefault="000F6CBE">
      <w:r>
        <w:separator/>
      </w:r>
    </w:p>
  </w:footnote>
  <w:footnote w:type="continuationSeparator" w:id="0">
    <w:p w14:paraId="76EFEA6D" w14:textId="77777777" w:rsidR="000F6CBE" w:rsidRDefault="000F6C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D7F51"/>
    <w:multiLevelType w:val="multilevel"/>
    <w:tmpl w:val="2B247C3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77B2B5F"/>
    <w:multiLevelType w:val="hybridMultilevel"/>
    <w:tmpl w:val="1CEE344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7F90FA8"/>
    <w:multiLevelType w:val="hybridMultilevel"/>
    <w:tmpl w:val="B240EF0C"/>
    <w:lvl w:ilvl="0" w:tplc="F8A6A942">
      <w:start w:val="1"/>
      <w:numFmt w:val="upperRoman"/>
      <w:lvlText w:val="Čl. 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3B7CA8"/>
    <w:multiLevelType w:val="hybridMultilevel"/>
    <w:tmpl w:val="4D1A5B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5202B81"/>
    <w:multiLevelType w:val="hybridMultilevel"/>
    <w:tmpl w:val="96BAF07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8385E43"/>
    <w:multiLevelType w:val="hybridMultilevel"/>
    <w:tmpl w:val="B2B2024E"/>
    <w:lvl w:ilvl="0" w:tplc="0405000F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BC43BCB"/>
    <w:multiLevelType w:val="hybridMultilevel"/>
    <w:tmpl w:val="761EC27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EFF22FF"/>
    <w:multiLevelType w:val="hybridMultilevel"/>
    <w:tmpl w:val="4D7A9A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A1333CB"/>
    <w:multiLevelType w:val="hybridMultilevel"/>
    <w:tmpl w:val="6C881BD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F5721E2"/>
    <w:multiLevelType w:val="hybridMultilevel"/>
    <w:tmpl w:val="99561D32"/>
    <w:lvl w:ilvl="0" w:tplc="0405000F">
      <w:start w:val="1"/>
      <w:numFmt w:val="decimal"/>
      <w:lvlText w:val="%1.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634804"/>
    <w:multiLevelType w:val="hybridMultilevel"/>
    <w:tmpl w:val="18CE0FA6"/>
    <w:lvl w:ilvl="0" w:tplc="0D6A1BE2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88689C"/>
    <w:multiLevelType w:val="multilevel"/>
    <w:tmpl w:val="E400579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1F39FA"/>
    <w:multiLevelType w:val="hybridMultilevel"/>
    <w:tmpl w:val="93189EB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4F13426B"/>
    <w:multiLevelType w:val="hybridMultilevel"/>
    <w:tmpl w:val="74B4B3E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7" w15:restartNumberingAfterBreak="0">
    <w:nsid w:val="5C9F043D"/>
    <w:multiLevelType w:val="hybridMultilevel"/>
    <w:tmpl w:val="5DA4DCD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9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652125"/>
    <w:multiLevelType w:val="hybridMultilevel"/>
    <w:tmpl w:val="D2AA479E"/>
    <w:lvl w:ilvl="0" w:tplc="A656A394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E91420C0">
      <w:start w:val="1"/>
      <w:numFmt w:val="lowerLetter"/>
      <w:lvlText w:val="%2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9423A1"/>
    <w:multiLevelType w:val="hybridMultilevel"/>
    <w:tmpl w:val="F73AFF5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679F1316"/>
    <w:multiLevelType w:val="hybridMultilevel"/>
    <w:tmpl w:val="FD2AC45A"/>
    <w:lvl w:ilvl="0" w:tplc="4892766C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9AECC34E">
      <w:start w:val="1"/>
      <w:numFmt w:val="lowerLetter"/>
      <w:lvlText w:val="%2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0902306"/>
    <w:multiLevelType w:val="hybridMultilevel"/>
    <w:tmpl w:val="858CB1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EA02C5"/>
    <w:multiLevelType w:val="hybridMultilevel"/>
    <w:tmpl w:val="FDD6AE2E"/>
    <w:lvl w:ilvl="0" w:tplc="971467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Theme="minorHAnsi" w:eastAsia="Times New Roman" w:hAnsiTheme="minorHAnsi" w:cstheme="minorHAnsi" w:hint="default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 w15:restartNumberingAfterBreak="0">
    <w:nsid w:val="7D6A0D0E"/>
    <w:multiLevelType w:val="hybridMultilevel"/>
    <w:tmpl w:val="194E266E"/>
    <w:lvl w:ilvl="0" w:tplc="9AA41AA2">
      <w:start w:val="6"/>
      <w:numFmt w:val="decimal"/>
      <w:lvlText w:val="%1"/>
      <w:lvlJc w:val="left"/>
      <w:pPr>
        <w:ind w:left="360" w:hanging="360"/>
      </w:pPr>
      <w:rPr>
        <w:rFonts w:hint="default"/>
        <w:vertAlign w:val="superscrip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D6F5213"/>
    <w:multiLevelType w:val="hybridMultilevel"/>
    <w:tmpl w:val="C29082DC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0263012">
    <w:abstractNumId w:val="9"/>
  </w:num>
  <w:num w:numId="2" w16cid:durableId="1543010672">
    <w:abstractNumId w:val="37"/>
  </w:num>
  <w:num w:numId="3" w16cid:durableId="258561215">
    <w:abstractNumId w:val="6"/>
  </w:num>
  <w:num w:numId="4" w16cid:durableId="1132213126">
    <w:abstractNumId w:val="27"/>
  </w:num>
  <w:num w:numId="5" w16cid:durableId="960184852">
    <w:abstractNumId w:val="24"/>
  </w:num>
  <w:num w:numId="6" w16cid:durableId="1129280462">
    <w:abstractNumId w:val="33"/>
  </w:num>
  <w:num w:numId="7" w16cid:durableId="1024479795">
    <w:abstractNumId w:val="10"/>
  </w:num>
  <w:num w:numId="8" w16cid:durableId="526794852">
    <w:abstractNumId w:val="2"/>
  </w:num>
  <w:num w:numId="9" w16cid:durableId="1990860082">
    <w:abstractNumId w:val="31"/>
  </w:num>
  <w:num w:numId="10" w16cid:durableId="1527907024">
    <w:abstractNumId w:val="26"/>
  </w:num>
  <w:num w:numId="11" w16cid:durableId="133252752">
    <w:abstractNumId w:val="25"/>
  </w:num>
  <w:num w:numId="12" w16cid:durableId="1015888831">
    <w:abstractNumId w:val="12"/>
  </w:num>
  <w:num w:numId="13" w16cid:durableId="92671573">
    <w:abstractNumId w:val="28"/>
  </w:num>
  <w:num w:numId="14" w16cid:durableId="1638607928">
    <w:abstractNumId w:val="36"/>
  </w:num>
  <w:num w:numId="15" w16cid:durableId="411582787">
    <w:abstractNumId w:val="15"/>
  </w:num>
  <w:num w:numId="16" w16cid:durableId="702756194">
    <w:abstractNumId w:val="35"/>
  </w:num>
  <w:num w:numId="17" w16cid:durableId="1974209236">
    <w:abstractNumId w:val="7"/>
  </w:num>
  <w:num w:numId="18" w16cid:durableId="1941835417">
    <w:abstractNumId w:val="0"/>
  </w:num>
  <w:num w:numId="19" w16cid:durableId="1824081930">
    <w:abstractNumId w:val="21"/>
  </w:num>
  <w:num w:numId="20" w16cid:durableId="1734697772">
    <w:abstractNumId w:val="29"/>
  </w:num>
  <w:num w:numId="21" w16cid:durableId="1974171128">
    <w:abstractNumId w:val="22"/>
  </w:num>
  <w:num w:numId="22" w16cid:durableId="857279412">
    <w:abstractNumId w:val="23"/>
  </w:num>
  <w:num w:numId="23" w16cid:durableId="2008090140">
    <w:abstractNumId w:val="14"/>
  </w:num>
  <w:num w:numId="24" w16cid:durableId="1666929818">
    <w:abstractNumId w:val="8"/>
  </w:num>
  <w:num w:numId="25" w16cid:durableId="179200481">
    <w:abstractNumId w:val="4"/>
  </w:num>
  <w:num w:numId="26" w16cid:durableId="281613260">
    <w:abstractNumId w:val="19"/>
  </w:num>
  <w:num w:numId="27" w16cid:durableId="2140175009">
    <w:abstractNumId w:val="5"/>
  </w:num>
  <w:num w:numId="28" w16cid:durableId="550075118">
    <w:abstractNumId w:val="16"/>
  </w:num>
  <w:num w:numId="29" w16cid:durableId="1794010120">
    <w:abstractNumId w:val="11"/>
  </w:num>
  <w:num w:numId="30" w16cid:durableId="1474979709">
    <w:abstractNumId w:val="13"/>
  </w:num>
  <w:num w:numId="31" w16cid:durableId="679503277">
    <w:abstractNumId w:val="34"/>
  </w:num>
  <w:num w:numId="32" w16cid:durableId="282031551">
    <w:abstractNumId w:val="18"/>
  </w:num>
  <w:num w:numId="33" w16cid:durableId="1385829749">
    <w:abstractNumId w:val="1"/>
  </w:num>
  <w:num w:numId="34" w16cid:durableId="1631284653">
    <w:abstractNumId w:val="3"/>
  </w:num>
  <w:num w:numId="35" w16cid:durableId="142634638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72306190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862480734">
    <w:abstractNumId w:val="39"/>
  </w:num>
  <w:num w:numId="38" w16cid:durableId="1199583591">
    <w:abstractNumId w:val="38"/>
  </w:num>
  <w:num w:numId="39" w16cid:durableId="1680740759">
    <w:abstractNumId w:val="17"/>
  </w:num>
  <w:num w:numId="40" w16cid:durableId="397478447">
    <w:abstractNumId w:val="30"/>
  </w:num>
  <w:num w:numId="41" w16cid:durableId="67844761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037DF"/>
    <w:rsid w:val="00003DD1"/>
    <w:rsid w:val="00012F79"/>
    <w:rsid w:val="00024B27"/>
    <w:rsid w:val="00031731"/>
    <w:rsid w:val="000332D7"/>
    <w:rsid w:val="00036778"/>
    <w:rsid w:val="00041A92"/>
    <w:rsid w:val="00042756"/>
    <w:rsid w:val="00044EEE"/>
    <w:rsid w:val="00052DF3"/>
    <w:rsid w:val="00053446"/>
    <w:rsid w:val="00053FEC"/>
    <w:rsid w:val="0005615E"/>
    <w:rsid w:val="00056715"/>
    <w:rsid w:val="0005787D"/>
    <w:rsid w:val="00062B98"/>
    <w:rsid w:val="00066BB2"/>
    <w:rsid w:val="00074854"/>
    <w:rsid w:val="00076F7D"/>
    <w:rsid w:val="00077E69"/>
    <w:rsid w:val="0008576A"/>
    <w:rsid w:val="00091C2D"/>
    <w:rsid w:val="00095548"/>
    <w:rsid w:val="0009785F"/>
    <w:rsid w:val="000A04B6"/>
    <w:rsid w:val="000A3A9A"/>
    <w:rsid w:val="000B27C0"/>
    <w:rsid w:val="000B2E98"/>
    <w:rsid w:val="000B560B"/>
    <w:rsid w:val="000D0024"/>
    <w:rsid w:val="000D356A"/>
    <w:rsid w:val="000D40B5"/>
    <w:rsid w:val="000D49AF"/>
    <w:rsid w:val="000E7318"/>
    <w:rsid w:val="000E7404"/>
    <w:rsid w:val="000F4494"/>
    <w:rsid w:val="000F4568"/>
    <w:rsid w:val="000F645D"/>
    <w:rsid w:val="000F6CBE"/>
    <w:rsid w:val="00103649"/>
    <w:rsid w:val="001078B1"/>
    <w:rsid w:val="00111089"/>
    <w:rsid w:val="0011247D"/>
    <w:rsid w:val="00115451"/>
    <w:rsid w:val="00117E27"/>
    <w:rsid w:val="00122EA8"/>
    <w:rsid w:val="00123D3A"/>
    <w:rsid w:val="00133646"/>
    <w:rsid w:val="00134AA3"/>
    <w:rsid w:val="001363E2"/>
    <w:rsid w:val="00140F15"/>
    <w:rsid w:val="00143C84"/>
    <w:rsid w:val="001468F1"/>
    <w:rsid w:val="001476FD"/>
    <w:rsid w:val="001510B8"/>
    <w:rsid w:val="001609EB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B6775"/>
    <w:rsid w:val="001C6E05"/>
    <w:rsid w:val="001E08E9"/>
    <w:rsid w:val="001E0DF7"/>
    <w:rsid w:val="001E5FBF"/>
    <w:rsid w:val="001F3E44"/>
    <w:rsid w:val="00200839"/>
    <w:rsid w:val="00202C4A"/>
    <w:rsid w:val="00206275"/>
    <w:rsid w:val="00211D36"/>
    <w:rsid w:val="00214EBC"/>
    <w:rsid w:val="002217C9"/>
    <w:rsid w:val="00223F72"/>
    <w:rsid w:val="0022455B"/>
    <w:rsid w:val="00232642"/>
    <w:rsid w:val="0023379E"/>
    <w:rsid w:val="00236DE3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95C65"/>
    <w:rsid w:val="002A020A"/>
    <w:rsid w:val="002A3581"/>
    <w:rsid w:val="002B7E6B"/>
    <w:rsid w:val="002C048C"/>
    <w:rsid w:val="002C32D2"/>
    <w:rsid w:val="002C3644"/>
    <w:rsid w:val="002C442F"/>
    <w:rsid w:val="002C5333"/>
    <w:rsid w:val="002D2FCD"/>
    <w:rsid w:val="002D64B8"/>
    <w:rsid w:val="002D64E4"/>
    <w:rsid w:val="002D7DAC"/>
    <w:rsid w:val="002E2DC1"/>
    <w:rsid w:val="002F6C9F"/>
    <w:rsid w:val="0031415A"/>
    <w:rsid w:val="00320CF7"/>
    <w:rsid w:val="0032634F"/>
    <w:rsid w:val="0034317B"/>
    <w:rsid w:val="00343C2D"/>
    <w:rsid w:val="00344369"/>
    <w:rsid w:val="00352DD8"/>
    <w:rsid w:val="00373576"/>
    <w:rsid w:val="0037455E"/>
    <w:rsid w:val="003746ED"/>
    <w:rsid w:val="003928D0"/>
    <w:rsid w:val="00392DD0"/>
    <w:rsid w:val="003934B6"/>
    <w:rsid w:val="003A0DB1"/>
    <w:rsid w:val="003A11CE"/>
    <w:rsid w:val="003A301B"/>
    <w:rsid w:val="003A7FC0"/>
    <w:rsid w:val="003B7D47"/>
    <w:rsid w:val="003D6965"/>
    <w:rsid w:val="003E1CC8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02E37"/>
    <w:rsid w:val="00414D31"/>
    <w:rsid w:val="00421C34"/>
    <w:rsid w:val="00423176"/>
    <w:rsid w:val="00425B78"/>
    <w:rsid w:val="0042723F"/>
    <w:rsid w:val="00431942"/>
    <w:rsid w:val="00435697"/>
    <w:rsid w:val="004438C3"/>
    <w:rsid w:val="00453AB3"/>
    <w:rsid w:val="004761AD"/>
    <w:rsid w:val="00476A0B"/>
    <w:rsid w:val="00480EFF"/>
    <w:rsid w:val="00492D2F"/>
    <w:rsid w:val="004966EB"/>
    <w:rsid w:val="00497D9D"/>
    <w:rsid w:val="004A719C"/>
    <w:rsid w:val="004B018B"/>
    <w:rsid w:val="004C5CD8"/>
    <w:rsid w:val="004D0009"/>
    <w:rsid w:val="004D30A2"/>
    <w:rsid w:val="004D3973"/>
    <w:rsid w:val="004D5A15"/>
    <w:rsid w:val="004F27CE"/>
    <w:rsid w:val="00502A5D"/>
    <w:rsid w:val="0050336F"/>
    <w:rsid w:val="00503F10"/>
    <w:rsid w:val="00505735"/>
    <w:rsid w:val="0051226B"/>
    <w:rsid w:val="0051549B"/>
    <w:rsid w:val="0052041F"/>
    <w:rsid w:val="00525884"/>
    <w:rsid w:val="00525ABF"/>
    <w:rsid w:val="00540721"/>
    <w:rsid w:val="00540BAC"/>
    <w:rsid w:val="00543342"/>
    <w:rsid w:val="00543380"/>
    <w:rsid w:val="0054776B"/>
    <w:rsid w:val="00547890"/>
    <w:rsid w:val="00550D41"/>
    <w:rsid w:val="005524F4"/>
    <w:rsid w:val="00552FFF"/>
    <w:rsid w:val="00553B78"/>
    <w:rsid w:val="00555FEB"/>
    <w:rsid w:val="00560DED"/>
    <w:rsid w:val="005648DC"/>
    <w:rsid w:val="00565824"/>
    <w:rsid w:val="0056694A"/>
    <w:rsid w:val="00576E29"/>
    <w:rsid w:val="0059780C"/>
    <w:rsid w:val="005A3FFD"/>
    <w:rsid w:val="005B0940"/>
    <w:rsid w:val="005C0885"/>
    <w:rsid w:val="005C7494"/>
    <w:rsid w:val="005C7FAC"/>
    <w:rsid w:val="005D29B1"/>
    <w:rsid w:val="005D6CD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41107"/>
    <w:rsid w:val="006511C7"/>
    <w:rsid w:val="0065157D"/>
    <w:rsid w:val="00667683"/>
    <w:rsid w:val="00671A01"/>
    <w:rsid w:val="00675B4F"/>
    <w:rsid w:val="006814CB"/>
    <w:rsid w:val="00683438"/>
    <w:rsid w:val="006866EF"/>
    <w:rsid w:val="00691C4B"/>
    <w:rsid w:val="00692B36"/>
    <w:rsid w:val="00693339"/>
    <w:rsid w:val="00696155"/>
    <w:rsid w:val="006B58B2"/>
    <w:rsid w:val="006D20A9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8AA"/>
    <w:rsid w:val="00723DF9"/>
    <w:rsid w:val="0072693E"/>
    <w:rsid w:val="00732470"/>
    <w:rsid w:val="0073528A"/>
    <w:rsid w:val="00745703"/>
    <w:rsid w:val="00750D28"/>
    <w:rsid w:val="007623ED"/>
    <w:rsid w:val="00765052"/>
    <w:rsid w:val="007654D3"/>
    <w:rsid w:val="00774874"/>
    <w:rsid w:val="00777412"/>
    <w:rsid w:val="00787EE1"/>
    <w:rsid w:val="007909DA"/>
    <w:rsid w:val="00791368"/>
    <w:rsid w:val="00795009"/>
    <w:rsid w:val="00797A40"/>
    <w:rsid w:val="007A3B21"/>
    <w:rsid w:val="007A514D"/>
    <w:rsid w:val="007B6584"/>
    <w:rsid w:val="007C40FF"/>
    <w:rsid w:val="007C5E41"/>
    <w:rsid w:val="007C7508"/>
    <w:rsid w:val="007D5665"/>
    <w:rsid w:val="007E1944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0130"/>
    <w:rsid w:val="00851D76"/>
    <w:rsid w:val="00856F33"/>
    <w:rsid w:val="00870986"/>
    <w:rsid w:val="00872F8B"/>
    <w:rsid w:val="0088094B"/>
    <w:rsid w:val="00896018"/>
    <w:rsid w:val="008A0526"/>
    <w:rsid w:val="008A20A1"/>
    <w:rsid w:val="008A2FC7"/>
    <w:rsid w:val="008A4009"/>
    <w:rsid w:val="008B4493"/>
    <w:rsid w:val="008B5131"/>
    <w:rsid w:val="008B73F1"/>
    <w:rsid w:val="008C1277"/>
    <w:rsid w:val="008C3A2A"/>
    <w:rsid w:val="008C5BF9"/>
    <w:rsid w:val="008D3350"/>
    <w:rsid w:val="008E10CD"/>
    <w:rsid w:val="008E4005"/>
    <w:rsid w:val="008F1E1D"/>
    <w:rsid w:val="00900164"/>
    <w:rsid w:val="009007DD"/>
    <w:rsid w:val="00905645"/>
    <w:rsid w:val="00912D28"/>
    <w:rsid w:val="00913935"/>
    <w:rsid w:val="009146F3"/>
    <w:rsid w:val="00915FF6"/>
    <w:rsid w:val="00916185"/>
    <w:rsid w:val="009175D0"/>
    <w:rsid w:val="00923300"/>
    <w:rsid w:val="00925DC6"/>
    <w:rsid w:val="009401A1"/>
    <w:rsid w:val="00940656"/>
    <w:rsid w:val="0094179C"/>
    <w:rsid w:val="00951700"/>
    <w:rsid w:val="009722E1"/>
    <w:rsid w:val="00973C0E"/>
    <w:rsid w:val="009743BA"/>
    <w:rsid w:val="009774F4"/>
    <w:rsid w:val="009859B0"/>
    <w:rsid w:val="009961C7"/>
    <w:rsid w:val="009A0DDF"/>
    <w:rsid w:val="009A1A48"/>
    <w:rsid w:val="009A64B8"/>
    <w:rsid w:val="009B50E5"/>
    <w:rsid w:val="009B680A"/>
    <w:rsid w:val="009B77CC"/>
    <w:rsid w:val="009C7464"/>
    <w:rsid w:val="009D5C19"/>
    <w:rsid w:val="009E338C"/>
    <w:rsid w:val="009E4450"/>
    <w:rsid w:val="009E5176"/>
    <w:rsid w:val="009F5BB9"/>
    <w:rsid w:val="00A07653"/>
    <w:rsid w:val="00A11DFF"/>
    <w:rsid w:val="00A23FF9"/>
    <w:rsid w:val="00A25B5E"/>
    <w:rsid w:val="00A3090B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CF0"/>
    <w:rsid w:val="00A92BE7"/>
    <w:rsid w:val="00A94551"/>
    <w:rsid w:val="00A9554C"/>
    <w:rsid w:val="00AA1F36"/>
    <w:rsid w:val="00AA2649"/>
    <w:rsid w:val="00AA408A"/>
    <w:rsid w:val="00AB3FF3"/>
    <w:rsid w:val="00AB44E2"/>
    <w:rsid w:val="00AB61B3"/>
    <w:rsid w:val="00AB64CD"/>
    <w:rsid w:val="00AC1028"/>
    <w:rsid w:val="00AC13C7"/>
    <w:rsid w:val="00AC2295"/>
    <w:rsid w:val="00AC4B55"/>
    <w:rsid w:val="00AD035D"/>
    <w:rsid w:val="00AD0D21"/>
    <w:rsid w:val="00AE2DEE"/>
    <w:rsid w:val="00AE5EEF"/>
    <w:rsid w:val="00AF49AB"/>
    <w:rsid w:val="00AF72CD"/>
    <w:rsid w:val="00B11B51"/>
    <w:rsid w:val="00B321B9"/>
    <w:rsid w:val="00B3452E"/>
    <w:rsid w:val="00B42462"/>
    <w:rsid w:val="00B53E36"/>
    <w:rsid w:val="00B556A5"/>
    <w:rsid w:val="00B761A9"/>
    <w:rsid w:val="00B7787C"/>
    <w:rsid w:val="00B947F5"/>
    <w:rsid w:val="00BA2FB8"/>
    <w:rsid w:val="00BA7164"/>
    <w:rsid w:val="00BB01B6"/>
    <w:rsid w:val="00BB10CB"/>
    <w:rsid w:val="00BC51C4"/>
    <w:rsid w:val="00BC676E"/>
    <w:rsid w:val="00BD2B1D"/>
    <w:rsid w:val="00BD3591"/>
    <w:rsid w:val="00BD3C08"/>
    <w:rsid w:val="00BE347C"/>
    <w:rsid w:val="00BE4DFE"/>
    <w:rsid w:val="00BE6C0A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6916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D3129"/>
    <w:rsid w:val="00CE1581"/>
    <w:rsid w:val="00CF0B79"/>
    <w:rsid w:val="00CF5BE8"/>
    <w:rsid w:val="00CF6192"/>
    <w:rsid w:val="00D04C14"/>
    <w:rsid w:val="00D20D68"/>
    <w:rsid w:val="00D226C7"/>
    <w:rsid w:val="00D2467D"/>
    <w:rsid w:val="00D25BA7"/>
    <w:rsid w:val="00D27F18"/>
    <w:rsid w:val="00D4132C"/>
    <w:rsid w:val="00D44ECF"/>
    <w:rsid w:val="00D51D24"/>
    <w:rsid w:val="00D546F5"/>
    <w:rsid w:val="00D5793D"/>
    <w:rsid w:val="00D62F8B"/>
    <w:rsid w:val="00D6610A"/>
    <w:rsid w:val="00D7341B"/>
    <w:rsid w:val="00D736CB"/>
    <w:rsid w:val="00D91A41"/>
    <w:rsid w:val="00D92AD2"/>
    <w:rsid w:val="00DB2051"/>
    <w:rsid w:val="00DC3C0A"/>
    <w:rsid w:val="00DD2F7C"/>
    <w:rsid w:val="00DE0A5F"/>
    <w:rsid w:val="00DE54A3"/>
    <w:rsid w:val="00DF28D8"/>
    <w:rsid w:val="00E0023B"/>
    <w:rsid w:val="00E002A1"/>
    <w:rsid w:val="00E04C79"/>
    <w:rsid w:val="00E11050"/>
    <w:rsid w:val="00E117FD"/>
    <w:rsid w:val="00E2491F"/>
    <w:rsid w:val="00E318DB"/>
    <w:rsid w:val="00E33F12"/>
    <w:rsid w:val="00E35B15"/>
    <w:rsid w:val="00E42543"/>
    <w:rsid w:val="00E428C5"/>
    <w:rsid w:val="00E44E0A"/>
    <w:rsid w:val="00E555A1"/>
    <w:rsid w:val="00E5685C"/>
    <w:rsid w:val="00E5725E"/>
    <w:rsid w:val="00E66B2E"/>
    <w:rsid w:val="00E72053"/>
    <w:rsid w:val="00E8031C"/>
    <w:rsid w:val="00E8312E"/>
    <w:rsid w:val="00E87A75"/>
    <w:rsid w:val="00E87B0B"/>
    <w:rsid w:val="00E92D8B"/>
    <w:rsid w:val="00EA1B4D"/>
    <w:rsid w:val="00EB2DCF"/>
    <w:rsid w:val="00EB4815"/>
    <w:rsid w:val="00EB486C"/>
    <w:rsid w:val="00EB6CC0"/>
    <w:rsid w:val="00EB7D8D"/>
    <w:rsid w:val="00EF0F4E"/>
    <w:rsid w:val="00EF2BEE"/>
    <w:rsid w:val="00F00E31"/>
    <w:rsid w:val="00F0767E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1B5C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1102"/>
    <w:rsid w:val="00FE0414"/>
    <w:rsid w:val="00FE7963"/>
    <w:rsid w:val="00FE7C1B"/>
    <w:rsid w:val="00FF16D1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A07E7D"/>
  <w15:chartTrackingRefBased/>
  <w15:docId w15:val="{A03A5526-3E15-405E-889A-27DD84BCF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BB10C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rPr>
      <w:sz w:val="16"/>
      <w:szCs w:val="16"/>
    </w:rPr>
  </w:style>
  <w:style w:type="paragraph" w:styleId="Textkomente">
    <w:name w:val="annotation text"/>
    <w:basedOn w:val="Normln"/>
    <w:link w:val="TextkomenteChar"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slalnk">
    <w:name w:val="Čísla článků"/>
    <w:basedOn w:val="Normln"/>
    <w:rsid w:val="00BB10CB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BB10CB"/>
    <w:pPr>
      <w:spacing w:before="60" w:after="160"/>
    </w:pPr>
  </w:style>
  <w:style w:type="character" w:customStyle="1" w:styleId="Nadpis1Char">
    <w:name w:val="Nadpis 1 Char"/>
    <w:basedOn w:val="Standardnpsmoodstavce"/>
    <w:link w:val="Nadpis1"/>
    <w:rsid w:val="00BB10C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textovodkaz">
    <w:name w:val="Hyperlink"/>
    <w:basedOn w:val="Standardnpsmoodstavce"/>
    <w:uiPriority w:val="99"/>
    <w:unhideWhenUsed/>
    <w:rsid w:val="00850130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850130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214EBC"/>
    <w:rPr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2E2DC1"/>
    <w:rPr>
      <w:color w:val="605E5C"/>
      <w:shd w:val="clear" w:color="auto" w:fill="E1DFDD"/>
    </w:rPr>
  </w:style>
  <w:style w:type="character" w:customStyle="1" w:styleId="TextpoznpodarouChar">
    <w:name w:val="Text pozn. pod čarou Char"/>
    <w:link w:val="Textpoznpodarou"/>
    <w:semiHidden/>
    <w:rsid w:val="005648DC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91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952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tsbystrice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estobystrice.cz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mestobystrice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estobystrice.c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10C2E3-CA49-4C17-9332-D403D55E2F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1606</Words>
  <Characters>9447</Characters>
  <Application>Microsoft Office Word</Application>
  <DocSecurity>4</DocSecurity>
  <Lines>314</Lines>
  <Paragraphs>257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10796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Auer</dc:creator>
  <cp:keywords/>
  <cp:lastModifiedBy>Alexandra Malknechtová</cp:lastModifiedBy>
  <cp:revision>2</cp:revision>
  <cp:lastPrinted>2022-07-12T11:32:00Z</cp:lastPrinted>
  <dcterms:created xsi:type="dcterms:W3CDTF">2022-10-18T13:43:00Z</dcterms:created>
  <dcterms:modified xsi:type="dcterms:W3CDTF">2022-10-18T13:43:00Z</dcterms:modified>
</cp:coreProperties>
</file>