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5476" w14:textId="77777777" w:rsidR="00825636" w:rsidRPr="002E0EAD" w:rsidRDefault="00825636" w:rsidP="0082563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DOBRÉ</w:t>
      </w:r>
    </w:p>
    <w:p w14:paraId="7258F686" w14:textId="77777777" w:rsidR="00825636" w:rsidRPr="000A19F1" w:rsidRDefault="00825636" w:rsidP="0082563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Dobré</w:t>
      </w:r>
    </w:p>
    <w:p w14:paraId="59F673B5" w14:textId="77777777" w:rsidR="00825636" w:rsidRPr="002E0EAD" w:rsidRDefault="00825636" w:rsidP="00825636">
      <w:pPr>
        <w:pStyle w:val="Zhlav"/>
        <w:tabs>
          <w:tab w:val="clear" w:pos="4536"/>
          <w:tab w:val="clear" w:pos="9072"/>
        </w:tabs>
        <w:jc w:val="center"/>
      </w:pPr>
      <w:r w:rsidRPr="00825636">
        <w:rPr>
          <w:rFonts w:eastAsia="Calibri" w:cs="Tahoma"/>
          <w:b/>
          <w:noProof/>
          <w:color w:val="000000"/>
          <w:sz w:val="52"/>
          <w:szCs w:val="52"/>
        </w:rPr>
        <w:pict w14:anchorId="168BF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57pt;height:75pt;visibility:visible">
            <v:imagedata r:id="rId8" o:title=""/>
          </v:shape>
        </w:pict>
      </w:r>
    </w:p>
    <w:p w14:paraId="5EC1CF6D" w14:textId="77777777" w:rsidR="00825636" w:rsidRDefault="00825636" w:rsidP="0082563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412152">
        <w:rPr>
          <w:rFonts w:ascii="Arial" w:hAnsi="Arial" w:cs="Arial"/>
          <w:b/>
        </w:rPr>
        <w:t xml:space="preserve"> obce Dobré</w:t>
      </w:r>
    </w:p>
    <w:p w14:paraId="4C3F7F4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02E292" w14:textId="77777777" w:rsidR="006C3C6B" w:rsidRDefault="006C3C6B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8BAC6B7" w14:textId="77777777" w:rsidR="0024722A" w:rsidRPr="00553B78" w:rsidRDefault="0042723F" w:rsidP="006C3C6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92449">
        <w:rPr>
          <w:rFonts w:ascii="Arial" w:hAnsi="Arial" w:cs="Arial"/>
          <w:sz w:val="22"/>
          <w:szCs w:val="22"/>
        </w:rPr>
        <w:t>Dobré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12152">
        <w:rPr>
          <w:rFonts w:ascii="Arial" w:hAnsi="Arial" w:cs="Arial"/>
          <w:sz w:val="22"/>
          <w:szCs w:val="22"/>
        </w:rPr>
        <w:t>16</w:t>
      </w:r>
      <w:r w:rsidR="006C3C6B" w:rsidRPr="006C3C6B">
        <w:rPr>
          <w:rFonts w:ascii="Arial" w:hAnsi="Arial" w:cs="Arial"/>
          <w:sz w:val="22"/>
          <w:szCs w:val="22"/>
        </w:rPr>
        <w:t>.12.</w:t>
      </w:r>
      <w:r w:rsidR="00825636" w:rsidRPr="006C3C6B">
        <w:rPr>
          <w:rFonts w:ascii="Arial" w:hAnsi="Arial" w:cs="Arial"/>
          <w:sz w:val="22"/>
          <w:szCs w:val="22"/>
        </w:rPr>
        <w:t>202</w:t>
      </w:r>
      <w:r w:rsidR="00412152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92449" w:rsidRPr="00DF61A7">
        <w:rPr>
          <w:rFonts w:ascii="Arial" w:hAnsi="Arial" w:cs="Arial"/>
          <w:sz w:val="22"/>
          <w:szCs w:val="22"/>
        </w:rPr>
        <w:t xml:space="preserve">ZO </w:t>
      </w:r>
      <w:r w:rsidR="00412152">
        <w:rPr>
          <w:rFonts w:ascii="Arial" w:hAnsi="Arial" w:cs="Arial"/>
          <w:sz w:val="22"/>
          <w:szCs w:val="22"/>
        </w:rPr>
        <w:t>13</w:t>
      </w:r>
      <w:r w:rsidR="006C3C6B" w:rsidRPr="00DF61A7">
        <w:rPr>
          <w:rFonts w:ascii="Arial" w:hAnsi="Arial" w:cs="Arial"/>
          <w:sz w:val="22"/>
          <w:szCs w:val="22"/>
        </w:rPr>
        <w:t>-</w:t>
      </w:r>
      <w:r w:rsidR="002D622F">
        <w:rPr>
          <w:rFonts w:ascii="Arial" w:hAnsi="Arial" w:cs="Arial"/>
          <w:sz w:val="22"/>
          <w:szCs w:val="22"/>
        </w:rPr>
        <w:t>19</w:t>
      </w:r>
      <w:r w:rsidR="006C3C6B" w:rsidRPr="00DF61A7">
        <w:rPr>
          <w:rFonts w:ascii="Arial" w:hAnsi="Arial" w:cs="Arial"/>
          <w:sz w:val="22"/>
          <w:szCs w:val="22"/>
        </w:rPr>
        <w:t>/202</w:t>
      </w:r>
      <w:r w:rsidR="00412152">
        <w:rPr>
          <w:rFonts w:ascii="Arial" w:hAnsi="Arial" w:cs="Arial"/>
          <w:sz w:val="22"/>
          <w:szCs w:val="22"/>
        </w:rPr>
        <w:t>4</w:t>
      </w:r>
      <w:r w:rsidR="006C3C6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6C3C6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6C3C6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6645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92A146" w14:textId="77777777" w:rsidR="005A6713" w:rsidRPr="00FB6AE5" w:rsidRDefault="005A6713">
      <w:pPr>
        <w:jc w:val="center"/>
        <w:rPr>
          <w:rFonts w:ascii="Arial" w:hAnsi="Arial" w:cs="Arial"/>
          <w:b/>
          <w:sz w:val="22"/>
          <w:szCs w:val="22"/>
        </w:rPr>
      </w:pPr>
    </w:p>
    <w:p w14:paraId="3A41D58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AAA0A8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63303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3C9C6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92449">
        <w:rPr>
          <w:rFonts w:ascii="Arial" w:hAnsi="Arial" w:cs="Arial"/>
          <w:sz w:val="22"/>
          <w:szCs w:val="22"/>
        </w:rPr>
        <w:t>Dobré.</w:t>
      </w:r>
    </w:p>
    <w:p w14:paraId="4048AB4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EE0964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8F2959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625DC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1B3BE6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9B867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81C33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2BF6B7" w14:textId="77777777" w:rsidR="005A6713" w:rsidRDefault="005A6713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A4B8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045ECA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955FD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E8AC7BE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1DC1E7" w14:textId="77777777" w:rsidR="007A3E12" w:rsidRPr="00FB6AE5" w:rsidRDefault="007A3E12" w:rsidP="007A3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A49AC0" w14:textId="77777777" w:rsidR="009B77CC" w:rsidRPr="005A671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6713">
        <w:rPr>
          <w:rFonts w:ascii="Arial" w:hAnsi="Arial" w:cs="Arial"/>
          <w:bCs/>
          <w:iCs/>
          <w:color w:val="000000"/>
        </w:rPr>
        <w:t>Biologick</w:t>
      </w:r>
      <w:r w:rsidR="001476FD" w:rsidRPr="005A6713">
        <w:rPr>
          <w:rFonts w:ascii="Arial" w:hAnsi="Arial" w:cs="Arial"/>
          <w:bCs/>
          <w:iCs/>
          <w:color w:val="000000"/>
        </w:rPr>
        <w:t>é</w:t>
      </w:r>
      <w:r w:rsidRPr="005A6713">
        <w:rPr>
          <w:rFonts w:ascii="Arial" w:hAnsi="Arial" w:cs="Arial"/>
          <w:bCs/>
          <w:iCs/>
          <w:color w:val="000000"/>
        </w:rPr>
        <w:t xml:space="preserve"> odpady</w:t>
      </w:r>
      <w:r w:rsidR="00825636">
        <w:rPr>
          <w:rFonts w:ascii="Arial" w:hAnsi="Arial" w:cs="Arial"/>
          <w:bCs/>
          <w:iCs/>
          <w:color w:val="000000"/>
        </w:rPr>
        <w:t xml:space="preserve"> rostlinného původu</w:t>
      </w:r>
      <w:r w:rsidRPr="005A6713">
        <w:rPr>
          <w:rFonts w:ascii="Arial" w:hAnsi="Arial" w:cs="Arial"/>
          <w:bCs/>
          <w:iCs/>
        </w:rPr>
        <w:t>,</w:t>
      </w:r>
    </w:p>
    <w:p w14:paraId="1AD19DCE" w14:textId="77777777" w:rsidR="009B77CC" w:rsidRPr="005A671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6713">
        <w:rPr>
          <w:rFonts w:ascii="Arial" w:hAnsi="Arial" w:cs="Arial"/>
          <w:bCs/>
          <w:iCs/>
          <w:color w:val="000000"/>
        </w:rPr>
        <w:t>Papír,</w:t>
      </w:r>
    </w:p>
    <w:p w14:paraId="769FAA72" w14:textId="77777777" w:rsidR="009B77CC" w:rsidRPr="005A671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6713">
        <w:rPr>
          <w:rFonts w:ascii="Arial" w:hAnsi="Arial" w:cs="Arial"/>
          <w:bCs/>
          <w:iCs/>
          <w:color w:val="000000"/>
        </w:rPr>
        <w:t>Plasty</w:t>
      </w:r>
      <w:r w:rsidR="00745703" w:rsidRPr="005A6713">
        <w:rPr>
          <w:rFonts w:ascii="Arial" w:hAnsi="Arial" w:cs="Arial"/>
          <w:bCs/>
          <w:iCs/>
          <w:color w:val="000000"/>
        </w:rPr>
        <w:t xml:space="preserve"> včetně PET lahví</w:t>
      </w:r>
      <w:r w:rsidR="00825636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5A6713">
        <w:rPr>
          <w:rFonts w:ascii="Arial" w:hAnsi="Arial" w:cs="Arial"/>
          <w:bCs/>
          <w:iCs/>
          <w:color w:val="000000"/>
        </w:rPr>
        <w:t>,</w:t>
      </w:r>
    </w:p>
    <w:p w14:paraId="665AC39C" w14:textId="77777777" w:rsidR="009B77CC" w:rsidRPr="005A671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6713">
        <w:rPr>
          <w:rFonts w:ascii="Arial" w:hAnsi="Arial" w:cs="Arial"/>
          <w:bCs/>
          <w:iCs/>
          <w:color w:val="000000"/>
        </w:rPr>
        <w:t>Sklo,</w:t>
      </w:r>
    </w:p>
    <w:p w14:paraId="430F1C9A" w14:textId="77777777" w:rsidR="009B77CC" w:rsidRPr="005A671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6713">
        <w:rPr>
          <w:rFonts w:ascii="Arial" w:hAnsi="Arial" w:cs="Arial"/>
          <w:bCs/>
          <w:iCs/>
          <w:color w:val="000000"/>
        </w:rPr>
        <w:t>Kovy,</w:t>
      </w:r>
    </w:p>
    <w:p w14:paraId="35C90D1F" w14:textId="77777777" w:rsidR="0024722A" w:rsidRPr="005A671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A671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5A671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D093B8B" w14:textId="77777777" w:rsidR="00053446" w:rsidRPr="005A671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5A671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63E492B" w14:textId="77777777" w:rsidR="00053446" w:rsidRPr="005A671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A6713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14:paraId="7E89D241" w14:textId="77777777" w:rsidR="00E66B2E" w:rsidRDefault="00A92449" w:rsidP="00A9244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A6713">
        <w:rPr>
          <w:rFonts w:ascii="Arial" w:hAnsi="Arial" w:cs="Arial"/>
          <w:iCs/>
          <w:sz w:val="22"/>
          <w:szCs w:val="22"/>
        </w:rPr>
        <w:t>Nápojové kartony</w:t>
      </w:r>
      <w:r w:rsidR="00825636">
        <w:rPr>
          <w:rFonts w:ascii="Arial" w:hAnsi="Arial" w:cs="Arial"/>
          <w:iCs/>
          <w:sz w:val="22"/>
          <w:szCs w:val="22"/>
        </w:rPr>
        <w:t>,</w:t>
      </w:r>
      <w:r w:rsidR="006F432E" w:rsidRPr="005A6713">
        <w:rPr>
          <w:rFonts w:ascii="Arial" w:hAnsi="Arial" w:cs="Arial"/>
          <w:iCs/>
          <w:sz w:val="22"/>
          <w:szCs w:val="22"/>
        </w:rPr>
        <w:t xml:space="preserve"> </w:t>
      </w:r>
    </w:p>
    <w:p w14:paraId="08540D70" w14:textId="77777777" w:rsidR="00412152" w:rsidRPr="005A6713" w:rsidRDefault="00412152" w:rsidP="00A9244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1B94450D" w14:textId="77777777" w:rsidR="00A342C0" w:rsidRPr="005A671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A6713">
        <w:rPr>
          <w:rFonts w:ascii="Arial" w:hAnsi="Arial" w:cs="Arial"/>
          <w:iCs/>
          <w:sz w:val="22"/>
          <w:szCs w:val="22"/>
        </w:rPr>
        <w:t>Směsný komunální odpad</w:t>
      </w:r>
      <w:r w:rsidR="00825636">
        <w:rPr>
          <w:rFonts w:ascii="Arial" w:hAnsi="Arial" w:cs="Arial"/>
          <w:iCs/>
          <w:sz w:val="22"/>
          <w:szCs w:val="22"/>
        </w:rPr>
        <w:t>.</w:t>
      </w:r>
    </w:p>
    <w:p w14:paraId="2229C28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717FDA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825636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197C37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197C37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E6B8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29F63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112AF">
        <w:rPr>
          <w:rFonts w:ascii="Arial" w:hAnsi="Arial" w:cs="Arial"/>
          <w:sz w:val="22"/>
          <w:szCs w:val="22"/>
        </w:rPr>
        <w:t xml:space="preserve"> (např. koberce, matrace, nábytek atd.)</w:t>
      </w:r>
      <w:r w:rsidR="00A65A1F">
        <w:rPr>
          <w:rFonts w:ascii="Arial" w:hAnsi="Arial" w:cs="Arial"/>
          <w:sz w:val="22"/>
          <w:szCs w:val="22"/>
        </w:rPr>
        <w:t>.</w:t>
      </w:r>
    </w:p>
    <w:p w14:paraId="7DD76D0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7F7A3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8173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33A4A1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825636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původu, nápojových kartonů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412152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14:paraId="4E3F994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E7AB61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825636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</w:t>
      </w:r>
      <w:r w:rsidR="00825636">
        <w:rPr>
          <w:rFonts w:ascii="Arial" w:hAnsi="Arial" w:cs="Arial"/>
          <w:sz w:val="22"/>
          <w:szCs w:val="22"/>
        </w:rPr>
        <w:t xml:space="preserve"> nápojové kartony,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412152">
        <w:rPr>
          <w:rFonts w:ascii="Arial" w:hAnsi="Arial" w:cs="Arial"/>
          <w:sz w:val="22"/>
          <w:szCs w:val="22"/>
        </w:rPr>
        <w:t xml:space="preserve">textil,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E47B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E47BBC" w:rsidRPr="00E47BBC">
        <w:rPr>
          <w:rFonts w:ascii="Arial" w:hAnsi="Arial" w:cs="Arial"/>
          <w:iCs/>
          <w:sz w:val="22"/>
          <w:szCs w:val="22"/>
        </w:rPr>
        <w:t>,</w:t>
      </w:r>
      <w:r w:rsidR="00825636">
        <w:rPr>
          <w:rFonts w:ascii="Arial" w:hAnsi="Arial" w:cs="Arial"/>
          <w:iCs/>
          <w:sz w:val="22"/>
          <w:szCs w:val="22"/>
        </w:rPr>
        <w:t xml:space="preserve"> sběrných pytlů</w:t>
      </w:r>
      <w:r w:rsidR="00825636">
        <w:rPr>
          <w:rStyle w:val="Znakapoznpodarou"/>
          <w:rFonts w:ascii="Arial" w:hAnsi="Arial" w:cs="Arial"/>
          <w:iCs/>
          <w:sz w:val="22"/>
          <w:szCs w:val="22"/>
        </w:rPr>
        <w:footnoteReference w:id="3"/>
      </w:r>
      <w:r w:rsidR="00E47BBC" w:rsidRPr="00E47BBC">
        <w:rPr>
          <w:rFonts w:ascii="Arial" w:hAnsi="Arial" w:cs="Arial"/>
          <w:iCs/>
          <w:sz w:val="22"/>
          <w:szCs w:val="22"/>
        </w:rPr>
        <w:t xml:space="preserve"> a </w:t>
      </w:r>
      <w:r w:rsidR="00825636">
        <w:rPr>
          <w:rFonts w:ascii="Arial" w:hAnsi="Arial" w:cs="Arial"/>
          <w:iCs/>
          <w:sz w:val="22"/>
          <w:szCs w:val="22"/>
        </w:rPr>
        <w:t>velkoobjemových kontejnerů</w:t>
      </w:r>
      <w:r w:rsidR="00E47BBC" w:rsidRPr="00E47BBC">
        <w:rPr>
          <w:rFonts w:ascii="Arial" w:hAnsi="Arial" w:cs="Arial"/>
          <w:iCs/>
          <w:sz w:val="22"/>
          <w:szCs w:val="22"/>
        </w:rPr>
        <w:t>.</w:t>
      </w:r>
    </w:p>
    <w:p w14:paraId="6AA694B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3A4CABD" w14:textId="77777777" w:rsidR="0067529B" w:rsidRPr="00EC2012" w:rsidRDefault="00810848" w:rsidP="0082563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(</w:t>
      </w:r>
      <w:r w:rsidR="00825636">
        <w:rPr>
          <w:rFonts w:ascii="Arial" w:hAnsi="Arial" w:cs="Arial"/>
          <w:sz w:val="22"/>
          <w:szCs w:val="22"/>
        </w:rPr>
        <w:t>2) 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825636">
        <w:rPr>
          <w:rFonts w:ascii="Arial" w:hAnsi="Arial" w:cs="Arial"/>
          <w:sz w:val="22"/>
          <w:szCs w:val="22"/>
        </w:rPr>
        <w:t>a velkoobjemové kontejnery jsou umístěny na stanovištích uvedených na webových stránkách obce</w:t>
      </w:r>
      <w:r w:rsidR="0082563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25636">
        <w:rPr>
          <w:rFonts w:ascii="Arial" w:hAnsi="Arial" w:cs="Arial"/>
          <w:sz w:val="22"/>
          <w:szCs w:val="22"/>
        </w:rPr>
        <w:t>.</w:t>
      </w:r>
      <w:r w:rsidR="00825636" w:rsidRPr="00EC2012">
        <w:rPr>
          <w:rFonts w:ascii="Arial" w:hAnsi="Arial" w:cs="Arial"/>
          <w:sz w:val="10"/>
          <w:szCs w:val="10"/>
        </w:rPr>
        <w:t xml:space="preserve"> </w:t>
      </w:r>
    </w:p>
    <w:p w14:paraId="3402715A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C3687A" w14:textId="77777777" w:rsidR="00A304FE" w:rsidRDefault="00810848" w:rsidP="00456D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825636" w:rsidRPr="00825636">
        <w:rPr>
          <w:rFonts w:ascii="Arial" w:hAnsi="Arial" w:cs="Arial"/>
          <w:bCs/>
          <w:sz w:val="22"/>
          <w:szCs w:val="22"/>
        </w:rPr>
        <w:t>3) </w:t>
      </w:r>
      <w:r w:rsidR="00A304FE" w:rsidRPr="00825636">
        <w:rPr>
          <w:rFonts w:ascii="Arial" w:hAnsi="Arial" w:cs="Arial"/>
          <w:bCs/>
          <w:sz w:val="22"/>
          <w:szCs w:val="22"/>
        </w:rPr>
        <w:t>Biologický odpad</w:t>
      </w:r>
      <w:r w:rsidR="00825636" w:rsidRPr="00825636">
        <w:rPr>
          <w:rFonts w:ascii="Arial" w:hAnsi="Arial" w:cs="Arial"/>
          <w:bCs/>
          <w:sz w:val="22"/>
          <w:szCs w:val="22"/>
        </w:rPr>
        <w:t xml:space="preserve"> rostlinného původu</w:t>
      </w:r>
      <w:r w:rsidR="00825636">
        <w:rPr>
          <w:rFonts w:ascii="Arial" w:hAnsi="Arial" w:cs="Arial"/>
          <w:sz w:val="22"/>
          <w:szCs w:val="22"/>
        </w:rPr>
        <w:t xml:space="preserve"> lze odkládat průběžně v a</w:t>
      </w:r>
      <w:r w:rsidR="00A304FE">
        <w:rPr>
          <w:rFonts w:ascii="Arial" w:hAnsi="Arial" w:cs="Arial"/>
          <w:sz w:val="22"/>
          <w:szCs w:val="22"/>
        </w:rPr>
        <w:t>reálu kompost</w:t>
      </w:r>
      <w:r w:rsidR="00456D3E">
        <w:rPr>
          <w:rFonts w:ascii="Arial" w:hAnsi="Arial" w:cs="Arial"/>
          <w:sz w:val="22"/>
          <w:szCs w:val="22"/>
        </w:rPr>
        <w:t xml:space="preserve">árny </w:t>
      </w:r>
      <w:r w:rsidR="00A304FE">
        <w:rPr>
          <w:rFonts w:ascii="Arial" w:hAnsi="Arial" w:cs="Arial"/>
          <w:sz w:val="22"/>
          <w:szCs w:val="22"/>
        </w:rPr>
        <w:t>v b</w:t>
      </w:r>
      <w:r w:rsidR="00456D3E">
        <w:rPr>
          <w:rFonts w:ascii="Arial" w:hAnsi="Arial" w:cs="Arial"/>
          <w:sz w:val="22"/>
          <w:szCs w:val="22"/>
        </w:rPr>
        <w:t>ývalém středisku zemědělského družstva</w:t>
      </w:r>
      <w:r w:rsidR="00A304FE">
        <w:rPr>
          <w:rFonts w:ascii="Arial" w:hAnsi="Arial" w:cs="Arial"/>
          <w:sz w:val="22"/>
          <w:szCs w:val="22"/>
        </w:rPr>
        <w:t>.</w:t>
      </w:r>
    </w:p>
    <w:p w14:paraId="4F8C07E8" w14:textId="77777777" w:rsidR="00A304FE" w:rsidRPr="00FB6AE5" w:rsidRDefault="00A304FE">
      <w:pPr>
        <w:jc w:val="both"/>
        <w:rPr>
          <w:rFonts w:ascii="Arial" w:hAnsi="Arial" w:cs="Arial"/>
          <w:sz w:val="22"/>
          <w:szCs w:val="22"/>
        </w:rPr>
      </w:pPr>
    </w:p>
    <w:p w14:paraId="4A182539" w14:textId="77777777" w:rsidR="0024722A" w:rsidRPr="00FB6AE5" w:rsidRDefault="00810848" w:rsidP="00456D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56D3E">
        <w:rPr>
          <w:rFonts w:ascii="Arial" w:hAnsi="Arial" w:cs="Arial"/>
          <w:sz w:val="22"/>
          <w:szCs w:val="22"/>
        </w:rPr>
        <w:t>4) </w:t>
      </w:r>
      <w:r w:rsidR="0024722A" w:rsidRPr="00FB6AE5">
        <w:rPr>
          <w:rFonts w:ascii="Arial" w:hAnsi="Arial" w:cs="Arial"/>
          <w:sz w:val="22"/>
          <w:szCs w:val="22"/>
        </w:rPr>
        <w:t>Zvláštní sběrné nádoby</w:t>
      </w:r>
      <w:r w:rsidR="00456D3E">
        <w:rPr>
          <w:rFonts w:ascii="Arial" w:hAnsi="Arial" w:cs="Arial"/>
          <w:sz w:val="22"/>
          <w:szCs w:val="22"/>
        </w:rPr>
        <w:t>, sběrné pytle a velkoobjemové kontejnery</w:t>
      </w:r>
      <w:r w:rsidR="0024722A" w:rsidRPr="00FB6AE5">
        <w:rPr>
          <w:rFonts w:ascii="Arial" w:hAnsi="Arial" w:cs="Arial"/>
          <w:sz w:val="22"/>
          <w:szCs w:val="22"/>
        </w:rPr>
        <w:t xml:space="preserve"> jsou barevně odlišeny a </w:t>
      </w:r>
      <w:r w:rsidR="00456D3E">
        <w:rPr>
          <w:rFonts w:ascii="Arial" w:hAnsi="Arial" w:cs="Arial"/>
          <w:sz w:val="22"/>
          <w:szCs w:val="22"/>
        </w:rPr>
        <w:t xml:space="preserve">případně </w:t>
      </w:r>
      <w:r w:rsidR="0024722A"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1B58E2A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BFC36E6" w14:textId="77777777" w:rsidR="00745703" w:rsidRPr="00630E8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30E82">
        <w:rPr>
          <w:rFonts w:ascii="Arial" w:hAnsi="Arial" w:cs="Arial"/>
          <w:bCs/>
          <w:iCs/>
          <w:color w:val="000000"/>
        </w:rPr>
        <w:t>Biologick</w:t>
      </w:r>
      <w:r w:rsidR="001476FD" w:rsidRPr="00630E82">
        <w:rPr>
          <w:rFonts w:ascii="Arial" w:hAnsi="Arial" w:cs="Arial"/>
          <w:bCs/>
          <w:iCs/>
          <w:color w:val="000000"/>
        </w:rPr>
        <w:t>é</w:t>
      </w:r>
      <w:r w:rsidR="00DB2051" w:rsidRPr="00630E82">
        <w:rPr>
          <w:rFonts w:ascii="Arial" w:hAnsi="Arial" w:cs="Arial"/>
          <w:bCs/>
          <w:iCs/>
          <w:color w:val="000000"/>
        </w:rPr>
        <w:t xml:space="preserve"> </w:t>
      </w:r>
      <w:r w:rsidRPr="00630E82">
        <w:rPr>
          <w:rFonts w:ascii="Arial" w:hAnsi="Arial" w:cs="Arial"/>
          <w:bCs/>
          <w:iCs/>
          <w:color w:val="000000"/>
        </w:rPr>
        <w:t>odpady</w:t>
      </w:r>
      <w:r w:rsidR="00825636" w:rsidRPr="00630E82">
        <w:rPr>
          <w:rFonts w:ascii="Arial" w:hAnsi="Arial" w:cs="Arial"/>
          <w:bCs/>
          <w:iCs/>
          <w:color w:val="000000"/>
        </w:rPr>
        <w:t xml:space="preserve"> rostlinného původu</w:t>
      </w:r>
      <w:r w:rsidRPr="00630E82">
        <w:rPr>
          <w:rFonts w:ascii="Arial" w:hAnsi="Arial" w:cs="Arial"/>
          <w:bCs/>
          <w:iCs/>
          <w:color w:val="000000"/>
        </w:rPr>
        <w:t xml:space="preserve">, barva </w:t>
      </w:r>
      <w:r w:rsidR="005A6713" w:rsidRPr="00630E82">
        <w:rPr>
          <w:rFonts w:ascii="Arial" w:hAnsi="Arial" w:cs="Arial"/>
          <w:bCs/>
          <w:iCs/>
          <w:color w:val="000000"/>
        </w:rPr>
        <w:t>hnědá,</w:t>
      </w:r>
    </w:p>
    <w:p w14:paraId="55D2F6A9" w14:textId="77777777" w:rsidR="0024722A" w:rsidRPr="00630E8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30E82">
        <w:rPr>
          <w:rFonts w:ascii="Arial" w:hAnsi="Arial" w:cs="Arial"/>
          <w:bCs/>
          <w:iCs/>
          <w:color w:val="000000"/>
        </w:rPr>
        <w:t>P</w:t>
      </w:r>
      <w:r w:rsidR="0024722A" w:rsidRPr="00630E82">
        <w:rPr>
          <w:rFonts w:ascii="Arial" w:hAnsi="Arial" w:cs="Arial"/>
          <w:bCs/>
          <w:iCs/>
          <w:color w:val="000000"/>
        </w:rPr>
        <w:t xml:space="preserve">apír, </w:t>
      </w:r>
      <w:r w:rsidR="00456D3E" w:rsidRPr="00630E82">
        <w:rPr>
          <w:rFonts w:ascii="Arial" w:hAnsi="Arial" w:cs="Arial"/>
          <w:bCs/>
          <w:iCs/>
          <w:color w:val="000000"/>
        </w:rPr>
        <w:t xml:space="preserve">sběrná nádoba, </w:t>
      </w:r>
      <w:r w:rsidR="0024722A" w:rsidRPr="00630E82">
        <w:rPr>
          <w:rFonts w:ascii="Arial" w:hAnsi="Arial" w:cs="Arial"/>
          <w:bCs/>
          <w:iCs/>
          <w:color w:val="000000"/>
        </w:rPr>
        <w:t xml:space="preserve">barva </w:t>
      </w:r>
      <w:r w:rsidR="005A6713" w:rsidRPr="00630E82">
        <w:rPr>
          <w:rFonts w:ascii="Arial" w:hAnsi="Arial" w:cs="Arial"/>
          <w:bCs/>
          <w:iCs/>
          <w:color w:val="000000"/>
        </w:rPr>
        <w:t>modrá</w:t>
      </w:r>
      <w:r w:rsidR="0024722A" w:rsidRPr="00630E82">
        <w:rPr>
          <w:rFonts w:ascii="Arial" w:hAnsi="Arial" w:cs="Arial"/>
          <w:bCs/>
          <w:iCs/>
          <w:color w:val="000000"/>
        </w:rPr>
        <w:t>,</w:t>
      </w:r>
    </w:p>
    <w:p w14:paraId="194D9AD2" w14:textId="77777777" w:rsidR="00A94551" w:rsidRPr="00630E82" w:rsidRDefault="0082563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630E82">
        <w:rPr>
          <w:rFonts w:ascii="Arial" w:hAnsi="Arial" w:cs="Arial"/>
          <w:bCs/>
          <w:iCs/>
          <w:color w:val="000000"/>
        </w:rPr>
        <w:t>Plasty</w:t>
      </w:r>
      <w:r w:rsidR="00A94551" w:rsidRPr="00630E82">
        <w:rPr>
          <w:rFonts w:ascii="Arial" w:hAnsi="Arial" w:cs="Arial"/>
          <w:bCs/>
          <w:iCs/>
          <w:color w:val="000000"/>
        </w:rPr>
        <w:t xml:space="preserve">, </w:t>
      </w:r>
      <w:r w:rsidR="005A6713" w:rsidRPr="00630E82">
        <w:rPr>
          <w:rFonts w:ascii="Arial" w:hAnsi="Arial" w:cs="Arial"/>
          <w:bCs/>
          <w:iCs/>
          <w:color w:val="000000"/>
        </w:rPr>
        <w:t xml:space="preserve">sběrná nádoba </w:t>
      </w:r>
      <w:r w:rsidR="00A94551" w:rsidRPr="00630E82">
        <w:rPr>
          <w:rFonts w:ascii="Arial" w:hAnsi="Arial" w:cs="Arial"/>
          <w:bCs/>
          <w:iCs/>
          <w:color w:val="000000"/>
        </w:rPr>
        <w:t>barva</w:t>
      </w:r>
      <w:r w:rsidR="005A6713" w:rsidRPr="00630E82">
        <w:rPr>
          <w:rFonts w:ascii="Arial" w:hAnsi="Arial" w:cs="Arial"/>
          <w:bCs/>
          <w:iCs/>
          <w:color w:val="000000"/>
        </w:rPr>
        <w:t xml:space="preserve"> žlutá, sběrné pytle barva žlutá</w:t>
      </w:r>
      <w:r w:rsidR="005A6713" w:rsidRPr="009E4FE9">
        <w:rPr>
          <w:rFonts w:ascii="Arial" w:hAnsi="Arial" w:cs="Arial"/>
          <w:bCs/>
          <w:iCs/>
        </w:rPr>
        <w:t>,</w:t>
      </w:r>
    </w:p>
    <w:p w14:paraId="51393391" w14:textId="77777777" w:rsidR="0024722A" w:rsidRPr="00630E8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30E82">
        <w:rPr>
          <w:rFonts w:ascii="Arial" w:hAnsi="Arial" w:cs="Arial"/>
          <w:bCs/>
          <w:iCs/>
          <w:color w:val="000000"/>
        </w:rPr>
        <w:t>S</w:t>
      </w:r>
      <w:r w:rsidR="0024722A" w:rsidRPr="00630E82">
        <w:rPr>
          <w:rFonts w:ascii="Arial" w:hAnsi="Arial" w:cs="Arial"/>
          <w:bCs/>
          <w:iCs/>
          <w:color w:val="000000"/>
        </w:rPr>
        <w:t xml:space="preserve">klo, </w:t>
      </w:r>
      <w:r w:rsidR="00456D3E" w:rsidRPr="00630E82">
        <w:rPr>
          <w:rFonts w:ascii="Arial" w:hAnsi="Arial" w:cs="Arial"/>
          <w:bCs/>
          <w:iCs/>
          <w:color w:val="000000"/>
        </w:rPr>
        <w:t xml:space="preserve">sběrná nádoba, </w:t>
      </w:r>
      <w:r w:rsidR="0024722A" w:rsidRPr="00630E82">
        <w:rPr>
          <w:rFonts w:ascii="Arial" w:hAnsi="Arial" w:cs="Arial"/>
          <w:bCs/>
          <w:iCs/>
          <w:color w:val="000000"/>
        </w:rPr>
        <w:t xml:space="preserve">barva </w:t>
      </w:r>
      <w:r w:rsidR="005A6713" w:rsidRPr="00630E82">
        <w:rPr>
          <w:rFonts w:ascii="Arial" w:hAnsi="Arial" w:cs="Arial"/>
          <w:bCs/>
          <w:iCs/>
          <w:color w:val="000000"/>
        </w:rPr>
        <w:t>zelená</w:t>
      </w:r>
      <w:r w:rsidR="0024722A" w:rsidRPr="00630E82">
        <w:rPr>
          <w:rFonts w:ascii="Arial" w:hAnsi="Arial" w:cs="Arial"/>
          <w:bCs/>
          <w:iCs/>
          <w:color w:val="000000"/>
        </w:rPr>
        <w:t>,</w:t>
      </w:r>
    </w:p>
    <w:p w14:paraId="1A7C343E" w14:textId="77777777" w:rsidR="00745703" w:rsidRPr="00630E8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30E82">
        <w:rPr>
          <w:rFonts w:ascii="Arial" w:hAnsi="Arial" w:cs="Arial"/>
          <w:bCs/>
          <w:iCs/>
          <w:color w:val="000000"/>
        </w:rPr>
        <w:t>K</w:t>
      </w:r>
      <w:r w:rsidR="00745703" w:rsidRPr="00630E82">
        <w:rPr>
          <w:rFonts w:ascii="Arial" w:hAnsi="Arial" w:cs="Arial"/>
          <w:bCs/>
          <w:iCs/>
          <w:color w:val="000000"/>
        </w:rPr>
        <w:t xml:space="preserve">ovy, </w:t>
      </w:r>
      <w:r w:rsidR="005A6713" w:rsidRPr="00630E82">
        <w:rPr>
          <w:rFonts w:ascii="Arial" w:hAnsi="Arial" w:cs="Arial"/>
          <w:bCs/>
          <w:iCs/>
          <w:color w:val="000000"/>
        </w:rPr>
        <w:t>velkoobjemový kontejner šedé barvy s nápisem KOVY,</w:t>
      </w:r>
    </w:p>
    <w:p w14:paraId="29ECFDF3" w14:textId="77777777" w:rsidR="00547890" w:rsidRDefault="00456D3E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30E82">
        <w:rPr>
          <w:rFonts w:ascii="Arial" w:hAnsi="Arial" w:cs="Arial"/>
          <w:iCs/>
          <w:sz w:val="22"/>
          <w:szCs w:val="22"/>
        </w:rPr>
        <w:t>Nápojové karto</w:t>
      </w:r>
      <w:r w:rsidR="005A6713" w:rsidRPr="00630E82">
        <w:rPr>
          <w:rFonts w:ascii="Arial" w:hAnsi="Arial" w:cs="Arial"/>
          <w:iCs/>
          <w:sz w:val="22"/>
          <w:szCs w:val="22"/>
        </w:rPr>
        <w:t xml:space="preserve">ny, </w:t>
      </w:r>
      <w:r w:rsidR="00630E82" w:rsidRPr="00630E82">
        <w:rPr>
          <w:rFonts w:ascii="Arial" w:hAnsi="Arial" w:cs="Arial"/>
          <w:iCs/>
          <w:sz w:val="22"/>
          <w:szCs w:val="22"/>
        </w:rPr>
        <w:t xml:space="preserve">sběrná nádoba-barva žlutá, </w:t>
      </w:r>
      <w:r w:rsidR="005A6713" w:rsidRPr="00630E82">
        <w:rPr>
          <w:rFonts w:ascii="Arial" w:hAnsi="Arial" w:cs="Arial"/>
          <w:iCs/>
          <w:sz w:val="22"/>
          <w:szCs w:val="22"/>
        </w:rPr>
        <w:t>sběrné pytle barva oranžová</w:t>
      </w:r>
      <w:r w:rsidR="00412152">
        <w:rPr>
          <w:rFonts w:ascii="Arial" w:hAnsi="Arial" w:cs="Arial"/>
          <w:iCs/>
          <w:sz w:val="22"/>
          <w:szCs w:val="22"/>
        </w:rPr>
        <w:t>,</w:t>
      </w:r>
    </w:p>
    <w:p w14:paraId="03D71B70" w14:textId="77777777" w:rsidR="00412152" w:rsidRPr="00630E82" w:rsidRDefault="0041215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sběrná nádoba, barva bílá.</w:t>
      </w:r>
    </w:p>
    <w:p w14:paraId="6E44481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8E813B" w14:textId="77777777" w:rsidR="009007DD" w:rsidRDefault="00810848" w:rsidP="00456D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56D3E">
        <w:rPr>
          <w:rFonts w:ascii="Arial" w:hAnsi="Arial" w:cs="Arial"/>
          <w:sz w:val="22"/>
          <w:szCs w:val="22"/>
        </w:rPr>
        <w:t>5)  </w:t>
      </w:r>
      <w:r w:rsidR="00F77173" w:rsidRPr="00AC2295">
        <w:rPr>
          <w:rFonts w:ascii="Arial" w:hAnsi="Arial" w:cs="Arial"/>
          <w:sz w:val="22"/>
          <w:szCs w:val="22"/>
        </w:rPr>
        <w:t>Do zvláštních sběrných nádob</w:t>
      </w:r>
      <w:r w:rsidR="00456D3E">
        <w:rPr>
          <w:rFonts w:ascii="Arial" w:hAnsi="Arial" w:cs="Arial"/>
          <w:sz w:val="22"/>
          <w:szCs w:val="22"/>
        </w:rPr>
        <w:t>, sběrných pytlů a velkoobjemových kontejnerů</w:t>
      </w:r>
      <w:r w:rsidR="00F77173" w:rsidRPr="00AC2295">
        <w:rPr>
          <w:rFonts w:ascii="Arial" w:hAnsi="Arial" w:cs="Arial"/>
          <w:sz w:val="22"/>
          <w:szCs w:val="22"/>
        </w:rPr>
        <w:t xml:space="preserve"> je zakázáno</w:t>
      </w:r>
      <w:r>
        <w:rPr>
          <w:rFonts w:ascii="Arial" w:hAnsi="Arial" w:cs="Arial"/>
          <w:sz w:val="22"/>
          <w:szCs w:val="22"/>
        </w:rPr>
        <w:t xml:space="preserve"> </w:t>
      </w:r>
      <w:r w:rsidR="00F77173" w:rsidRPr="00AC2295">
        <w:rPr>
          <w:rFonts w:ascii="Arial" w:hAnsi="Arial" w:cs="Arial"/>
          <w:sz w:val="22"/>
          <w:szCs w:val="22"/>
        </w:rPr>
        <w:t>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2009D6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CA38AFA" w14:textId="77777777" w:rsidR="009007DD" w:rsidRDefault="00810848" w:rsidP="00456D3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56D3E">
        <w:rPr>
          <w:rFonts w:ascii="Arial" w:hAnsi="Arial" w:cs="Arial"/>
          <w:sz w:val="22"/>
          <w:szCs w:val="22"/>
        </w:rPr>
        <w:t>6)  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456D3E">
        <w:rPr>
          <w:rFonts w:ascii="Arial" w:hAnsi="Arial" w:cs="Arial"/>
          <w:sz w:val="22"/>
          <w:szCs w:val="22"/>
        </w:rPr>
        <w:t>, sběrné pytle a velkoobjemové kontejnery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</w:t>
      </w:r>
      <w:r w:rsidR="00456D3E">
        <w:rPr>
          <w:rFonts w:ascii="Arial" w:hAnsi="Arial" w:cs="Arial"/>
          <w:sz w:val="22"/>
          <w:szCs w:val="22"/>
        </w:rPr>
        <w:t xml:space="preserve">(pytle zavázat) </w:t>
      </w:r>
      <w:r w:rsidR="009007DD" w:rsidRPr="009007DD">
        <w:rPr>
          <w:rFonts w:ascii="Arial" w:hAnsi="Arial" w:cs="Arial"/>
          <w:sz w:val="22"/>
          <w:szCs w:val="22"/>
        </w:rPr>
        <w:t xml:space="preserve">a odpad z nich při manipulaci nevypadával. Pokud to umožňuje povaha odpadu, je nutno objem odpadu před jeho odložením do sběrné nádoby minimalizovat. </w:t>
      </w:r>
    </w:p>
    <w:p w14:paraId="69177DBF" w14:textId="77777777" w:rsidR="003A0DB1" w:rsidRPr="003A0DB1" w:rsidRDefault="003A0DB1" w:rsidP="00456D3E">
      <w:pPr>
        <w:pStyle w:val="Default"/>
        <w:ind w:left="284" w:hanging="284"/>
      </w:pPr>
    </w:p>
    <w:p w14:paraId="453FFBED" w14:textId="77777777" w:rsidR="00FB298C" w:rsidRDefault="00810848" w:rsidP="00456D3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56D3E">
        <w:rPr>
          <w:rFonts w:ascii="Arial" w:hAnsi="Arial" w:cs="Arial"/>
          <w:sz w:val="22"/>
          <w:szCs w:val="22"/>
        </w:rPr>
        <w:t>7)  </w:t>
      </w:r>
      <w:r w:rsidR="006101FB">
        <w:rPr>
          <w:rFonts w:ascii="Arial" w:hAnsi="Arial" w:cs="Arial"/>
          <w:sz w:val="22"/>
          <w:szCs w:val="22"/>
        </w:rPr>
        <w:t>Papír, plasty, sklo, kovy</w:t>
      </w:r>
      <w:r w:rsidR="007A3E12">
        <w:rPr>
          <w:rFonts w:ascii="Arial" w:hAnsi="Arial" w:cs="Arial"/>
          <w:sz w:val="22"/>
          <w:szCs w:val="22"/>
        </w:rPr>
        <w:t xml:space="preserve"> a nápojové kartóny</w:t>
      </w:r>
      <w:r w:rsidR="00245BFA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A304FE">
        <w:rPr>
          <w:rFonts w:ascii="Arial" w:hAnsi="Arial" w:cs="Arial"/>
          <w:sz w:val="22"/>
          <w:szCs w:val="22"/>
        </w:rPr>
        <w:t xml:space="preserve">ve vyhrazené provozní době </w:t>
      </w:r>
      <w:r w:rsidR="00245BFA">
        <w:rPr>
          <w:rFonts w:ascii="Arial" w:hAnsi="Arial" w:cs="Arial"/>
          <w:sz w:val="22"/>
          <w:szCs w:val="22"/>
        </w:rPr>
        <w:t>na sběrném místě v areálu technických služeb v Dobrém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245BFA">
        <w:rPr>
          <w:rFonts w:ascii="Arial" w:hAnsi="Arial" w:cs="Arial"/>
          <w:sz w:val="22"/>
          <w:szCs w:val="22"/>
        </w:rPr>
        <w:t>v bývalém středisku ZD nedaleko budovy č.</w:t>
      </w:r>
      <w:r w:rsidR="00456D3E">
        <w:rPr>
          <w:rFonts w:ascii="Arial" w:hAnsi="Arial" w:cs="Arial"/>
          <w:sz w:val="22"/>
          <w:szCs w:val="22"/>
        </w:rPr>
        <w:t xml:space="preserve"> </w:t>
      </w:r>
      <w:r w:rsidR="00245BFA">
        <w:rPr>
          <w:rFonts w:ascii="Arial" w:hAnsi="Arial" w:cs="Arial"/>
          <w:sz w:val="22"/>
          <w:szCs w:val="22"/>
        </w:rPr>
        <w:t>p. 159.</w:t>
      </w:r>
      <w:r w:rsidR="00A304FE">
        <w:rPr>
          <w:rFonts w:ascii="Arial" w:hAnsi="Arial" w:cs="Arial"/>
          <w:sz w:val="22"/>
          <w:szCs w:val="22"/>
        </w:rPr>
        <w:t xml:space="preserve"> Informace o provozní době jsou zveřejňovány na úřední desce obecního úřadu, v místním rozhlase a na webových stránkách obce.</w:t>
      </w:r>
    </w:p>
    <w:p w14:paraId="42B09062" w14:textId="77777777" w:rsidR="00630E82" w:rsidRDefault="00630E82" w:rsidP="00456D3E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A9FDEEA" w14:textId="77777777" w:rsidR="00456D3E" w:rsidRDefault="00810848" w:rsidP="00456D3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56D3E">
        <w:rPr>
          <w:rFonts w:ascii="Arial" w:hAnsi="Arial" w:cs="Arial"/>
          <w:sz w:val="22"/>
          <w:szCs w:val="22"/>
        </w:rPr>
        <w:t>8)  Jedlé oleje a tuky se odkládají do průhledných PET láhví. Uzavřené láhve se odkládají v den svozu směsného komunálního odpadu na víko sběrné nádoby na směsný komunální odpad. Informace o svozu jsou zveřejňovány na webových stránkách obce.</w:t>
      </w:r>
    </w:p>
    <w:p w14:paraId="32376C48" w14:textId="77777777" w:rsidR="00A94B8C" w:rsidRDefault="00A94B8C" w:rsidP="00456D3E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341E59E" w14:textId="77777777" w:rsidR="00630E82" w:rsidRDefault="00810848" w:rsidP="00456D3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30E82">
        <w:rPr>
          <w:rFonts w:ascii="Arial" w:hAnsi="Arial" w:cs="Arial"/>
          <w:sz w:val="22"/>
          <w:szCs w:val="22"/>
        </w:rPr>
        <w:t>9) Sběrné pytle se odkládají na určené místo svozové trasy. Informace ke svozu jsou zveřejněny na webových stránkách obce.</w:t>
      </w:r>
    </w:p>
    <w:p w14:paraId="6212A19B" w14:textId="77777777" w:rsidR="003A0DB1" w:rsidRDefault="003A0DB1" w:rsidP="003A0DB1">
      <w:pPr>
        <w:pStyle w:val="Default"/>
        <w:ind w:left="360"/>
      </w:pPr>
    </w:p>
    <w:p w14:paraId="7FCEB4E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FE52C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BADFA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62211EF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A1791">
        <w:rPr>
          <w:rFonts w:ascii="Arial" w:hAnsi="Arial" w:cs="Arial"/>
          <w:sz w:val="22"/>
          <w:szCs w:val="22"/>
        </w:rPr>
        <w:t>na úřední desce obecního úřadu, v místním rozhlase a na webových stránkách obce.</w:t>
      </w:r>
    </w:p>
    <w:p w14:paraId="2416CDA0" w14:textId="77777777" w:rsidR="00C94283" w:rsidRDefault="00C94283" w:rsidP="005A1791">
      <w:pPr>
        <w:jc w:val="both"/>
        <w:rPr>
          <w:rFonts w:ascii="Arial" w:hAnsi="Arial" w:cs="Arial"/>
          <w:sz w:val="22"/>
          <w:szCs w:val="22"/>
        </w:rPr>
      </w:pPr>
    </w:p>
    <w:p w14:paraId="19DB37C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456D3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456D3E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09F6F601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624846BF" w14:textId="77777777" w:rsidR="005A1791" w:rsidRDefault="005A1791" w:rsidP="00765052">
      <w:pPr>
        <w:rPr>
          <w:rFonts w:ascii="Arial" w:hAnsi="Arial" w:cs="Arial"/>
          <w:b/>
          <w:sz w:val="22"/>
          <w:szCs w:val="22"/>
        </w:rPr>
      </w:pPr>
    </w:p>
    <w:p w14:paraId="09CF0B0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6E76FE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BDA32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128D0A8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5A1791">
        <w:rPr>
          <w:rFonts w:ascii="Arial" w:hAnsi="Arial" w:cs="Arial"/>
          <w:sz w:val="22"/>
          <w:szCs w:val="22"/>
        </w:rPr>
        <w:t>v areálu technických služeb v Dobrém (v bývalém středisku ZD nedaleko budovy č.</w:t>
      </w:r>
      <w:r w:rsidR="00456D3E">
        <w:rPr>
          <w:rFonts w:ascii="Arial" w:hAnsi="Arial" w:cs="Arial"/>
          <w:sz w:val="22"/>
          <w:szCs w:val="22"/>
        </w:rPr>
        <w:t xml:space="preserve"> p. 159)</w:t>
      </w:r>
      <w:r w:rsidR="005A1791">
        <w:rPr>
          <w:rFonts w:ascii="Arial" w:hAnsi="Arial" w:cs="Arial"/>
          <w:sz w:val="22"/>
          <w:szCs w:val="22"/>
        </w:rPr>
        <w:t xml:space="preserve"> ve vyhrazené provozní do</w:t>
      </w:r>
      <w:r w:rsidR="00456D3E">
        <w:rPr>
          <w:rFonts w:ascii="Arial" w:hAnsi="Arial" w:cs="Arial"/>
          <w:sz w:val="22"/>
          <w:szCs w:val="22"/>
        </w:rPr>
        <w:t>bě.</w:t>
      </w:r>
      <w:r w:rsidR="005A1791">
        <w:rPr>
          <w:rFonts w:ascii="Arial" w:hAnsi="Arial" w:cs="Arial"/>
          <w:sz w:val="22"/>
          <w:szCs w:val="22"/>
        </w:rPr>
        <w:t xml:space="preserve"> Informace o provozní době jsou zveřejňovány na úřední desce obecního úřadu, v místním rozhlase a na webových stránkách obce.</w:t>
      </w:r>
    </w:p>
    <w:p w14:paraId="35D98D6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6138AF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456D3E">
        <w:rPr>
          <w:rFonts w:ascii="Arial" w:hAnsi="Arial" w:cs="Arial"/>
          <w:sz w:val="22"/>
          <w:szCs w:val="22"/>
        </w:rPr>
        <w:t>5</w:t>
      </w:r>
      <w:r w:rsidR="007A3E12">
        <w:rPr>
          <w:rFonts w:ascii="Arial" w:hAnsi="Arial" w:cs="Arial"/>
          <w:sz w:val="22"/>
          <w:szCs w:val="22"/>
        </w:rPr>
        <w:t xml:space="preserve"> </w:t>
      </w:r>
      <w:r w:rsidR="00E8031C">
        <w:rPr>
          <w:rFonts w:ascii="Arial" w:hAnsi="Arial" w:cs="Arial"/>
          <w:sz w:val="22"/>
          <w:szCs w:val="22"/>
        </w:rPr>
        <w:t>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456D3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C786B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F88EC7C" w14:textId="77777777" w:rsidR="00CB6E57" w:rsidRDefault="00CB6E57" w:rsidP="00A773EE">
      <w:pPr>
        <w:rPr>
          <w:rFonts w:ascii="Arial" w:hAnsi="Arial" w:cs="Arial"/>
          <w:b/>
          <w:sz w:val="22"/>
          <w:szCs w:val="22"/>
        </w:rPr>
      </w:pPr>
    </w:p>
    <w:p w14:paraId="12E513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91BE1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98B0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C219C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A327C0">
        <w:rPr>
          <w:rFonts w:ascii="Arial" w:hAnsi="Arial" w:cs="Arial"/>
          <w:sz w:val="22"/>
          <w:szCs w:val="22"/>
        </w:rPr>
        <w:t>:</w:t>
      </w:r>
    </w:p>
    <w:p w14:paraId="2262F70D" w14:textId="77777777" w:rsidR="0025354B" w:rsidRPr="00CD53F2" w:rsidRDefault="00456D3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CD53F2">
        <w:rPr>
          <w:rFonts w:ascii="Arial" w:hAnsi="Arial" w:cs="Arial"/>
          <w:bCs/>
          <w:iCs/>
          <w:sz w:val="22"/>
          <w:szCs w:val="22"/>
        </w:rPr>
        <w:t>opelnice</w:t>
      </w:r>
      <w:r w:rsidR="00A327C0" w:rsidRPr="00CD53F2">
        <w:rPr>
          <w:rFonts w:ascii="Arial" w:hAnsi="Arial" w:cs="Arial"/>
          <w:bCs/>
          <w:iCs/>
          <w:sz w:val="22"/>
          <w:szCs w:val="22"/>
        </w:rPr>
        <w:t>,</w:t>
      </w:r>
    </w:p>
    <w:p w14:paraId="49AC83D1" w14:textId="77777777" w:rsidR="0025354B" w:rsidRPr="00CD53F2" w:rsidRDefault="00456D3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plastové</w:t>
      </w:r>
      <w:r w:rsidR="005F0210" w:rsidRPr="00CD53F2">
        <w:rPr>
          <w:rFonts w:ascii="Arial" w:hAnsi="Arial" w:cs="Arial"/>
          <w:bCs/>
          <w:iCs/>
          <w:sz w:val="22"/>
          <w:szCs w:val="22"/>
        </w:rPr>
        <w:t xml:space="preserve"> pytle</w:t>
      </w:r>
      <w:r w:rsidR="00A327C0" w:rsidRPr="00CD53F2">
        <w:rPr>
          <w:rFonts w:ascii="Arial" w:hAnsi="Arial" w:cs="Arial"/>
          <w:bCs/>
          <w:iCs/>
          <w:sz w:val="22"/>
          <w:szCs w:val="22"/>
        </w:rPr>
        <w:t xml:space="preserve"> označené log</w:t>
      </w:r>
      <w:r>
        <w:rPr>
          <w:rFonts w:ascii="Arial" w:hAnsi="Arial" w:cs="Arial"/>
          <w:bCs/>
          <w:iCs/>
          <w:sz w:val="22"/>
          <w:szCs w:val="22"/>
        </w:rPr>
        <w:t>em svozové společnosti</w:t>
      </w:r>
      <w:r w:rsidR="00A327C0" w:rsidRPr="00CD53F2">
        <w:rPr>
          <w:rFonts w:ascii="Arial" w:hAnsi="Arial" w:cs="Arial"/>
          <w:bCs/>
          <w:iCs/>
          <w:sz w:val="22"/>
          <w:szCs w:val="22"/>
        </w:rPr>
        <w:t>,</w:t>
      </w:r>
    </w:p>
    <w:p w14:paraId="7A49B773" w14:textId="77777777" w:rsidR="0025354B" w:rsidRPr="00CD53F2" w:rsidRDefault="00456D3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="005F0210" w:rsidRPr="00CD53F2">
        <w:rPr>
          <w:rFonts w:ascii="Arial" w:hAnsi="Arial" w:cs="Arial"/>
          <w:iCs/>
          <w:sz w:val="22"/>
          <w:szCs w:val="22"/>
        </w:rPr>
        <w:t>ontejnery</w:t>
      </w:r>
      <w:r w:rsidR="007D0333" w:rsidRPr="00CD53F2">
        <w:rPr>
          <w:rFonts w:ascii="Arial" w:hAnsi="Arial" w:cs="Arial"/>
          <w:iCs/>
          <w:sz w:val="22"/>
          <w:szCs w:val="22"/>
        </w:rPr>
        <w:t xml:space="preserve"> o objemu 1 100 litrů</w:t>
      </w:r>
      <w:r w:rsidR="00A327C0" w:rsidRPr="00CD53F2">
        <w:rPr>
          <w:rFonts w:ascii="Arial" w:hAnsi="Arial" w:cs="Arial"/>
          <w:iCs/>
          <w:sz w:val="22"/>
          <w:szCs w:val="22"/>
        </w:rPr>
        <w:t xml:space="preserve"> umístěné </w:t>
      </w:r>
      <w:r>
        <w:rPr>
          <w:rFonts w:ascii="Arial" w:hAnsi="Arial" w:cs="Arial"/>
          <w:iCs/>
          <w:sz w:val="22"/>
          <w:szCs w:val="22"/>
        </w:rPr>
        <w:t>na stanovištích uvedených na webových</w:t>
      </w:r>
      <w:r w:rsidR="00A03B4B">
        <w:rPr>
          <w:rFonts w:ascii="Arial" w:hAnsi="Arial" w:cs="Arial"/>
          <w:iCs/>
          <w:sz w:val="22"/>
          <w:szCs w:val="22"/>
        </w:rPr>
        <w:t xml:space="preserve"> stránkách obce</w:t>
      </w:r>
      <w:r w:rsidR="0062081F" w:rsidRPr="00CD53F2">
        <w:rPr>
          <w:rFonts w:ascii="Arial" w:hAnsi="Arial" w:cs="Arial"/>
          <w:iCs/>
          <w:sz w:val="22"/>
          <w:szCs w:val="22"/>
        </w:rPr>
        <w:t xml:space="preserve"> </w:t>
      </w:r>
      <w:r w:rsidR="00A03B4B">
        <w:rPr>
          <w:rFonts w:ascii="Arial" w:hAnsi="Arial" w:cs="Arial"/>
          <w:iCs/>
          <w:sz w:val="22"/>
          <w:szCs w:val="22"/>
        </w:rPr>
        <w:t>(</w:t>
      </w:r>
      <w:r w:rsidR="0062081F" w:rsidRPr="00CD53F2">
        <w:rPr>
          <w:rFonts w:ascii="Arial" w:hAnsi="Arial" w:cs="Arial"/>
          <w:iCs/>
          <w:sz w:val="22"/>
          <w:szCs w:val="22"/>
        </w:rPr>
        <w:t xml:space="preserve">kontejnery slouží výhradně </w:t>
      </w:r>
      <w:r w:rsidR="00A03B4B">
        <w:rPr>
          <w:rFonts w:ascii="Arial" w:hAnsi="Arial" w:cs="Arial"/>
          <w:iCs/>
          <w:sz w:val="22"/>
          <w:szCs w:val="22"/>
        </w:rPr>
        <w:t>pro směsný komunální odpad z nemovitostí, které jsou umístěny mimo svozovou trasu),</w:t>
      </w:r>
    </w:p>
    <w:p w14:paraId="790F9E66" w14:textId="77777777" w:rsidR="00CF5BE8" w:rsidRDefault="00A03B4B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CD53F2">
        <w:rPr>
          <w:rFonts w:ascii="Arial" w:hAnsi="Arial" w:cs="Arial"/>
          <w:iCs/>
          <w:sz w:val="22"/>
          <w:szCs w:val="22"/>
        </w:rPr>
        <w:t>dpadkové koše</w:t>
      </w:r>
      <w:r w:rsidR="0025354B" w:rsidRPr="00CD53F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73CB759" w14:textId="77777777" w:rsidR="007A3E12" w:rsidRDefault="007A3E12" w:rsidP="007A3E1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F52BAC2" w14:textId="77777777" w:rsidR="007A3E12" w:rsidRPr="009743BA" w:rsidRDefault="00236E9D" w:rsidP="007A3E1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</w:t>
      </w:r>
      <w:r w:rsidR="00A03B4B">
        <w:rPr>
          <w:rFonts w:ascii="Arial" w:hAnsi="Arial" w:cs="Arial"/>
          <w:sz w:val="22"/>
          <w:szCs w:val="22"/>
        </w:rPr>
        <w:t>ový kalendář</w:t>
      </w:r>
      <w:r>
        <w:rPr>
          <w:rFonts w:ascii="Arial" w:hAnsi="Arial" w:cs="Arial"/>
          <w:sz w:val="22"/>
          <w:szCs w:val="22"/>
        </w:rPr>
        <w:t xml:space="preserve"> směsného komunálníh</w:t>
      </w:r>
      <w:r w:rsidR="00A03B4B">
        <w:rPr>
          <w:rFonts w:ascii="Arial" w:hAnsi="Arial" w:cs="Arial"/>
          <w:sz w:val="22"/>
          <w:szCs w:val="22"/>
        </w:rPr>
        <w:t>o odpadu je umístěn na webových stránkách obce.</w:t>
      </w:r>
    </w:p>
    <w:p w14:paraId="43D36DC2" w14:textId="77777777" w:rsidR="007A3E12" w:rsidRPr="00CD53F2" w:rsidRDefault="007A3E12" w:rsidP="007A3E1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12677AE" w14:textId="77777777" w:rsidR="00A03B4B" w:rsidRPr="00A94B8C" w:rsidRDefault="00CF5BE8" w:rsidP="00A03B4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A03B4B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A03B4B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BCA1DA2" w14:textId="77777777" w:rsidR="00A94B8C" w:rsidRPr="00A03B4B" w:rsidRDefault="00A94B8C" w:rsidP="00A94B8C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3DFBE5E" w14:textId="77777777" w:rsidR="00A03B4B" w:rsidRPr="00A03B4B" w:rsidRDefault="00A03B4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03B4B">
        <w:rPr>
          <w:rFonts w:ascii="Arial" w:hAnsi="Arial" w:cs="Arial"/>
          <w:sz w:val="22"/>
          <w:szCs w:val="22"/>
        </w:rPr>
        <w:t>Stanoviště sběrných pytlů je vedle sběrných nádob.</w:t>
      </w:r>
    </w:p>
    <w:p w14:paraId="69971947" w14:textId="77777777" w:rsidR="00A81D11" w:rsidRDefault="00A81D11" w:rsidP="00CD53F2">
      <w:pPr>
        <w:rPr>
          <w:rFonts w:ascii="Arial" w:hAnsi="Arial" w:cs="Arial"/>
          <w:b/>
          <w:sz w:val="22"/>
          <w:szCs w:val="22"/>
        </w:rPr>
      </w:pPr>
    </w:p>
    <w:p w14:paraId="64B19FD1" w14:textId="77777777" w:rsidR="00A94B8C" w:rsidRPr="00A03B4B" w:rsidRDefault="00A94B8C" w:rsidP="00CD53F2">
      <w:pPr>
        <w:rPr>
          <w:rFonts w:ascii="Arial" w:hAnsi="Arial" w:cs="Arial"/>
          <w:b/>
          <w:sz w:val="22"/>
          <w:szCs w:val="22"/>
        </w:rPr>
      </w:pPr>
    </w:p>
    <w:p w14:paraId="0D4D0BC4" w14:textId="77777777" w:rsidR="009A1B6E" w:rsidRPr="001D113B" w:rsidRDefault="009A1B6E" w:rsidP="009A1B6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5FC914D3" w14:textId="77777777" w:rsidR="009A1B6E" w:rsidRPr="00680CEA" w:rsidRDefault="009A1B6E" w:rsidP="009A1B6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030CC74" w14:textId="77777777" w:rsidR="009A1B6E" w:rsidRPr="001D113B" w:rsidRDefault="009A1B6E" w:rsidP="009A1B6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2043E7" w14:textId="77777777" w:rsidR="009A1B6E" w:rsidRPr="000F4ADB" w:rsidRDefault="009A1B6E" w:rsidP="009A1B6E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9A1B6E">
        <w:rPr>
          <w:rFonts w:ascii="Arial" w:hAnsi="Arial" w:cs="Arial"/>
          <w:sz w:val="22"/>
          <w:szCs w:val="22"/>
        </w:rPr>
        <w:t>2/2021,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>
        <w:rPr>
          <w:rFonts w:ascii="Arial" w:hAnsi="Arial" w:cs="Arial"/>
          <w:sz w:val="22"/>
          <w:szCs w:val="22"/>
        </w:rPr>
        <w:t>e 8.12.2021.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0FD9AC8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CBC154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A1B6E">
        <w:rPr>
          <w:rFonts w:ascii="Arial" w:hAnsi="Arial" w:cs="Arial"/>
          <w:b/>
          <w:sz w:val="22"/>
          <w:szCs w:val="22"/>
        </w:rPr>
        <w:t>8</w:t>
      </w:r>
    </w:p>
    <w:p w14:paraId="46881529" w14:textId="77777777" w:rsidR="0024722A" w:rsidRPr="00FB6AE5" w:rsidRDefault="009A1B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DA0A8B9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775B173" w14:textId="77777777" w:rsidR="0025354B" w:rsidRPr="00765052" w:rsidRDefault="0024722A" w:rsidP="009A1B6E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D53F2">
        <w:rPr>
          <w:rFonts w:ascii="Arial" w:hAnsi="Arial" w:cs="Arial"/>
          <w:sz w:val="22"/>
          <w:szCs w:val="22"/>
        </w:rPr>
        <w:t>1.1.202</w:t>
      </w:r>
      <w:r w:rsidR="009A1B6E">
        <w:rPr>
          <w:rFonts w:ascii="Arial" w:hAnsi="Arial" w:cs="Arial"/>
          <w:sz w:val="22"/>
          <w:szCs w:val="22"/>
        </w:rPr>
        <w:t>5</w:t>
      </w:r>
      <w:r w:rsidR="00CD53F2">
        <w:rPr>
          <w:rFonts w:ascii="Arial" w:hAnsi="Arial" w:cs="Arial"/>
          <w:sz w:val="22"/>
          <w:szCs w:val="22"/>
        </w:rPr>
        <w:t>.</w:t>
      </w:r>
    </w:p>
    <w:p w14:paraId="09256684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ADA9258" w14:textId="77777777" w:rsidR="00CD53F2" w:rsidRDefault="00CD53F2" w:rsidP="00CD53F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E2D233F" w14:textId="77777777" w:rsidR="00613407" w:rsidRDefault="00613407" w:rsidP="00CD53F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4ADE34F" w14:textId="77777777" w:rsidR="00613407" w:rsidRDefault="00613407" w:rsidP="00CD53F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DF602BF" w14:textId="77777777" w:rsidR="00613407" w:rsidRDefault="00613407" w:rsidP="00CD53F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1D44A4F" w14:textId="77777777" w:rsidR="00613407" w:rsidRDefault="00613407" w:rsidP="00CD53F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83361FD" w14:textId="77777777" w:rsidR="00613407" w:rsidRDefault="00613407" w:rsidP="00CD53F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642DD9D" w14:textId="77777777" w:rsidR="00CD53F2" w:rsidRPr="002E0EAD" w:rsidRDefault="00CD53F2" w:rsidP="00CD53F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E3C7413" w14:textId="77777777" w:rsidR="00CD53F2" w:rsidRPr="002E0EAD" w:rsidRDefault="00CD53F2" w:rsidP="00CD53F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 w:rsidR="009A1B6E">
        <w:rPr>
          <w:rFonts w:ascii="Arial" w:hAnsi="Arial" w:cs="Arial"/>
          <w:sz w:val="22"/>
          <w:szCs w:val="22"/>
        </w:rPr>
        <w:t>Tomáš Vidlák</w:t>
      </w:r>
      <w:r w:rsidRPr="002E0EAD">
        <w:rPr>
          <w:rFonts w:ascii="Arial" w:hAnsi="Arial" w:cs="Arial"/>
          <w:sz w:val="22"/>
          <w:szCs w:val="22"/>
        </w:rPr>
        <w:tab/>
      </w:r>
      <w:r w:rsidR="009A1B6E">
        <w:rPr>
          <w:rFonts w:ascii="Arial" w:hAnsi="Arial" w:cs="Arial"/>
          <w:sz w:val="22"/>
          <w:szCs w:val="22"/>
        </w:rPr>
        <w:t>Daniela Pohlová</w:t>
      </w:r>
    </w:p>
    <w:p w14:paraId="003DE4E8" w14:textId="77777777" w:rsidR="00CD53F2" w:rsidRDefault="00CD53F2" w:rsidP="00CD53F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9A1B6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1835040" w14:textId="77777777" w:rsidR="00CD53F2" w:rsidRDefault="00CD53F2" w:rsidP="00CD53F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AA9B65" w14:textId="77777777" w:rsidR="00CD53F2" w:rsidRPr="002E0EAD" w:rsidRDefault="00CD53F2" w:rsidP="00CD53F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D182204" w14:textId="77777777" w:rsidR="00CD53F2" w:rsidRDefault="00CD53F2" w:rsidP="00CD53F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1DDF9BA" w14:textId="77777777" w:rsidR="00CB6E57" w:rsidRPr="002E0EAD" w:rsidRDefault="00CB6E57" w:rsidP="00CD53F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C21B3A" w14:textId="77777777" w:rsidR="009859B0" w:rsidRPr="00CB5754" w:rsidRDefault="009859B0" w:rsidP="00CD53F2">
      <w:pPr>
        <w:ind w:left="708"/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E088" w14:textId="77777777" w:rsidR="00DE3E02" w:rsidRDefault="00DE3E02">
      <w:r>
        <w:separator/>
      </w:r>
    </w:p>
  </w:endnote>
  <w:endnote w:type="continuationSeparator" w:id="0">
    <w:p w14:paraId="627A7362" w14:textId="77777777" w:rsidR="00DE3E02" w:rsidRDefault="00DE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FD7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0E82">
      <w:rPr>
        <w:noProof/>
      </w:rPr>
      <w:t>4</w:t>
    </w:r>
    <w:r>
      <w:fldChar w:fldCharType="end"/>
    </w:r>
  </w:p>
  <w:p w14:paraId="468D320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3565" w14:textId="77777777" w:rsidR="00DE3E02" w:rsidRDefault="00DE3E02">
      <w:r>
        <w:separator/>
      </w:r>
    </w:p>
  </w:footnote>
  <w:footnote w:type="continuationSeparator" w:id="0">
    <w:p w14:paraId="47FFCCE8" w14:textId="77777777" w:rsidR="00DE3E02" w:rsidRDefault="00DE3E02">
      <w:r>
        <w:continuationSeparator/>
      </w:r>
    </w:p>
  </w:footnote>
  <w:footnote w:id="1">
    <w:p w14:paraId="362814A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AC8AA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8510A68" w14:textId="77777777" w:rsidR="00825636" w:rsidRPr="00825636" w:rsidRDefault="00825636">
      <w:pPr>
        <w:pStyle w:val="Textpoznpodarou"/>
        <w:rPr>
          <w:rFonts w:ascii="Arial" w:hAnsi="Arial" w:cs="Arial"/>
        </w:rPr>
      </w:pPr>
      <w:r w:rsidRPr="00825636">
        <w:rPr>
          <w:rStyle w:val="Znakapoznpodarou"/>
          <w:rFonts w:ascii="Arial" w:hAnsi="Arial" w:cs="Arial"/>
        </w:rPr>
        <w:footnoteRef/>
      </w:r>
      <w:r w:rsidRPr="00825636">
        <w:rPr>
          <w:rFonts w:ascii="Arial" w:hAnsi="Arial" w:cs="Arial"/>
        </w:rPr>
        <w:t xml:space="preserve"> sběrné pytle lze vyzvednout na obecním úřadu</w:t>
      </w:r>
      <w:r>
        <w:rPr>
          <w:rFonts w:ascii="Arial" w:hAnsi="Arial" w:cs="Arial"/>
        </w:rPr>
        <w:t>, termín svozu pytlů je zveřejněn na webu obce</w:t>
      </w:r>
    </w:p>
  </w:footnote>
  <w:footnote w:id="4">
    <w:p w14:paraId="2808FF6A" w14:textId="77777777" w:rsidR="00825636" w:rsidRPr="00825636" w:rsidRDefault="0082563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825636">
        <w:rPr>
          <w:rFonts w:ascii="Arial" w:hAnsi="Arial" w:cs="Arial"/>
        </w:rPr>
        <w:t>www.obecdobre.cz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9A52C4A4"/>
    <w:lvl w:ilvl="0" w:tplc="AB7E7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9E1E7F8E"/>
    <w:lvl w:ilvl="0" w:tplc="B4163D1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E40E8838"/>
    <w:lvl w:ilvl="0" w:tplc="367C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799"/>
    <w:multiLevelType w:val="hybridMultilevel"/>
    <w:tmpl w:val="B3647A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FFC4B056"/>
    <w:lvl w:ilvl="0" w:tplc="B4141AD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22D8170E"/>
    <w:lvl w:ilvl="0" w:tplc="EF72735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E4EAF"/>
    <w:multiLevelType w:val="hybridMultilevel"/>
    <w:tmpl w:val="3E7EC486"/>
    <w:lvl w:ilvl="0" w:tplc="9652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6749F54"/>
    <w:lvl w:ilvl="0" w:tplc="9904B2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5217015">
    <w:abstractNumId w:val="7"/>
  </w:num>
  <w:num w:numId="2" w16cid:durableId="1637028410">
    <w:abstractNumId w:val="32"/>
  </w:num>
  <w:num w:numId="3" w16cid:durableId="2119639536">
    <w:abstractNumId w:val="4"/>
  </w:num>
  <w:num w:numId="4" w16cid:durableId="595400864">
    <w:abstractNumId w:val="24"/>
  </w:num>
  <w:num w:numId="5" w16cid:durableId="1649243249">
    <w:abstractNumId w:val="21"/>
  </w:num>
  <w:num w:numId="6" w16cid:durableId="1916888717">
    <w:abstractNumId w:val="28"/>
  </w:num>
  <w:num w:numId="7" w16cid:durableId="1927105612">
    <w:abstractNumId w:val="8"/>
  </w:num>
  <w:num w:numId="8" w16cid:durableId="1382055768">
    <w:abstractNumId w:val="1"/>
  </w:num>
  <w:num w:numId="9" w16cid:durableId="501698777">
    <w:abstractNumId w:val="27"/>
  </w:num>
  <w:num w:numId="10" w16cid:durableId="1731996765">
    <w:abstractNumId w:val="23"/>
  </w:num>
  <w:num w:numId="11" w16cid:durableId="958536520">
    <w:abstractNumId w:val="22"/>
  </w:num>
  <w:num w:numId="12" w16cid:durableId="1540630596">
    <w:abstractNumId w:val="11"/>
  </w:num>
  <w:num w:numId="13" w16cid:durableId="1819493085">
    <w:abstractNumId w:val="25"/>
  </w:num>
  <w:num w:numId="14" w16cid:durableId="1398163005">
    <w:abstractNumId w:val="31"/>
  </w:num>
  <w:num w:numId="15" w16cid:durableId="1741097607">
    <w:abstractNumId w:val="14"/>
  </w:num>
  <w:num w:numId="16" w16cid:durableId="515509316">
    <w:abstractNumId w:val="30"/>
  </w:num>
  <w:num w:numId="17" w16cid:durableId="1185359076">
    <w:abstractNumId w:val="5"/>
  </w:num>
  <w:num w:numId="18" w16cid:durableId="27995491">
    <w:abstractNumId w:val="0"/>
  </w:num>
  <w:num w:numId="19" w16cid:durableId="1512066484">
    <w:abstractNumId w:val="18"/>
  </w:num>
  <w:num w:numId="20" w16cid:durableId="748231341">
    <w:abstractNumId w:val="26"/>
  </w:num>
  <w:num w:numId="21" w16cid:durableId="192037853">
    <w:abstractNumId w:val="19"/>
  </w:num>
  <w:num w:numId="22" w16cid:durableId="691803308">
    <w:abstractNumId w:val="20"/>
  </w:num>
  <w:num w:numId="23" w16cid:durableId="1251888905">
    <w:abstractNumId w:val="13"/>
  </w:num>
  <w:num w:numId="24" w16cid:durableId="1121849694">
    <w:abstractNumId w:val="6"/>
  </w:num>
  <w:num w:numId="25" w16cid:durableId="2072193624">
    <w:abstractNumId w:val="2"/>
  </w:num>
  <w:num w:numId="26" w16cid:durableId="892741766">
    <w:abstractNumId w:val="16"/>
  </w:num>
  <w:num w:numId="27" w16cid:durableId="1719432549">
    <w:abstractNumId w:val="3"/>
  </w:num>
  <w:num w:numId="28" w16cid:durableId="1816487844">
    <w:abstractNumId w:val="15"/>
  </w:num>
  <w:num w:numId="29" w16cid:durableId="1588076044">
    <w:abstractNumId w:val="9"/>
  </w:num>
  <w:num w:numId="30" w16cid:durableId="1711606472">
    <w:abstractNumId w:val="12"/>
  </w:num>
  <w:num w:numId="31" w16cid:durableId="1104761832">
    <w:abstractNumId w:val="29"/>
  </w:num>
  <w:num w:numId="32" w16cid:durableId="707022835">
    <w:abstractNumId w:val="10"/>
  </w:num>
  <w:num w:numId="33" w16cid:durableId="17764357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A4BA9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C37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E9D"/>
    <w:rsid w:val="00242D06"/>
    <w:rsid w:val="002439E9"/>
    <w:rsid w:val="00244C59"/>
    <w:rsid w:val="00245BFA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2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21AA"/>
    <w:rsid w:val="00373576"/>
    <w:rsid w:val="0037455E"/>
    <w:rsid w:val="003746ED"/>
    <w:rsid w:val="003934B6"/>
    <w:rsid w:val="003A0DB1"/>
    <w:rsid w:val="003A7FC0"/>
    <w:rsid w:val="003B630B"/>
    <w:rsid w:val="003C329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F66"/>
    <w:rsid w:val="00402834"/>
    <w:rsid w:val="00412152"/>
    <w:rsid w:val="00414D31"/>
    <w:rsid w:val="00421C34"/>
    <w:rsid w:val="00423176"/>
    <w:rsid w:val="00425B78"/>
    <w:rsid w:val="0042723F"/>
    <w:rsid w:val="00431942"/>
    <w:rsid w:val="00435697"/>
    <w:rsid w:val="00453AB3"/>
    <w:rsid w:val="00456D3E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2AF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1791"/>
    <w:rsid w:val="005A3FFD"/>
    <w:rsid w:val="005A6713"/>
    <w:rsid w:val="005C0885"/>
    <w:rsid w:val="005C7494"/>
    <w:rsid w:val="005C7FAC"/>
    <w:rsid w:val="005D29B1"/>
    <w:rsid w:val="005D64B2"/>
    <w:rsid w:val="005D6CD7"/>
    <w:rsid w:val="005E114F"/>
    <w:rsid w:val="005E14C4"/>
    <w:rsid w:val="005E2539"/>
    <w:rsid w:val="005E3069"/>
    <w:rsid w:val="005F0210"/>
    <w:rsid w:val="005F1D1F"/>
    <w:rsid w:val="006025AC"/>
    <w:rsid w:val="006101FB"/>
    <w:rsid w:val="00613407"/>
    <w:rsid w:val="00617D61"/>
    <w:rsid w:val="00617FE8"/>
    <w:rsid w:val="00620481"/>
    <w:rsid w:val="0062081F"/>
    <w:rsid w:val="006277AF"/>
    <w:rsid w:val="00630E82"/>
    <w:rsid w:val="00632F39"/>
    <w:rsid w:val="00641107"/>
    <w:rsid w:val="006511C7"/>
    <w:rsid w:val="00667683"/>
    <w:rsid w:val="00671A01"/>
    <w:rsid w:val="0067529B"/>
    <w:rsid w:val="00675B4F"/>
    <w:rsid w:val="006814CB"/>
    <w:rsid w:val="006866EF"/>
    <w:rsid w:val="00692B36"/>
    <w:rsid w:val="00693339"/>
    <w:rsid w:val="00696155"/>
    <w:rsid w:val="006B58B2"/>
    <w:rsid w:val="006C3C6B"/>
    <w:rsid w:val="006E0B7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3E12"/>
    <w:rsid w:val="007A514D"/>
    <w:rsid w:val="007B6584"/>
    <w:rsid w:val="007C40FF"/>
    <w:rsid w:val="007C5E41"/>
    <w:rsid w:val="007C7508"/>
    <w:rsid w:val="007D0333"/>
    <w:rsid w:val="007E1DB2"/>
    <w:rsid w:val="007E2B21"/>
    <w:rsid w:val="007E7071"/>
    <w:rsid w:val="007F1D2E"/>
    <w:rsid w:val="007F3823"/>
    <w:rsid w:val="008015C8"/>
    <w:rsid w:val="008041C3"/>
    <w:rsid w:val="00806A9C"/>
    <w:rsid w:val="00810848"/>
    <w:rsid w:val="00811FB6"/>
    <w:rsid w:val="008120EE"/>
    <w:rsid w:val="00823562"/>
    <w:rsid w:val="00825636"/>
    <w:rsid w:val="00833615"/>
    <w:rsid w:val="00834BBA"/>
    <w:rsid w:val="00836693"/>
    <w:rsid w:val="0083695F"/>
    <w:rsid w:val="008376C9"/>
    <w:rsid w:val="00841320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1B6E"/>
    <w:rsid w:val="009A64B8"/>
    <w:rsid w:val="009B50E5"/>
    <w:rsid w:val="009B680A"/>
    <w:rsid w:val="009B77CC"/>
    <w:rsid w:val="009C7464"/>
    <w:rsid w:val="009D5C19"/>
    <w:rsid w:val="009E4450"/>
    <w:rsid w:val="009E4FE9"/>
    <w:rsid w:val="009E5176"/>
    <w:rsid w:val="009F0DDB"/>
    <w:rsid w:val="009F5BB9"/>
    <w:rsid w:val="00A03B4B"/>
    <w:rsid w:val="00A07653"/>
    <w:rsid w:val="00A11DFF"/>
    <w:rsid w:val="00A23FF9"/>
    <w:rsid w:val="00A25B5E"/>
    <w:rsid w:val="00A304FE"/>
    <w:rsid w:val="00A327C0"/>
    <w:rsid w:val="00A33FDC"/>
    <w:rsid w:val="00A342C0"/>
    <w:rsid w:val="00A47650"/>
    <w:rsid w:val="00A532C2"/>
    <w:rsid w:val="00A61EAE"/>
    <w:rsid w:val="00A625BA"/>
    <w:rsid w:val="00A62EC3"/>
    <w:rsid w:val="00A64714"/>
    <w:rsid w:val="00A65A1F"/>
    <w:rsid w:val="00A75862"/>
    <w:rsid w:val="00A773EE"/>
    <w:rsid w:val="00A81D11"/>
    <w:rsid w:val="00A90CF0"/>
    <w:rsid w:val="00A92449"/>
    <w:rsid w:val="00A94551"/>
    <w:rsid w:val="00A94B8C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356B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7043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399"/>
    <w:rsid w:val="00C45BF9"/>
    <w:rsid w:val="00C67796"/>
    <w:rsid w:val="00C742D1"/>
    <w:rsid w:val="00C819B3"/>
    <w:rsid w:val="00C8342C"/>
    <w:rsid w:val="00C9368B"/>
    <w:rsid w:val="00C94283"/>
    <w:rsid w:val="00C9518D"/>
    <w:rsid w:val="00CA5511"/>
    <w:rsid w:val="00CB176B"/>
    <w:rsid w:val="00CB5394"/>
    <w:rsid w:val="00CB5754"/>
    <w:rsid w:val="00CB5E14"/>
    <w:rsid w:val="00CB6E57"/>
    <w:rsid w:val="00CC4B32"/>
    <w:rsid w:val="00CD53F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3E02"/>
    <w:rsid w:val="00DE54A3"/>
    <w:rsid w:val="00DF28D8"/>
    <w:rsid w:val="00DF61A7"/>
    <w:rsid w:val="00E04C79"/>
    <w:rsid w:val="00E11050"/>
    <w:rsid w:val="00E117FD"/>
    <w:rsid w:val="00E2491F"/>
    <w:rsid w:val="00E318DB"/>
    <w:rsid w:val="00E42543"/>
    <w:rsid w:val="00E428C5"/>
    <w:rsid w:val="00E47BBC"/>
    <w:rsid w:val="00E555A1"/>
    <w:rsid w:val="00E5685C"/>
    <w:rsid w:val="00E5725E"/>
    <w:rsid w:val="00E66B2E"/>
    <w:rsid w:val="00E72053"/>
    <w:rsid w:val="00E74986"/>
    <w:rsid w:val="00E8031C"/>
    <w:rsid w:val="00E87A75"/>
    <w:rsid w:val="00E87B0B"/>
    <w:rsid w:val="00E92D8B"/>
    <w:rsid w:val="00EA1B4D"/>
    <w:rsid w:val="00EA76E3"/>
    <w:rsid w:val="00EB2DCF"/>
    <w:rsid w:val="00EB4815"/>
    <w:rsid w:val="00EB486C"/>
    <w:rsid w:val="00EB7D8D"/>
    <w:rsid w:val="00EC2012"/>
    <w:rsid w:val="00ED3DC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645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2A1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BAA96"/>
  <w15:chartTrackingRefBased/>
  <w15:docId w15:val="{0B58E0D3-F9B6-47D8-A840-18CA5D6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8256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D7C7-EA9A-43BC-A337-101314DD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Vidlák</cp:lastModifiedBy>
  <cp:revision>2</cp:revision>
  <cp:lastPrinted>2021-12-09T05:27:00Z</cp:lastPrinted>
  <dcterms:created xsi:type="dcterms:W3CDTF">2025-02-07T10:50:00Z</dcterms:created>
  <dcterms:modified xsi:type="dcterms:W3CDTF">2025-02-07T10:50:00Z</dcterms:modified>
</cp:coreProperties>
</file>