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7667" w14:textId="77777777" w:rsidR="00406E33" w:rsidRDefault="00406E33" w:rsidP="00554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E0743F4" w14:textId="77777777" w:rsidR="00406E33" w:rsidRPr="001E0792" w:rsidRDefault="00406E33" w:rsidP="00406E33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 w:rsidRPr="001E0792"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57C6CF1E" w14:textId="77777777" w:rsidR="00406E33" w:rsidRPr="001E0792" w:rsidRDefault="00406E33" w:rsidP="00406E33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 w:rsidRPr="001E0792">
        <w:rPr>
          <w:rFonts w:ascii="Arial" w:hAnsi="Arial" w:cs="Arial"/>
          <w:b/>
          <w:sz w:val="32"/>
          <w:szCs w:val="32"/>
        </w:rPr>
        <w:t>Zastupitelstvo města</w:t>
      </w:r>
    </w:p>
    <w:p w14:paraId="010485D3" w14:textId="3A21838D" w:rsidR="00406E33" w:rsidRPr="001E0792" w:rsidRDefault="00EA63C3" w:rsidP="00406E33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73C2E2" wp14:editId="7705F1FE">
                <wp:simplePos x="0" y="0"/>
                <wp:positionH relativeFrom="column">
                  <wp:posOffset>109855</wp:posOffset>
                </wp:positionH>
                <wp:positionV relativeFrom="paragraph">
                  <wp:posOffset>111760</wp:posOffset>
                </wp:positionV>
                <wp:extent cx="5562600" cy="0"/>
                <wp:effectExtent l="9525" t="5080" r="9525" b="13970"/>
                <wp:wrapNone/>
                <wp:docPr id="182986016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EE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8.65pt;margin-top:8.8pt;width:43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"/>
            </w:pict>
          </mc:Fallback>
        </mc:AlternateContent>
      </w:r>
    </w:p>
    <w:p w14:paraId="258E8D8D" w14:textId="77777777" w:rsidR="00406E33" w:rsidRDefault="00406E33" w:rsidP="00406E33">
      <w:pPr>
        <w:spacing w:before="120"/>
        <w:jc w:val="center"/>
        <w:rPr>
          <w:rFonts w:ascii="Arial" w:hAnsi="Arial" w:cs="Arial"/>
          <w:b/>
          <w:sz w:val="10"/>
          <w:szCs w:val="10"/>
        </w:rPr>
      </w:pPr>
    </w:p>
    <w:p w14:paraId="68D91FE8" w14:textId="77777777" w:rsidR="00406E33" w:rsidRDefault="00406E33" w:rsidP="00406E33">
      <w:pPr>
        <w:widowControl w:val="0"/>
        <w:adjustRightInd w:val="0"/>
        <w:spacing w:before="120" w:line="288" w:lineRule="auto"/>
        <w:jc w:val="center"/>
        <w:rPr>
          <w:rFonts w:ascii="Arial" w:hAnsi="Arial" w:cs="Arial"/>
          <w:b/>
          <w:bCs/>
          <w:sz w:val="28"/>
          <w:szCs w:val="36"/>
        </w:rPr>
      </w:pPr>
      <w:r w:rsidRPr="001E0792">
        <w:rPr>
          <w:rFonts w:ascii="Arial" w:hAnsi="Arial" w:cs="Arial"/>
          <w:b/>
          <w:bCs/>
          <w:sz w:val="28"/>
          <w:szCs w:val="36"/>
        </w:rPr>
        <w:t>Obecně závazná vyhláška</w:t>
      </w:r>
    </w:p>
    <w:p w14:paraId="6CA9E9C6" w14:textId="70844ECF" w:rsidR="00D20100" w:rsidRPr="001E0792" w:rsidRDefault="00D20100" w:rsidP="00406E33">
      <w:pPr>
        <w:widowControl w:val="0"/>
        <w:adjustRightInd w:val="0"/>
        <w:spacing w:before="120" w:line="288" w:lineRule="auto"/>
        <w:jc w:val="center"/>
        <w:rPr>
          <w:rFonts w:ascii="Arial" w:hAnsi="Arial" w:cs="Arial"/>
          <w:b/>
          <w:bCs/>
          <w:sz w:val="28"/>
          <w:szCs w:val="36"/>
        </w:rPr>
      </w:pPr>
      <w:r>
        <w:rPr>
          <w:rFonts w:ascii="Arial" w:hAnsi="Arial" w:cs="Arial"/>
          <w:b/>
          <w:bCs/>
          <w:sz w:val="28"/>
          <w:szCs w:val="36"/>
        </w:rPr>
        <w:t>Č. 0</w:t>
      </w:r>
      <w:r w:rsidR="00B97E5B">
        <w:rPr>
          <w:rFonts w:ascii="Arial" w:hAnsi="Arial" w:cs="Arial"/>
          <w:b/>
          <w:bCs/>
          <w:sz w:val="28"/>
          <w:szCs w:val="36"/>
        </w:rPr>
        <w:t>1</w:t>
      </w:r>
      <w:r>
        <w:rPr>
          <w:rFonts w:ascii="Arial" w:hAnsi="Arial" w:cs="Arial"/>
          <w:b/>
          <w:bCs/>
          <w:sz w:val="28"/>
          <w:szCs w:val="36"/>
        </w:rPr>
        <w:t xml:space="preserve"> / 202</w:t>
      </w:r>
      <w:r w:rsidR="00B97E5B">
        <w:rPr>
          <w:rFonts w:ascii="Arial" w:hAnsi="Arial" w:cs="Arial"/>
          <w:b/>
          <w:bCs/>
          <w:sz w:val="28"/>
          <w:szCs w:val="36"/>
        </w:rPr>
        <w:t>6</w:t>
      </w:r>
    </w:p>
    <w:p w14:paraId="4D7A3509" w14:textId="77777777" w:rsidR="005545D7" w:rsidRPr="001E0792" w:rsidRDefault="005545D7" w:rsidP="005545D7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1E0792">
        <w:rPr>
          <w:rFonts w:ascii="Arial" w:hAnsi="Arial" w:cs="Arial"/>
          <w:b/>
          <w:sz w:val="36"/>
          <w:szCs w:val="36"/>
        </w:rPr>
        <w:t>o nočním klidu</w:t>
      </w:r>
    </w:p>
    <w:p w14:paraId="64516785" w14:textId="77777777" w:rsidR="005545D7" w:rsidRPr="001E0792" w:rsidRDefault="005545D7" w:rsidP="001E0792">
      <w:pPr>
        <w:spacing w:line="264" w:lineRule="auto"/>
        <w:rPr>
          <w:rFonts w:ascii="Arial" w:hAnsi="Arial" w:cs="Arial"/>
          <w:b/>
          <w:sz w:val="22"/>
          <w:szCs w:val="22"/>
          <w:u w:val="single"/>
        </w:rPr>
      </w:pPr>
    </w:p>
    <w:p w14:paraId="21FD3D93" w14:textId="40BED0B7" w:rsidR="005545D7" w:rsidRPr="001E0792" w:rsidRDefault="005545D7" w:rsidP="001F2BE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 xml:space="preserve">Zastupitelstvo </w:t>
      </w:r>
      <w:r w:rsidR="00EE7270" w:rsidRPr="001E0792">
        <w:rPr>
          <w:rFonts w:ascii="Arial" w:hAnsi="Arial" w:cs="Arial"/>
          <w:sz w:val="22"/>
          <w:szCs w:val="22"/>
        </w:rPr>
        <w:t>města Police nad Metují</w:t>
      </w:r>
      <w:r w:rsidRPr="001E0792">
        <w:rPr>
          <w:rFonts w:ascii="Arial" w:hAnsi="Arial" w:cs="Arial"/>
          <w:sz w:val="22"/>
          <w:szCs w:val="22"/>
        </w:rPr>
        <w:t xml:space="preserve"> se na svém zasedání dne</w:t>
      </w:r>
      <w:r w:rsidR="00EC373B" w:rsidRPr="001E0792">
        <w:rPr>
          <w:rFonts w:ascii="Arial" w:hAnsi="Arial" w:cs="Arial"/>
          <w:sz w:val="22"/>
          <w:szCs w:val="22"/>
        </w:rPr>
        <w:t xml:space="preserve"> </w:t>
      </w:r>
      <w:r w:rsidR="00B97E5B">
        <w:rPr>
          <w:rFonts w:ascii="Arial" w:hAnsi="Arial" w:cs="Arial"/>
          <w:sz w:val="22"/>
          <w:szCs w:val="22"/>
        </w:rPr>
        <w:t>15.4.2026</w:t>
      </w:r>
      <w:r w:rsidR="00EC373B" w:rsidRPr="001E0792">
        <w:rPr>
          <w:rFonts w:ascii="Arial" w:hAnsi="Arial" w:cs="Arial"/>
          <w:sz w:val="22"/>
          <w:szCs w:val="22"/>
        </w:rPr>
        <w:t xml:space="preserve"> </w:t>
      </w:r>
      <w:r w:rsidRPr="001E0792">
        <w:rPr>
          <w:rFonts w:ascii="Arial" w:hAnsi="Arial" w:cs="Arial"/>
          <w:sz w:val="22"/>
          <w:szCs w:val="22"/>
        </w:rPr>
        <w:t xml:space="preserve">usnesením </w:t>
      </w:r>
      <w:r w:rsidR="001B70FE" w:rsidRPr="001E0792">
        <w:rPr>
          <w:rFonts w:ascii="Arial" w:hAnsi="Arial" w:cs="Arial"/>
          <w:sz w:val="22"/>
          <w:szCs w:val="22"/>
        </w:rPr>
        <w:br/>
      </w:r>
      <w:r w:rsidRPr="001E0792">
        <w:rPr>
          <w:rFonts w:ascii="Arial" w:hAnsi="Arial" w:cs="Arial"/>
          <w:sz w:val="22"/>
          <w:szCs w:val="22"/>
        </w:rPr>
        <w:t xml:space="preserve">č. </w:t>
      </w:r>
      <w:r w:rsidR="00B97E5B">
        <w:rPr>
          <w:rFonts w:ascii="Arial" w:hAnsi="Arial" w:cs="Arial"/>
          <w:sz w:val="22"/>
          <w:szCs w:val="22"/>
        </w:rPr>
        <w:t>X</w:t>
      </w:r>
      <w:r w:rsidR="001B70FE" w:rsidRPr="001E0792">
        <w:rPr>
          <w:rFonts w:ascii="Arial" w:hAnsi="Arial" w:cs="Arial"/>
          <w:sz w:val="22"/>
          <w:szCs w:val="22"/>
        </w:rPr>
        <w:t>/</w:t>
      </w:r>
      <w:r w:rsidR="00B97E5B">
        <w:rPr>
          <w:rFonts w:ascii="Arial" w:hAnsi="Arial" w:cs="Arial"/>
          <w:sz w:val="22"/>
          <w:szCs w:val="22"/>
        </w:rPr>
        <w:t>2</w:t>
      </w:r>
      <w:r w:rsidR="001B70FE" w:rsidRPr="001E0792">
        <w:rPr>
          <w:rFonts w:ascii="Arial" w:hAnsi="Arial" w:cs="Arial"/>
          <w:sz w:val="22"/>
          <w:szCs w:val="22"/>
        </w:rPr>
        <w:t>ZM/202</w:t>
      </w:r>
      <w:r w:rsidR="00B97E5B">
        <w:rPr>
          <w:rFonts w:ascii="Arial" w:hAnsi="Arial" w:cs="Arial"/>
          <w:sz w:val="22"/>
          <w:szCs w:val="22"/>
        </w:rPr>
        <w:t>6</w:t>
      </w:r>
      <w:r w:rsidR="001B70FE" w:rsidRPr="001E0792">
        <w:rPr>
          <w:rFonts w:ascii="Arial" w:hAnsi="Arial" w:cs="Arial"/>
          <w:sz w:val="22"/>
          <w:szCs w:val="22"/>
        </w:rPr>
        <w:t xml:space="preserve"> </w:t>
      </w:r>
      <w:r w:rsidRPr="001E0792">
        <w:rPr>
          <w:rFonts w:ascii="Arial" w:hAnsi="Arial" w:cs="Arial"/>
          <w:sz w:val="22"/>
          <w:szCs w:val="22"/>
        </w:rPr>
        <w:t xml:space="preserve">usneslo </w:t>
      </w:r>
      <w:r w:rsidR="00F96DC2" w:rsidRPr="001E0792">
        <w:rPr>
          <w:rFonts w:ascii="Arial" w:hAnsi="Arial" w:cs="Arial"/>
          <w:sz w:val="22"/>
          <w:szCs w:val="22"/>
        </w:rPr>
        <w:t>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</w:t>
      </w:r>
      <w:r w:rsidRPr="001E0792">
        <w:rPr>
          <w:rFonts w:ascii="Arial" w:hAnsi="Arial" w:cs="Arial"/>
          <w:sz w:val="22"/>
          <w:szCs w:val="22"/>
        </w:rPr>
        <w:t>:</w:t>
      </w:r>
    </w:p>
    <w:p w14:paraId="0B2FE53B" w14:textId="77777777" w:rsidR="005545D7" w:rsidRPr="001F2BE3" w:rsidRDefault="005545D7" w:rsidP="005545D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4779BE15" w14:textId="77777777" w:rsidR="005545D7" w:rsidRPr="001E079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Čl. 1</w:t>
      </w:r>
    </w:p>
    <w:p w14:paraId="247E0791" w14:textId="77777777" w:rsidR="005545D7" w:rsidRPr="001E0792" w:rsidRDefault="005545D7" w:rsidP="001F2BE3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 xml:space="preserve">Předmět </w:t>
      </w:r>
    </w:p>
    <w:p w14:paraId="11F51AA6" w14:textId="77777777" w:rsidR="00887BCF" w:rsidRPr="001E0792" w:rsidRDefault="005545D7" w:rsidP="001F2BE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EF6418">
        <w:rPr>
          <w:rFonts w:ascii="Arial" w:hAnsi="Arial" w:cs="Arial"/>
          <w:sz w:val="22"/>
          <w:szCs w:val="22"/>
        </w:rPr>
        <w:t xml:space="preserve"> a </w:t>
      </w:r>
      <w:r w:rsidR="00EF6418" w:rsidRPr="00EF6418">
        <w:rPr>
          <w:rFonts w:ascii="Arial" w:hAnsi="Arial" w:cs="Arial"/>
          <w:sz w:val="22"/>
          <w:szCs w:val="22"/>
        </w:rPr>
        <w:t>při nichž nemusí být doba nočního klidu dodržována</w:t>
      </w:r>
      <w:r w:rsidR="00EF6418">
        <w:rPr>
          <w:rFonts w:ascii="Arial" w:hAnsi="Arial" w:cs="Arial"/>
          <w:sz w:val="22"/>
          <w:szCs w:val="22"/>
        </w:rPr>
        <w:t>.</w:t>
      </w:r>
    </w:p>
    <w:p w14:paraId="030C0509" w14:textId="77777777" w:rsidR="005545D7" w:rsidRPr="001F2BE3" w:rsidRDefault="005545D7" w:rsidP="005545D7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7F29DC9E" w14:textId="77777777" w:rsidR="005545D7" w:rsidRPr="001E079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Čl. 2</w:t>
      </w:r>
    </w:p>
    <w:p w14:paraId="04019C01" w14:textId="77777777" w:rsidR="005545D7" w:rsidRPr="001E0792" w:rsidRDefault="005545D7" w:rsidP="001F2BE3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Doba nočního klidu</w:t>
      </w:r>
    </w:p>
    <w:p w14:paraId="4CCA8D7B" w14:textId="77777777" w:rsidR="005545D7" w:rsidRPr="001E0792" w:rsidRDefault="005545D7" w:rsidP="001F2BE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1E0792">
        <w:rPr>
          <w:rFonts w:ascii="Arial" w:hAnsi="Arial" w:cs="Arial"/>
          <w:sz w:val="22"/>
          <w:szCs w:val="22"/>
        </w:rPr>
        <w:t>dvacáté druhé do šesté</w:t>
      </w:r>
      <w:r w:rsidRPr="001E0792">
        <w:rPr>
          <w:rFonts w:ascii="Arial" w:hAnsi="Arial" w:cs="Arial"/>
          <w:sz w:val="22"/>
          <w:szCs w:val="22"/>
        </w:rPr>
        <w:t xml:space="preserve"> hodiny.</w:t>
      </w:r>
      <w:r w:rsidRPr="001F2BE3">
        <w:rPr>
          <w:rFonts w:ascii="Arial" w:hAnsi="Arial" w:cs="Arial"/>
          <w:sz w:val="22"/>
          <w:szCs w:val="22"/>
        </w:rPr>
        <w:footnoteReference w:id="1"/>
      </w:r>
    </w:p>
    <w:p w14:paraId="11A28D97" w14:textId="77777777" w:rsidR="009929BE" w:rsidRPr="001E0792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1E8E88" w14:textId="77777777" w:rsidR="005545D7" w:rsidRPr="001E079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Čl. 3</w:t>
      </w:r>
    </w:p>
    <w:p w14:paraId="434EC57B" w14:textId="77777777" w:rsidR="005545D7" w:rsidRPr="001E0792" w:rsidRDefault="005545D7" w:rsidP="001F2BE3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  <w:r w:rsidR="00F96DC2" w:rsidRPr="001E0792">
        <w:rPr>
          <w:rFonts w:ascii="Arial" w:hAnsi="Arial" w:cs="Arial"/>
          <w:b/>
          <w:sz w:val="22"/>
          <w:szCs w:val="22"/>
        </w:rPr>
        <w:br/>
      </w:r>
      <w:r w:rsidRPr="001E0792">
        <w:rPr>
          <w:rFonts w:ascii="Arial" w:hAnsi="Arial" w:cs="Arial"/>
          <w:b/>
          <w:sz w:val="22"/>
          <w:szCs w:val="22"/>
        </w:rPr>
        <w:t>vymezena dobou kratší</w:t>
      </w:r>
      <w:r w:rsidR="00EF6418">
        <w:rPr>
          <w:rFonts w:ascii="Arial" w:hAnsi="Arial" w:cs="Arial"/>
          <w:b/>
          <w:sz w:val="22"/>
          <w:szCs w:val="22"/>
        </w:rPr>
        <w:t xml:space="preserve"> </w:t>
      </w:r>
      <w:r w:rsidR="00EF6418" w:rsidRPr="00EF6418">
        <w:rPr>
          <w:rFonts w:ascii="Arial" w:hAnsi="Arial" w:cs="Arial"/>
          <w:b/>
          <w:sz w:val="22"/>
          <w:szCs w:val="22"/>
        </w:rPr>
        <w:t>a při nichž nemusí být doba nočního klidu dodržována</w:t>
      </w:r>
    </w:p>
    <w:p w14:paraId="3FFAE3DD" w14:textId="77777777" w:rsidR="00887BCF" w:rsidRPr="00FD4813" w:rsidRDefault="00EF6418" w:rsidP="001F2BE3">
      <w:pPr>
        <w:numPr>
          <w:ilvl w:val="0"/>
          <w:numId w:val="18"/>
        </w:numPr>
        <w:tabs>
          <w:tab w:val="left" w:pos="284"/>
        </w:tabs>
        <w:spacing w:after="60" w:line="288" w:lineRule="auto"/>
        <w:ind w:left="283" w:hanging="357"/>
        <w:rPr>
          <w:rFonts w:ascii="Arial" w:hAnsi="Arial" w:cs="Arial"/>
          <w:sz w:val="22"/>
          <w:szCs w:val="22"/>
        </w:rPr>
      </w:pPr>
      <w:r w:rsidRPr="00EF6418">
        <w:rPr>
          <w:rFonts w:ascii="Arial" w:hAnsi="Arial" w:cs="Arial"/>
          <w:sz w:val="22"/>
          <w:szCs w:val="22"/>
        </w:rPr>
        <w:t xml:space="preserve">Doba nočního klidu nemusí být dodržována </w:t>
      </w:r>
      <w:r w:rsidR="008B13CF" w:rsidRPr="00FD4813">
        <w:rPr>
          <w:rFonts w:ascii="Arial" w:hAnsi="Arial" w:cs="Arial"/>
          <w:sz w:val="22"/>
          <w:szCs w:val="22"/>
        </w:rPr>
        <w:t>v následujících případech</w:t>
      </w:r>
      <w:r w:rsidR="00987A7F" w:rsidRPr="00FD4813">
        <w:rPr>
          <w:rFonts w:ascii="Arial" w:hAnsi="Arial" w:cs="Arial"/>
          <w:sz w:val="22"/>
          <w:szCs w:val="22"/>
        </w:rPr>
        <w:t>:</w:t>
      </w:r>
    </w:p>
    <w:p w14:paraId="17046982" w14:textId="77777777" w:rsidR="00F56A66" w:rsidRPr="00FD4813" w:rsidRDefault="00F56A66" w:rsidP="001F2BE3">
      <w:pPr>
        <w:pStyle w:val="Odstavecseseznamem"/>
        <w:numPr>
          <w:ilvl w:val="0"/>
          <w:numId w:val="14"/>
        </w:numPr>
        <w:spacing w:after="60" w:line="288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FD4813">
        <w:rPr>
          <w:rFonts w:ascii="Arial" w:hAnsi="Arial" w:cs="Arial"/>
          <w:sz w:val="22"/>
          <w:szCs w:val="22"/>
        </w:rPr>
        <w:t>v noci z 31. prosince na 1. ledna z důvodu konání oslav příchodu nového roku;</w:t>
      </w:r>
    </w:p>
    <w:p w14:paraId="1F505A00" w14:textId="77777777" w:rsidR="00F56A66" w:rsidRPr="00FD4813" w:rsidRDefault="00F56A66" w:rsidP="001F2BE3">
      <w:pPr>
        <w:pStyle w:val="Odstavecseseznamem"/>
        <w:numPr>
          <w:ilvl w:val="0"/>
          <w:numId w:val="14"/>
        </w:numPr>
        <w:spacing w:after="120" w:line="288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4813">
        <w:rPr>
          <w:rFonts w:ascii="Arial" w:hAnsi="Arial" w:cs="Arial"/>
          <w:sz w:val="22"/>
          <w:szCs w:val="22"/>
        </w:rPr>
        <w:t>v noci z pátku na sobotu a v noci ze soboty na neděli v době konání Polické pouti;</w:t>
      </w:r>
    </w:p>
    <w:p w14:paraId="68996732" w14:textId="77777777" w:rsidR="0018579A" w:rsidRPr="00FD4813" w:rsidRDefault="00F56A66" w:rsidP="001F2BE3">
      <w:pPr>
        <w:numPr>
          <w:ilvl w:val="0"/>
          <w:numId w:val="18"/>
        </w:numPr>
        <w:tabs>
          <w:tab w:val="left" w:pos="284"/>
        </w:tabs>
        <w:spacing w:after="120" w:line="288" w:lineRule="auto"/>
        <w:ind w:left="284"/>
        <w:rPr>
          <w:rFonts w:ascii="Arial" w:hAnsi="Arial" w:cs="Arial"/>
          <w:sz w:val="22"/>
          <w:szCs w:val="22"/>
        </w:rPr>
      </w:pPr>
      <w:bookmarkStart w:id="0" w:name="_Hlk160027106"/>
      <w:r w:rsidRPr="00FD4813">
        <w:rPr>
          <w:rFonts w:ascii="Arial" w:hAnsi="Arial" w:cs="Arial"/>
          <w:sz w:val="22"/>
          <w:szCs w:val="22"/>
        </w:rPr>
        <w:t xml:space="preserve">Doba nočního klidu se vymezuje od </w:t>
      </w:r>
      <w:r w:rsidR="00FD4813" w:rsidRPr="00FD4813">
        <w:rPr>
          <w:rFonts w:ascii="Arial" w:hAnsi="Arial" w:cs="Arial"/>
          <w:sz w:val="22"/>
          <w:szCs w:val="22"/>
        </w:rPr>
        <w:t>2</w:t>
      </w:r>
      <w:r w:rsidRPr="00FD4813">
        <w:rPr>
          <w:rFonts w:ascii="Arial" w:hAnsi="Arial" w:cs="Arial"/>
          <w:sz w:val="22"/>
          <w:szCs w:val="22"/>
        </w:rPr>
        <w:t>.00 do 6.00 hodin, a to v následujících případech</w:t>
      </w:r>
      <w:r w:rsidR="0018579A" w:rsidRPr="00FD4813">
        <w:rPr>
          <w:rFonts w:ascii="Arial" w:hAnsi="Arial" w:cs="Arial"/>
          <w:sz w:val="22"/>
          <w:szCs w:val="22"/>
        </w:rPr>
        <w:t>:</w:t>
      </w:r>
      <w:bookmarkEnd w:id="0"/>
    </w:p>
    <w:p w14:paraId="6018E804" w14:textId="77777777" w:rsidR="001E0792" w:rsidRPr="00FD4813" w:rsidRDefault="001E0792" w:rsidP="001F2BE3">
      <w:pPr>
        <w:pStyle w:val="Odstavecseseznamem"/>
        <w:numPr>
          <w:ilvl w:val="0"/>
          <w:numId w:val="13"/>
        </w:numPr>
        <w:spacing w:line="288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4813">
        <w:rPr>
          <w:rFonts w:ascii="Arial" w:hAnsi="Arial" w:cs="Arial"/>
          <w:sz w:val="22"/>
          <w:szCs w:val="22"/>
        </w:rPr>
        <w:t>v noci z 30. 4. na 1. 5. z důvodu tradičních oslav tzv. Filipojakubské noci (pálení čarodějnic);</w:t>
      </w:r>
    </w:p>
    <w:p w14:paraId="3689CF26" w14:textId="77777777" w:rsidR="001E0792" w:rsidRDefault="00F56A66" w:rsidP="001F2BE3">
      <w:pPr>
        <w:numPr>
          <w:ilvl w:val="0"/>
          <w:numId w:val="13"/>
        </w:numPr>
        <w:tabs>
          <w:tab w:val="left" w:pos="284"/>
        </w:tabs>
        <w:spacing w:before="80"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D4813">
        <w:rPr>
          <w:rFonts w:ascii="Arial" w:hAnsi="Arial" w:cs="Arial"/>
          <w:sz w:val="22"/>
          <w:szCs w:val="22"/>
        </w:rPr>
        <w:t>v noci ze dne konání tradičních slavností souvisejících se zahájením a ukončením letních prázdnin, na den nás</w:t>
      </w:r>
      <w:r w:rsidRPr="001E0792">
        <w:rPr>
          <w:rFonts w:ascii="Arial" w:hAnsi="Arial" w:cs="Arial"/>
          <w:sz w:val="22"/>
          <w:szCs w:val="22"/>
        </w:rPr>
        <w:t>ledující, konaných</w:t>
      </w:r>
      <w:r w:rsidR="009D19D1">
        <w:rPr>
          <w:rFonts w:ascii="Arial" w:hAnsi="Arial" w:cs="Arial"/>
          <w:sz w:val="22"/>
          <w:szCs w:val="22"/>
        </w:rPr>
        <w:t xml:space="preserve"> první</w:t>
      </w:r>
      <w:r w:rsidRPr="001E0792">
        <w:rPr>
          <w:rFonts w:ascii="Arial" w:hAnsi="Arial" w:cs="Arial"/>
          <w:sz w:val="22"/>
          <w:szCs w:val="22"/>
        </w:rPr>
        <w:t xml:space="preserve"> sobot</w:t>
      </w:r>
      <w:r w:rsidR="009D19D1">
        <w:rPr>
          <w:rFonts w:ascii="Arial" w:hAnsi="Arial" w:cs="Arial"/>
          <w:sz w:val="22"/>
          <w:szCs w:val="22"/>
        </w:rPr>
        <w:t>u v měsíci červenci a poslední sobotu v měsíci srpnu.</w:t>
      </w:r>
    </w:p>
    <w:p w14:paraId="5FDCBBA5" w14:textId="77777777" w:rsidR="003A66B3" w:rsidRDefault="003A66B3" w:rsidP="003A66B3">
      <w:pPr>
        <w:tabs>
          <w:tab w:val="left" w:pos="284"/>
        </w:tabs>
        <w:spacing w:before="120" w:after="120" w:line="264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321796CA" w14:textId="77777777" w:rsidR="003A66B3" w:rsidRDefault="003A66B3" w:rsidP="003A66B3">
      <w:pPr>
        <w:tabs>
          <w:tab w:val="left" w:pos="284"/>
        </w:tabs>
        <w:spacing w:before="120" w:after="120" w:line="264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4E0081CC" w14:textId="77777777" w:rsidR="003A66B3" w:rsidRDefault="003A66B3" w:rsidP="003A66B3">
      <w:pPr>
        <w:tabs>
          <w:tab w:val="left" w:pos="284"/>
        </w:tabs>
        <w:spacing w:before="120" w:after="120" w:line="264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048054B7" w14:textId="0815449B" w:rsidR="00E63279" w:rsidRPr="009D19D1" w:rsidRDefault="004D7B55" w:rsidP="001F2BE3">
      <w:pPr>
        <w:numPr>
          <w:ilvl w:val="0"/>
          <w:numId w:val="18"/>
        </w:numPr>
        <w:tabs>
          <w:tab w:val="left" w:pos="284"/>
        </w:tabs>
        <w:spacing w:after="120" w:line="288" w:lineRule="auto"/>
        <w:ind w:left="284"/>
        <w:rPr>
          <w:rFonts w:ascii="Arial" w:hAnsi="Arial" w:cs="Arial"/>
          <w:sz w:val="22"/>
          <w:szCs w:val="22"/>
        </w:rPr>
      </w:pPr>
      <w:r w:rsidRPr="009D19D1">
        <w:rPr>
          <w:rFonts w:ascii="Arial" w:hAnsi="Arial" w:cs="Arial"/>
          <w:sz w:val="22"/>
          <w:szCs w:val="22"/>
        </w:rPr>
        <w:t xml:space="preserve">Doba nočního klidu se </w:t>
      </w:r>
      <w:r w:rsidR="00E63279" w:rsidRPr="009D19D1">
        <w:rPr>
          <w:rFonts w:ascii="Arial" w:hAnsi="Arial" w:cs="Arial"/>
          <w:sz w:val="22"/>
          <w:szCs w:val="22"/>
        </w:rPr>
        <w:t>v </w:t>
      </w:r>
      <w:r w:rsidR="003A66B3" w:rsidRPr="009D19D1">
        <w:rPr>
          <w:rFonts w:ascii="Arial" w:hAnsi="Arial" w:cs="Arial"/>
          <w:sz w:val="22"/>
          <w:szCs w:val="22"/>
        </w:rPr>
        <w:t>průběhu</w:t>
      </w:r>
      <w:r w:rsidR="00E63279" w:rsidRPr="009D19D1">
        <w:rPr>
          <w:rFonts w:ascii="Arial" w:hAnsi="Arial" w:cs="Arial"/>
          <w:sz w:val="22"/>
          <w:szCs w:val="22"/>
        </w:rPr>
        <w:t xml:space="preserve"> tradiční akce „Bezšance fest“</w:t>
      </w:r>
      <w:r w:rsidR="00105002" w:rsidRPr="009D19D1">
        <w:rPr>
          <w:rFonts w:ascii="Arial" w:hAnsi="Arial" w:cs="Arial"/>
          <w:sz w:val="22"/>
          <w:szCs w:val="22"/>
        </w:rPr>
        <w:t xml:space="preserve">, konané vždy </w:t>
      </w:r>
      <w:r w:rsidR="00B97E5B" w:rsidRPr="00B97E5B">
        <w:rPr>
          <w:rFonts w:ascii="Arial" w:hAnsi="Arial" w:cs="Arial"/>
          <w:b/>
          <w:bCs/>
          <w:sz w:val="22"/>
          <w:szCs w:val="22"/>
          <w:highlight w:val="yellow"/>
        </w:rPr>
        <w:t>čtvrtý</w:t>
      </w:r>
      <w:r w:rsidR="00105002" w:rsidRPr="009D19D1">
        <w:rPr>
          <w:rFonts w:ascii="Arial" w:hAnsi="Arial" w:cs="Arial"/>
          <w:sz w:val="22"/>
          <w:szCs w:val="22"/>
        </w:rPr>
        <w:t xml:space="preserve"> víkend v měsíci </w:t>
      </w:r>
      <w:r w:rsidR="00E63279" w:rsidRPr="009D19D1">
        <w:rPr>
          <w:rFonts w:ascii="Arial" w:hAnsi="Arial" w:cs="Arial"/>
          <w:sz w:val="22"/>
          <w:szCs w:val="22"/>
        </w:rPr>
        <w:t xml:space="preserve">červenci </w:t>
      </w:r>
      <w:r w:rsidR="00FD27C0">
        <w:rPr>
          <w:rFonts w:ascii="Arial" w:hAnsi="Arial" w:cs="Arial"/>
          <w:sz w:val="22"/>
          <w:szCs w:val="22"/>
        </w:rPr>
        <w:t xml:space="preserve">vymezuje </w:t>
      </w:r>
      <w:r w:rsidR="00E63279" w:rsidRPr="009D19D1">
        <w:rPr>
          <w:rFonts w:ascii="Arial" w:hAnsi="Arial" w:cs="Arial"/>
          <w:sz w:val="22"/>
          <w:szCs w:val="22"/>
        </w:rPr>
        <w:t>následovně:</w:t>
      </w:r>
    </w:p>
    <w:p w14:paraId="4A3EAFA5" w14:textId="77777777" w:rsidR="003A66B3" w:rsidRDefault="00E63279" w:rsidP="001F2BE3">
      <w:pPr>
        <w:numPr>
          <w:ilvl w:val="0"/>
          <w:numId w:val="20"/>
        </w:numPr>
        <w:tabs>
          <w:tab w:val="left" w:pos="284"/>
        </w:tabs>
        <w:spacing w:after="6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E63279">
        <w:rPr>
          <w:rFonts w:ascii="Arial" w:hAnsi="Arial" w:cs="Arial"/>
          <w:sz w:val="22"/>
          <w:szCs w:val="22"/>
        </w:rPr>
        <w:t>od 24.00 do 6.00 hodin v noci z pátku na sobotu</w:t>
      </w:r>
      <w:r w:rsidR="003A66B3">
        <w:rPr>
          <w:rFonts w:ascii="Arial" w:hAnsi="Arial" w:cs="Arial"/>
          <w:sz w:val="22"/>
          <w:szCs w:val="22"/>
        </w:rPr>
        <w:t>,</w:t>
      </w:r>
    </w:p>
    <w:p w14:paraId="61E52B80" w14:textId="77777777" w:rsidR="00E63279" w:rsidRPr="003A66B3" w:rsidRDefault="004D7B55" w:rsidP="001F2BE3">
      <w:pPr>
        <w:numPr>
          <w:ilvl w:val="0"/>
          <w:numId w:val="20"/>
        </w:numPr>
        <w:tabs>
          <w:tab w:val="left" w:pos="284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3A66B3">
        <w:rPr>
          <w:rFonts w:ascii="Arial" w:hAnsi="Arial" w:cs="Arial"/>
          <w:sz w:val="22"/>
          <w:szCs w:val="22"/>
        </w:rPr>
        <w:t>od 1.00 do 6.00 hodin</w:t>
      </w:r>
      <w:r w:rsidR="001E0792" w:rsidRPr="003A66B3">
        <w:rPr>
          <w:rFonts w:ascii="Arial" w:hAnsi="Arial" w:cs="Arial"/>
          <w:sz w:val="22"/>
          <w:szCs w:val="22"/>
        </w:rPr>
        <w:t xml:space="preserve"> </w:t>
      </w:r>
      <w:r w:rsidR="00F56A66" w:rsidRPr="003A66B3">
        <w:rPr>
          <w:rFonts w:ascii="Arial" w:hAnsi="Arial" w:cs="Arial"/>
          <w:sz w:val="22"/>
          <w:szCs w:val="22"/>
        </w:rPr>
        <w:t xml:space="preserve">v noci </w:t>
      </w:r>
      <w:r w:rsidR="00E63279" w:rsidRPr="003A66B3">
        <w:rPr>
          <w:rFonts w:ascii="Arial" w:hAnsi="Arial" w:cs="Arial"/>
          <w:sz w:val="22"/>
          <w:szCs w:val="22"/>
        </w:rPr>
        <w:t>ze soboty na neděli</w:t>
      </w:r>
      <w:r w:rsidR="003A66B3">
        <w:rPr>
          <w:rFonts w:ascii="Arial" w:hAnsi="Arial" w:cs="Arial"/>
          <w:sz w:val="22"/>
          <w:szCs w:val="22"/>
        </w:rPr>
        <w:t>.</w:t>
      </w:r>
    </w:p>
    <w:p w14:paraId="2FC2B02F" w14:textId="77777777" w:rsidR="003835B3" w:rsidRPr="001E0792" w:rsidRDefault="003835B3" w:rsidP="001E079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5AEDB704" w14:textId="77777777" w:rsidR="004D7B55" w:rsidRPr="001E0792" w:rsidRDefault="004D7B55" w:rsidP="004D7B55">
      <w:pPr>
        <w:spacing w:before="12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Čl. 4</w:t>
      </w:r>
    </w:p>
    <w:p w14:paraId="6C92FA47" w14:textId="77777777" w:rsidR="004D7B55" w:rsidRPr="001E0792" w:rsidRDefault="004D7B55" w:rsidP="001F2BE3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Zrušovací ustanovení</w:t>
      </w:r>
    </w:p>
    <w:p w14:paraId="5D987039" w14:textId="41D01586" w:rsidR="004D7B55" w:rsidRPr="001E0792" w:rsidRDefault="004D7B55" w:rsidP="001F2B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 xml:space="preserve">Touto </w:t>
      </w:r>
      <w:r w:rsidR="007E6465">
        <w:rPr>
          <w:rFonts w:ascii="Arial" w:hAnsi="Arial" w:cs="Arial"/>
          <w:sz w:val="22"/>
          <w:szCs w:val="22"/>
        </w:rPr>
        <w:t xml:space="preserve">obecně závaznou </w:t>
      </w:r>
      <w:r w:rsidRPr="001E0792">
        <w:rPr>
          <w:rFonts w:ascii="Arial" w:hAnsi="Arial" w:cs="Arial"/>
          <w:sz w:val="22"/>
          <w:szCs w:val="22"/>
        </w:rPr>
        <w:t xml:space="preserve">vyhláškou se ruší obecně závazná vyhláška č. </w:t>
      </w:r>
      <w:r w:rsidR="00B97E5B">
        <w:rPr>
          <w:rFonts w:ascii="Arial" w:hAnsi="Arial" w:cs="Arial"/>
          <w:sz w:val="22"/>
          <w:szCs w:val="22"/>
        </w:rPr>
        <w:t>2</w:t>
      </w:r>
      <w:r w:rsidRPr="001E0792">
        <w:rPr>
          <w:rFonts w:ascii="Arial" w:hAnsi="Arial" w:cs="Arial"/>
          <w:sz w:val="22"/>
          <w:szCs w:val="22"/>
        </w:rPr>
        <w:t xml:space="preserve"> / 202</w:t>
      </w:r>
      <w:r w:rsidR="00B97E5B">
        <w:rPr>
          <w:rFonts w:ascii="Arial" w:hAnsi="Arial" w:cs="Arial"/>
          <w:sz w:val="22"/>
          <w:szCs w:val="22"/>
        </w:rPr>
        <w:t>4</w:t>
      </w:r>
      <w:r w:rsidRPr="001E0792">
        <w:rPr>
          <w:rFonts w:ascii="Arial" w:hAnsi="Arial" w:cs="Arial"/>
          <w:sz w:val="22"/>
          <w:szCs w:val="22"/>
        </w:rPr>
        <w:t xml:space="preserve">, o nočním klidu, ze dne </w:t>
      </w:r>
      <w:r w:rsidR="00B97E5B">
        <w:rPr>
          <w:rFonts w:ascii="Arial" w:hAnsi="Arial" w:cs="Arial"/>
          <w:sz w:val="22"/>
          <w:szCs w:val="22"/>
        </w:rPr>
        <w:t>19</w:t>
      </w:r>
      <w:r w:rsidRPr="001E0792">
        <w:rPr>
          <w:rFonts w:ascii="Arial" w:hAnsi="Arial" w:cs="Arial"/>
          <w:sz w:val="22"/>
          <w:szCs w:val="22"/>
        </w:rPr>
        <w:t>. 6. 202</w:t>
      </w:r>
      <w:r w:rsidR="00B97E5B">
        <w:rPr>
          <w:rFonts w:ascii="Arial" w:hAnsi="Arial" w:cs="Arial"/>
          <w:sz w:val="22"/>
          <w:szCs w:val="22"/>
        </w:rPr>
        <w:t>4</w:t>
      </w:r>
      <w:r w:rsidRPr="001E0792">
        <w:rPr>
          <w:rFonts w:ascii="Arial" w:hAnsi="Arial" w:cs="Arial"/>
          <w:sz w:val="22"/>
          <w:szCs w:val="22"/>
        </w:rPr>
        <w:t>.</w:t>
      </w:r>
    </w:p>
    <w:p w14:paraId="3C16336B" w14:textId="77777777" w:rsidR="004D7B55" w:rsidRPr="001E0792" w:rsidRDefault="004D7B5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BF5B40" w14:textId="77777777" w:rsidR="00F96DC2" w:rsidRPr="001E0792" w:rsidRDefault="00F96DC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A1C75BF" w14:textId="77777777" w:rsidR="005545D7" w:rsidRPr="001E079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 xml:space="preserve">Čl. </w:t>
      </w:r>
      <w:r w:rsidR="004D7B55" w:rsidRPr="001E0792">
        <w:rPr>
          <w:rFonts w:ascii="Arial" w:hAnsi="Arial" w:cs="Arial"/>
          <w:b/>
          <w:sz w:val="22"/>
          <w:szCs w:val="22"/>
        </w:rPr>
        <w:t>5</w:t>
      </w:r>
    </w:p>
    <w:p w14:paraId="10DE15E1" w14:textId="77777777" w:rsidR="005545D7" w:rsidRPr="001E0792" w:rsidRDefault="005545D7" w:rsidP="001F2BE3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Účinnost</w:t>
      </w:r>
    </w:p>
    <w:p w14:paraId="32FA0506" w14:textId="77777777" w:rsidR="005545D7" w:rsidRPr="001E0792" w:rsidRDefault="007E6465" w:rsidP="001F2BE3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7E6465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</w:t>
      </w:r>
      <w:r w:rsidR="00E8310F" w:rsidRPr="00E8310F">
        <w:rPr>
          <w:rFonts w:ascii="Arial" w:hAnsi="Arial" w:cs="Arial"/>
          <w:sz w:val="22"/>
          <w:szCs w:val="22"/>
        </w:rPr>
        <w:t>.</w:t>
      </w:r>
    </w:p>
    <w:p w14:paraId="3C9F7811" w14:textId="77777777" w:rsidR="00557C94" w:rsidRPr="001E0792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CE098E" w14:textId="77777777" w:rsidR="003835B3" w:rsidRPr="001E0792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17515D36" w14:textId="77777777" w:rsidR="003835B3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71A52E" w14:textId="77777777" w:rsidR="00D0610E" w:rsidRDefault="00D0610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DA90E7" w14:textId="77777777" w:rsidR="00D0610E" w:rsidRPr="001E0792" w:rsidRDefault="00D0610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4F5DACA" w14:textId="77777777" w:rsidR="003835B3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D74E4C" w14:textId="77777777" w:rsidR="001F2BE3" w:rsidRPr="001E0792" w:rsidRDefault="001F2BE3" w:rsidP="005545D7">
      <w:pPr>
        <w:spacing w:after="120"/>
        <w:rPr>
          <w:rFonts w:ascii="Arial" w:hAnsi="Arial" w:cs="Arial"/>
          <w:sz w:val="22"/>
          <w:szCs w:val="22"/>
        </w:rPr>
      </w:pPr>
    </w:p>
    <w:p w14:paraId="3CE3AE6C" w14:textId="77777777" w:rsidR="003835B3" w:rsidRPr="001E0792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A745F8" w14:textId="77777777" w:rsidR="003835B3" w:rsidRPr="001E0792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D3401AC" w14:textId="77777777" w:rsidR="003835B3" w:rsidRPr="001E0792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3127BB" w14:textId="77777777" w:rsidR="005545D7" w:rsidRPr="001E0792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>.............</w:t>
      </w:r>
      <w:r w:rsidR="003835B3" w:rsidRPr="001E0792">
        <w:rPr>
          <w:rFonts w:ascii="Arial" w:hAnsi="Arial" w:cs="Arial"/>
          <w:sz w:val="22"/>
          <w:szCs w:val="22"/>
        </w:rPr>
        <w:t>................</w:t>
      </w:r>
      <w:r w:rsidRPr="001E0792">
        <w:rPr>
          <w:rFonts w:ascii="Arial" w:hAnsi="Arial" w:cs="Arial"/>
          <w:sz w:val="22"/>
          <w:szCs w:val="22"/>
        </w:rPr>
        <w:t>................</w:t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  <w:t>.........</w:t>
      </w:r>
      <w:r w:rsidR="003835B3" w:rsidRPr="001E0792">
        <w:rPr>
          <w:rFonts w:ascii="Arial" w:hAnsi="Arial" w:cs="Arial"/>
          <w:sz w:val="22"/>
          <w:szCs w:val="22"/>
        </w:rPr>
        <w:t>.........</w:t>
      </w:r>
      <w:r w:rsidRPr="001E0792">
        <w:rPr>
          <w:rFonts w:ascii="Arial" w:hAnsi="Arial" w:cs="Arial"/>
          <w:sz w:val="22"/>
          <w:szCs w:val="22"/>
        </w:rPr>
        <w:t>..........................</w:t>
      </w:r>
    </w:p>
    <w:p w14:paraId="2BCE21B4" w14:textId="77777777" w:rsidR="003835B3" w:rsidRPr="001E0792" w:rsidRDefault="00CC57D1" w:rsidP="003835B3">
      <w:pPr>
        <w:ind w:left="709" w:hanging="6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>Mgr. Jiří Škop</w:t>
      </w:r>
      <w:r w:rsidR="003835B3" w:rsidRPr="001E0792">
        <w:rPr>
          <w:rFonts w:ascii="Arial" w:hAnsi="Arial" w:cs="Arial"/>
          <w:sz w:val="22"/>
          <w:szCs w:val="22"/>
        </w:rPr>
        <w:tab/>
      </w:r>
      <w:r w:rsidR="003835B3" w:rsidRPr="001E0792">
        <w:rPr>
          <w:rFonts w:ascii="Arial" w:hAnsi="Arial" w:cs="Arial"/>
          <w:sz w:val="22"/>
          <w:szCs w:val="22"/>
        </w:rPr>
        <w:tab/>
      </w:r>
      <w:r w:rsidR="003835B3" w:rsidRPr="001E0792">
        <w:rPr>
          <w:rFonts w:ascii="Arial" w:hAnsi="Arial" w:cs="Arial"/>
          <w:sz w:val="22"/>
          <w:szCs w:val="22"/>
        </w:rPr>
        <w:tab/>
      </w:r>
      <w:r w:rsidR="003835B3" w:rsidRPr="001E0792">
        <w:rPr>
          <w:rFonts w:ascii="Arial" w:hAnsi="Arial" w:cs="Arial"/>
          <w:sz w:val="22"/>
          <w:szCs w:val="22"/>
        </w:rPr>
        <w:tab/>
      </w:r>
      <w:r w:rsidR="003835B3" w:rsidRPr="001E0792">
        <w:rPr>
          <w:rFonts w:ascii="Arial" w:hAnsi="Arial" w:cs="Arial"/>
          <w:sz w:val="22"/>
          <w:szCs w:val="22"/>
        </w:rPr>
        <w:tab/>
      </w:r>
      <w:r w:rsidR="003F52C8">
        <w:rPr>
          <w:rFonts w:ascii="Arial" w:hAnsi="Arial" w:cs="Arial"/>
          <w:sz w:val="22"/>
          <w:szCs w:val="22"/>
        </w:rPr>
        <w:tab/>
      </w:r>
      <w:r w:rsidR="003F52C8">
        <w:rPr>
          <w:rFonts w:ascii="Arial" w:hAnsi="Arial" w:cs="Arial"/>
          <w:sz w:val="22"/>
          <w:szCs w:val="22"/>
        </w:rPr>
        <w:tab/>
      </w:r>
      <w:r w:rsidR="00BE2FC7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>Radek Starý</w:t>
      </w:r>
      <w:r w:rsidR="003835B3" w:rsidRPr="001E0792">
        <w:rPr>
          <w:rFonts w:ascii="Arial" w:hAnsi="Arial" w:cs="Arial"/>
          <w:sz w:val="22"/>
          <w:szCs w:val="22"/>
        </w:rPr>
        <w:t xml:space="preserve">             </w:t>
      </w:r>
    </w:p>
    <w:p w14:paraId="1DEFB808" w14:textId="77777777" w:rsidR="00F66F3F" w:rsidRDefault="003835B3" w:rsidP="00CC57D1">
      <w:pPr>
        <w:spacing w:after="120"/>
        <w:ind w:left="708" w:hanging="3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 xml:space="preserve">     starosta</w:t>
      </w:r>
      <w:r w:rsidR="005545D7" w:rsidRPr="001E0792">
        <w:rPr>
          <w:rFonts w:ascii="Arial" w:hAnsi="Arial" w:cs="Arial"/>
          <w:sz w:val="22"/>
          <w:szCs w:val="22"/>
        </w:rPr>
        <w:t xml:space="preserve">   </w:t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="00BE2FC7">
        <w:rPr>
          <w:rFonts w:ascii="Arial" w:hAnsi="Arial" w:cs="Arial"/>
          <w:sz w:val="22"/>
          <w:szCs w:val="22"/>
        </w:rPr>
        <w:tab/>
      </w:r>
      <w:r w:rsidR="005545D7" w:rsidRPr="001E0792">
        <w:rPr>
          <w:rFonts w:ascii="Arial" w:hAnsi="Arial" w:cs="Arial"/>
          <w:sz w:val="22"/>
          <w:szCs w:val="22"/>
        </w:rPr>
        <w:t>místostarosta</w:t>
      </w:r>
      <w:r w:rsidR="005545D7" w:rsidRPr="001E0792">
        <w:rPr>
          <w:rFonts w:ascii="Arial" w:hAnsi="Arial" w:cs="Arial"/>
          <w:sz w:val="22"/>
          <w:szCs w:val="22"/>
        </w:rPr>
        <w:tab/>
      </w:r>
      <w:r w:rsidR="005545D7" w:rsidRPr="001E0792">
        <w:rPr>
          <w:rFonts w:ascii="Arial" w:hAnsi="Arial" w:cs="Arial"/>
          <w:sz w:val="22"/>
          <w:szCs w:val="22"/>
        </w:rPr>
        <w:tab/>
      </w:r>
      <w:r w:rsidR="005545D7" w:rsidRPr="001E0792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</w:p>
    <w:sectPr w:rsidR="00F66F3F" w:rsidSect="00306AE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24F1" w14:textId="77777777" w:rsidR="00833B79" w:rsidRDefault="00833B79">
      <w:r>
        <w:separator/>
      </w:r>
    </w:p>
  </w:endnote>
  <w:endnote w:type="continuationSeparator" w:id="0">
    <w:p w14:paraId="5111178C" w14:textId="77777777" w:rsidR="00833B79" w:rsidRDefault="0083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B108" w14:textId="77777777" w:rsidR="00833B79" w:rsidRDefault="00833B79">
      <w:r>
        <w:separator/>
      </w:r>
    </w:p>
  </w:footnote>
  <w:footnote w:type="continuationSeparator" w:id="0">
    <w:p w14:paraId="4CED65AC" w14:textId="77777777" w:rsidR="00833B79" w:rsidRDefault="00833B79">
      <w:r>
        <w:continuationSeparator/>
      </w:r>
    </w:p>
  </w:footnote>
  <w:footnote w:id="1">
    <w:p w14:paraId="0564FBF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EF6418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E23370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B40"/>
    <w:multiLevelType w:val="hybridMultilevel"/>
    <w:tmpl w:val="1936A640"/>
    <w:lvl w:ilvl="0" w:tplc="94422BE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2A1"/>
    <w:multiLevelType w:val="hybridMultilevel"/>
    <w:tmpl w:val="88246BE0"/>
    <w:lvl w:ilvl="0" w:tplc="EDC0A09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F627EC"/>
    <w:multiLevelType w:val="hybridMultilevel"/>
    <w:tmpl w:val="66F2EAB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56F52"/>
    <w:multiLevelType w:val="hybridMultilevel"/>
    <w:tmpl w:val="97E0F42C"/>
    <w:lvl w:ilvl="0" w:tplc="04E40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EF646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0FFE"/>
    <w:multiLevelType w:val="hybridMultilevel"/>
    <w:tmpl w:val="1936A640"/>
    <w:lvl w:ilvl="0" w:tplc="94422BE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6309"/>
    <w:multiLevelType w:val="hybridMultilevel"/>
    <w:tmpl w:val="BBFAE6EC"/>
    <w:lvl w:ilvl="0" w:tplc="422AB92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63979"/>
    <w:multiLevelType w:val="hybridMultilevel"/>
    <w:tmpl w:val="0EFE8F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173401"/>
    <w:multiLevelType w:val="hybridMultilevel"/>
    <w:tmpl w:val="DC706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6947813">
    <w:abstractNumId w:val="7"/>
  </w:num>
  <w:num w:numId="2" w16cid:durableId="209270875">
    <w:abstractNumId w:val="18"/>
  </w:num>
  <w:num w:numId="3" w16cid:durableId="1148864723">
    <w:abstractNumId w:val="5"/>
  </w:num>
  <w:num w:numId="4" w16cid:durableId="21637734">
    <w:abstractNumId w:val="15"/>
  </w:num>
  <w:num w:numId="5" w16cid:durableId="1108431214">
    <w:abstractNumId w:val="13"/>
  </w:num>
  <w:num w:numId="6" w16cid:durableId="913244598">
    <w:abstractNumId w:val="17"/>
  </w:num>
  <w:num w:numId="7" w16cid:durableId="1439065755">
    <w:abstractNumId w:val="8"/>
  </w:num>
  <w:num w:numId="8" w16cid:durableId="311443446">
    <w:abstractNumId w:val="0"/>
  </w:num>
  <w:num w:numId="9" w16cid:durableId="279844515">
    <w:abstractNumId w:val="16"/>
  </w:num>
  <w:num w:numId="10" w16cid:durableId="311099946">
    <w:abstractNumId w:val="1"/>
  </w:num>
  <w:num w:numId="11" w16cid:durableId="1135290684">
    <w:abstractNumId w:val="3"/>
  </w:num>
  <w:num w:numId="12" w16cid:durableId="681854221">
    <w:abstractNumId w:val="4"/>
  </w:num>
  <w:num w:numId="13" w16cid:durableId="1359501015">
    <w:abstractNumId w:val="2"/>
  </w:num>
  <w:num w:numId="14" w16cid:durableId="981275290">
    <w:abstractNumId w:val="14"/>
  </w:num>
  <w:num w:numId="15" w16cid:durableId="1654749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95923">
    <w:abstractNumId w:val="10"/>
  </w:num>
  <w:num w:numId="17" w16cid:durableId="571702536">
    <w:abstractNumId w:val="11"/>
  </w:num>
  <w:num w:numId="18" w16cid:durableId="1754814691">
    <w:abstractNumId w:val="9"/>
  </w:num>
  <w:num w:numId="19" w16cid:durableId="1065879330">
    <w:abstractNumId w:val="6"/>
  </w:num>
  <w:num w:numId="20" w16cid:durableId="1437335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638C"/>
    <w:rsid w:val="00081132"/>
    <w:rsid w:val="00085412"/>
    <w:rsid w:val="00092322"/>
    <w:rsid w:val="000927F3"/>
    <w:rsid w:val="000A0CE6"/>
    <w:rsid w:val="000C0C56"/>
    <w:rsid w:val="000D3097"/>
    <w:rsid w:val="000F0A44"/>
    <w:rsid w:val="00105002"/>
    <w:rsid w:val="00107BCE"/>
    <w:rsid w:val="001364FD"/>
    <w:rsid w:val="00166688"/>
    <w:rsid w:val="00167FA5"/>
    <w:rsid w:val="0018579A"/>
    <w:rsid w:val="00191966"/>
    <w:rsid w:val="001A79E1"/>
    <w:rsid w:val="001B70FE"/>
    <w:rsid w:val="001D0B27"/>
    <w:rsid w:val="001D4728"/>
    <w:rsid w:val="001E0792"/>
    <w:rsid w:val="001F2BE3"/>
    <w:rsid w:val="00212C35"/>
    <w:rsid w:val="00213118"/>
    <w:rsid w:val="00224B0D"/>
    <w:rsid w:val="0024722A"/>
    <w:rsid w:val="002525E7"/>
    <w:rsid w:val="002560FF"/>
    <w:rsid w:val="0026181E"/>
    <w:rsid w:val="00264869"/>
    <w:rsid w:val="00272A95"/>
    <w:rsid w:val="002B1BBC"/>
    <w:rsid w:val="002B2531"/>
    <w:rsid w:val="002B6905"/>
    <w:rsid w:val="002D539B"/>
    <w:rsid w:val="00306AE0"/>
    <w:rsid w:val="00314D04"/>
    <w:rsid w:val="00320952"/>
    <w:rsid w:val="00347C80"/>
    <w:rsid w:val="003541F4"/>
    <w:rsid w:val="00371EB9"/>
    <w:rsid w:val="003759A2"/>
    <w:rsid w:val="003835B3"/>
    <w:rsid w:val="00390B0D"/>
    <w:rsid w:val="00396228"/>
    <w:rsid w:val="003A66B3"/>
    <w:rsid w:val="003B12D9"/>
    <w:rsid w:val="003D13EC"/>
    <w:rsid w:val="003D2478"/>
    <w:rsid w:val="003D48AF"/>
    <w:rsid w:val="003F52C8"/>
    <w:rsid w:val="00406E33"/>
    <w:rsid w:val="0040725E"/>
    <w:rsid w:val="004154AF"/>
    <w:rsid w:val="004378C5"/>
    <w:rsid w:val="00446658"/>
    <w:rsid w:val="00447362"/>
    <w:rsid w:val="00452E1E"/>
    <w:rsid w:val="00462AC7"/>
    <w:rsid w:val="00470C68"/>
    <w:rsid w:val="00477C4B"/>
    <w:rsid w:val="00480521"/>
    <w:rsid w:val="00485025"/>
    <w:rsid w:val="004B2FDC"/>
    <w:rsid w:val="004B6E97"/>
    <w:rsid w:val="004D7B55"/>
    <w:rsid w:val="00513323"/>
    <w:rsid w:val="005229CD"/>
    <w:rsid w:val="00531881"/>
    <w:rsid w:val="00533F5B"/>
    <w:rsid w:val="005350D4"/>
    <w:rsid w:val="005545D7"/>
    <w:rsid w:val="00557C94"/>
    <w:rsid w:val="00575630"/>
    <w:rsid w:val="00581E7B"/>
    <w:rsid w:val="00596EBC"/>
    <w:rsid w:val="005A2EC8"/>
    <w:rsid w:val="005B6121"/>
    <w:rsid w:val="005F7027"/>
    <w:rsid w:val="006026C5"/>
    <w:rsid w:val="006152BB"/>
    <w:rsid w:val="00617A91"/>
    <w:rsid w:val="00617BDE"/>
    <w:rsid w:val="00641107"/>
    <w:rsid w:val="0064245C"/>
    <w:rsid w:val="00642611"/>
    <w:rsid w:val="00662877"/>
    <w:rsid w:val="006647CE"/>
    <w:rsid w:val="00667777"/>
    <w:rsid w:val="006770FE"/>
    <w:rsid w:val="00692A69"/>
    <w:rsid w:val="00696A6B"/>
    <w:rsid w:val="006A0CCB"/>
    <w:rsid w:val="006A5547"/>
    <w:rsid w:val="006B0AAB"/>
    <w:rsid w:val="006C2361"/>
    <w:rsid w:val="006F76D2"/>
    <w:rsid w:val="00725357"/>
    <w:rsid w:val="00744A2D"/>
    <w:rsid w:val="007468F4"/>
    <w:rsid w:val="00771BD5"/>
    <w:rsid w:val="00774C69"/>
    <w:rsid w:val="0079293A"/>
    <w:rsid w:val="007A3CF9"/>
    <w:rsid w:val="007A537F"/>
    <w:rsid w:val="007B5155"/>
    <w:rsid w:val="007B6205"/>
    <w:rsid w:val="007B63AA"/>
    <w:rsid w:val="007D7BB7"/>
    <w:rsid w:val="007E1DB2"/>
    <w:rsid w:val="007E3C2E"/>
    <w:rsid w:val="007E6465"/>
    <w:rsid w:val="007F5346"/>
    <w:rsid w:val="0083241B"/>
    <w:rsid w:val="00833B79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B13CF"/>
    <w:rsid w:val="008C4C41"/>
    <w:rsid w:val="008C7339"/>
    <w:rsid w:val="008D13D1"/>
    <w:rsid w:val="00917019"/>
    <w:rsid w:val="009204A9"/>
    <w:rsid w:val="00922828"/>
    <w:rsid w:val="009247EB"/>
    <w:rsid w:val="00927A2A"/>
    <w:rsid w:val="00940BC3"/>
    <w:rsid w:val="0094393B"/>
    <w:rsid w:val="00946852"/>
    <w:rsid w:val="0095368E"/>
    <w:rsid w:val="009662E7"/>
    <w:rsid w:val="00987A7F"/>
    <w:rsid w:val="009929BE"/>
    <w:rsid w:val="009A3B45"/>
    <w:rsid w:val="009B33F1"/>
    <w:rsid w:val="009D19D1"/>
    <w:rsid w:val="009E05B5"/>
    <w:rsid w:val="00A03AE8"/>
    <w:rsid w:val="00A11149"/>
    <w:rsid w:val="00A145B4"/>
    <w:rsid w:val="00A30821"/>
    <w:rsid w:val="00A460F7"/>
    <w:rsid w:val="00A54878"/>
    <w:rsid w:val="00A56B7C"/>
    <w:rsid w:val="00A6202F"/>
    <w:rsid w:val="00A62621"/>
    <w:rsid w:val="00A97662"/>
    <w:rsid w:val="00AC0896"/>
    <w:rsid w:val="00AC1E54"/>
    <w:rsid w:val="00AC38A2"/>
    <w:rsid w:val="00AE392C"/>
    <w:rsid w:val="00AF71F5"/>
    <w:rsid w:val="00B04E79"/>
    <w:rsid w:val="00B26438"/>
    <w:rsid w:val="00B871A3"/>
    <w:rsid w:val="00B9628D"/>
    <w:rsid w:val="00B97E5B"/>
    <w:rsid w:val="00BB6020"/>
    <w:rsid w:val="00BE0C36"/>
    <w:rsid w:val="00BE2FC7"/>
    <w:rsid w:val="00C37A45"/>
    <w:rsid w:val="00C57C27"/>
    <w:rsid w:val="00C76DEB"/>
    <w:rsid w:val="00C82D9F"/>
    <w:rsid w:val="00CB088B"/>
    <w:rsid w:val="00CB56D6"/>
    <w:rsid w:val="00CC57D1"/>
    <w:rsid w:val="00D0610E"/>
    <w:rsid w:val="00D06446"/>
    <w:rsid w:val="00D20100"/>
    <w:rsid w:val="00D30878"/>
    <w:rsid w:val="00D32BCB"/>
    <w:rsid w:val="00D41525"/>
    <w:rsid w:val="00D42007"/>
    <w:rsid w:val="00D61FE1"/>
    <w:rsid w:val="00D67AB7"/>
    <w:rsid w:val="00D7654C"/>
    <w:rsid w:val="00DA73D5"/>
    <w:rsid w:val="00DE4D85"/>
    <w:rsid w:val="00DF2532"/>
    <w:rsid w:val="00E27608"/>
    <w:rsid w:val="00E31920"/>
    <w:rsid w:val="00E432DB"/>
    <w:rsid w:val="00E63279"/>
    <w:rsid w:val="00E8310F"/>
    <w:rsid w:val="00EA63C3"/>
    <w:rsid w:val="00EA650D"/>
    <w:rsid w:val="00EA6865"/>
    <w:rsid w:val="00EC373B"/>
    <w:rsid w:val="00EC4D93"/>
    <w:rsid w:val="00EE2A3B"/>
    <w:rsid w:val="00EE6B51"/>
    <w:rsid w:val="00EE7270"/>
    <w:rsid w:val="00EF6418"/>
    <w:rsid w:val="00F051B3"/>
    <w:rsid w:val="00F17B8B"/>
    <w:rsid w:val="00F21B18"/>
    <w:rsid w:val="00F21F06"/>
    <w:rsid w:val="00F322AC"/>
    <w:rsid w:val="00F43DD6"/>
    <w:rsid w:val="00F56A66"/>
    <w:rsid w:val="00F66F3F"/>
    <w:rsid w:val="00F765CD"/>
    <w:rsid w:val="00F81EC5"/>
    <w:rsid w:val="00F96DC2"/>
    <w:rsid w:val="00FA6CB4"/>
    <w:rsid w:val="00FD27C0"/>
    <w:rsid w:val="00FD4813"/>
    <w:rsid w:val="00FE20B1"/>
    <w:rsid w:val="00FE5A90"/>
    <w:rsid w:val="00FF3672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A2D6D"/>
  <w15:chartTrackingRefBased/>
  <w15:docId w15:val="{B46BC1C7-C06F-442C-A442-FF68BBC6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88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31881"/>
  </w:style>
  <w:style w:type="character" w:customStyle="1" w:styleId="PedmtkomenteChar">
    <w:name w:val="Předmět komentáře Char"/>
    <w:link w:val="Pedmtkomente"/>
    <w:uiPriority w:val="99"/>
    <w:semiHidden/>
    <w:rsid w:val="0053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DD46-9268-411A-B1EE-49EEF02F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1887</Characters>
  <Application>Microsoft Office Word</Application>
  <DocSecurity>0</DocSecurity>
  <Lines>72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Trnovský Aleš Mgr.</cp:lastModifiedBy>
  <cp:revision>2</cp:revision>
  <cp:lastPrinted>2021-06-25T08:58:00Z</cp:lastPrinted>
  <dcterms:created xsi:type="dcterms:W3CDTF">2026-06-03T09:44:00Z</dcterms:created>
  <dcterms:modified xsi:type="dcterms:W3CDTF">2026-06-03T09:44:00Z</dcterms:modified>
</cp:coreProperties>
</file>